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3AABF864" w:rsidR="00A33EFD" w:rsidRPr="0026786B" w:rsidRDefault="00602AD7" w:rsidP="00A33EFD">
      <w:pPr>
        <w:jc w:val="center"/>
        <w:rPr>
          <w:rFonts w:ascii="Arial" w:hAnsi="Arial" w:cs="Arial"/>
          <w:b/>
          <w:sz w:val="24"/>
          <w:szCs w:val="24"/>
        </w:rPr>
      </w:pPr>
      <w:r>
        <w:rPr>
          <w:rFonts w:ascii="Arial" w:hAnsi="Arial" w:cs="Arial"/>
          <w:b/>
          <w:sz w:val="24"/>
          <w:szCs w:val="24"/>
        </w:rPr>
        <w:t>October 25</w:t>
      </w:r>
      <w:r w:rsidR="00A33EFD" w:rsidRPr="0026786B">
        <w:rPr>
          <w:rFonts w:ascii="Arial" w:hAnsi="Arial" w:cs="Arial"/>
          <w:b/>
          <w:sz w:val="24"/>
          <w:szCs w:val="24"/>
        </w:rPr>
        <w:t>, 2022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4F981556"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602AD7">
        <w:rPr>
          <w:rFonts w:ascii="Arial" w:hAnsi="Arial" w:cs="Arial"/>
          <w:sz w:val="24"/>
          <w:szCs w:val="24"/>
        </w:rPr>
        <w:t>September 20</w:t>
      </w:r>
      <w:r w:rsidR="0086780E" w:rsidRPr="0026786B">
        <w:rPr>
          <w:rFonts w:ascii="Arial" w:hAnsi="Arial" w:cs="Arial"/>
          <w:sz w:val="24"/>
          <w:szCs w:val="24"/>
        </w:rPr>
        <w:t>, 2022</w:t>
      </w:r>
    </w:p>
    <w:p w14:paraId="66701FC9" w14:textId="0FB3F1E2" w:rsidR="00B36E30" w:rsidRDefault="00C61349" w:rsidP="00A2636D">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055329AC" w14:textId="5C53FF51" w:rsidR="00136C64" w:rsidRPr="00A2636D" w:rsidRDefault="00136C64" w:rsidP="00136C64">
      <w:pPr>
        <w:numPr>
          <w:ilvl w:val="1"/>
          <w:numId w:val="1"/>
        </w:numPr>
        <w:spacing w:after="240"/>
        <w:contextualSpacing/>
        <w:rPr>
          <w:rFonts w:ascii="Arial" w:hAnsi="Arial" w:cs="Arial"/>
          <w:sz w:val="24"/>
          <w:szCs w:val="24"/>
        </w:rPr>
      </w:pPr>
      <w:r>
        <w:rPr>
          <w:rFonts w:ascii="Arial" w:hAnsi="Arial" w:cs="Arial"/>
          <w:sz w:val="24"/>
          <w:szCs w:val="24"/>
        </w:rPr>
        <w:t>Letter to the SEC.</w:t>
      </w:r>
      <w:bookmarkStart w:id="1" w:name="_GoBack"/>
      <w:bookmarkEnd w:id="1"/>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457B5FDF" w14:textId="11DA35C7" w:rsidR="00A17E24" w:rsidRDefault="0011735E" w:rsidP="00602AD7">
      <w:pPr>
        <w:numPr>
          <w:ilvl w:val="2"/>
          <w:numId w:val="1"/>
        </w:numPr>
        <w:spacing w:after="240"/>
        <w:contextualSpacing/>
        <w:rPr>
          <w:rFonts w:ascii="Arial" w:hAnsi="Arial" w:cs="Arial"/>
          <w:sz w:val="24"/>
          <w:szCs w:val="24"/>
        </w:rPr>
      </w:pPr>
      <w:r w:rsidRPr="00CE22B4">
        <w:rPr>
          <w:rFonts w:ascii="Arial" w:hAnsi="Arial" w:cs="Arial"/>
          <w:sz w:val="24"/>
          <w:szCs w:val="24"/>
        </w:rPr>
        <w:t>OWG Update</w:t>
      </w:r>
    </w:p>
    <w:p w14:paraId="7B4DC8F0" w14:textId="776E87FD" w:rsidR="00706C57" w:rsidRPr="00602AD7" w:rsidRDefault="00706C57" w:rsidP="00602AD7">
      <w:pPr>
        <w:numPr>
          <w:ilvl w:val="2"/>
          <w:numId w:val="1"/>
        </w:numPr>
        <w:spacing w:after="240"/>
        <w:contextualSpacing/>
        <w:rPr>
          <w:rFonts w:ascii="Arial" w:hAnsi="Arial" w:cs="Arial"/>
          <w:sz w:val="24"/>
          <w:szCs w:val="24"/>
        </w:rPr>
      </w:pPr>
      <w:r w:rsidRPr="00FD6302">
        <w:rPr>
          <w:rFonts w:ascii="Arial" w:hAnsi="Arial" w:cs="Arial"/>
          <w:sz w:val="24"/>
          <w:szCs w:val="24"/>
          <w:u w:val="single"/>
        </w:rPr>
        <w:t>OWG-0</w:t>
      </w:r>
      <w:r>
        <w:rPr>
          <w:rFonts w:ascii="Arial" w:hAnsi="Arial" w:cs="Arial"/>
          <w:sz w:val="24"/>
          <w:szCs w:val="24"/>
          <w:u w:val="single"/>
        </w:rPr>
        <w:t>28</w:t>
      </w:r>
      <w:r w:rsidRPr="00FD6302">
        <w:rPr>
          <w:rFonts w:ascii="Arial" w:hAnsi="Arial" w:cs="Arial"/>
          <w:sz w:val="24"/>
          <w:szCs w:val="24"/>
          <w:u w:val="single"/>
        </w:rPr>
        <w:t xml:space="preserve"> – </w:t>
      </w:r>
      <w:r>
        <w:rPr>
          <w:rFonts w:ascii="Arial" w:hAnsi="Arial" w:cs="Arial"/>
          <w:sz w:val="24"/>
          <w:szCs w:val="24"/>
          <w:u w:val="single"/>
        </w:rPr>
        <w:t>Trade Entry/Correction/Allocation – Non Exchange Trades</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0237DD65"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602AD7">
        <w:rPr>
          <w:rFonts w:ascii="Arial" w:hAnsi="Arial" w:cs="Arial"/>
          <w:sz w:val="24"/>
          <w:szCs w:val="24"/>
        </w:rPr>
        <w:t>November 22</w:t>
      </w:r>
      <w:r w:rsidR="000A0940">
        <w:rPr>
          <w:rFonts w:ascii="Arial" w:hAnsi="Arial" w:cs="Arial"/>
          <w:sz w:val="24"/>
          <w:szCs w:val="24"/>
        </w:rPr>
        <w:t>,</w:t>
      </w:r>
      <w:r w:rsidR="00A977D8" w:rsidRPr="0026786B">
        <w:rPr>
          <w:rFonts w:ascii="Arial" w:hAnsi="Arial" w:cs="Arial"/>
          <w:sz w:val="24"/>
          <w:szCs w:val="24"/>
        </w:rPr>
        <w:t xml:space="preserve"> 2022</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5F0C5442" w:rsidR="006434EF" w:rsidRDefault="006434EF" w:rsidP="003E2772">
      <w:pPr>
        <w:jc w:val="center"/>
        <w:rPr>
          <w:rFonts w:ascii="Arial" w:hAnsi="Arial" w:cs="Arial"/>
          <w:b/>
          <w:sz w:val="24"/>
          <w:szCs w:val="24"/>
        </w:rPr>
      </w:pPr>
    </w:p>
    <w:p w14:paraId="770961CF" w14:textId="77777777" w:rsidR="002D0697" w:rsidRPr="0026786B" w:rsidRDefault="002D0697" w:rsidP="003E2772">
      <w:pPr>
        <w:jc w:val="center"/>
        <w:rPr>
          <w:rFonts w:ascii="Arial" w:hAnsi="Arial" w:cs="Arial"/>
          <w:b/>
          <w:sz w:val="24"/>
          <w:szCs w:val="24"/>
        </w:rPr>
      </w:pPr>
    </w:p>
    <w:p w14:paraId="2AA935BB" w14:textId="0D8F0CC7" w:rsidR="00AA30E2" w:rsidRPr="0026786B" w:rsidRDefault="00AA30E2" w:rsidP="003E2772">
      <w:pPr>
        <w:jc w:val="center"/>
        <w:rPr>
          <w:rFonts w:ascii="Arial" w:hAnsi="Arial" w:cs="Arial"/>
          <w:b/>
          <w:sz w:val="24"/>
          <w:szCs w:val="24"/>
        </w:rPr>
      </w:pPr>
    </w:p>
    <w:p w14:paraId="2F70984A" w14:textId="7D624B6C"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 xml:space="preserve">T1SC - Minutes of </w:t>
      </w:r>
      <w:r w:rsidR="00602AD7">
        <w:rPr>
          <w:rFonts w:ascii="Arial" w:hAnsi="Arial" w:cs="Arial"/>
          <w:b/>
          <w:sz w:val="24"/>
          <w:szCs w:val="24"/>
        </w:rPr>
        <w:t>September 20</w:t>
      </w:r>
      <w:r w:rsidR="002D0697">
        <w:rPr>
          <w:rFonts w:ascii="Arial" w:hAnsi="Arial" w:cs="Arial"/>
          <w:b/>
          <w:sz w:val="24"/>
          <w:szCs w:val="24"/>
        </w:rPr>
        <w:t>,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7C96490C" w:rsidR="009B52D5" w:rsidRPr="0026786B" w:rsidRDefault="006434EF" w:rsidP="006434EF">
      <w:pPr>
        <w:rPr>
          <w:rFonts w:ascii="Arial" w:hAnsi="Arial" w:cs="Arial"/>
          <w:b/>
          <w:sz w:val="24"/>
          <w:szCs w:val="24"/>
        </w:rPr>
      </w:pPr>
      <w:bookmarkStart w:id="2" w:name="OWGMinutes"/>
      <w:r w:rsidRPr="0026786B">
        <w:rPr>
          <w:rFonts w:ascii="Arial" w:hAnsi="Arial" w:cs="Arial"/>
          <w:b/>
          <w:sz w:val="24"/>
          <w:szCs w:val="24"/>
        </w:rPr>
        <w:t xml:space="preserve">1 - </w:t>
      </w:r>
      <w:bookmarkEnd w:id="2"/>
      <w:r w:rsidR="00635796" w:rsidRPr="0026786B">
        <w:rPr>
          <w:rFonts w:ascii="Arial" w:hAnsi="Arial" w:cs="Arial"/>
          <w:b/>
          <w:sz w:val="24"/>
          <w:szCs w:val="24"/>
        </w:rPr>
        <w:t xml:space="preserve">Approval of the Minutes from the meeting held on </w:t>
      </w:r>
      <w:r w:rsidR="00602AD7">
        <w:rPr>
          <w:rFonts w:ascii="Arial" w:hAnsi="Arial" w:cs="Arial"/>
          <w:b/>
          <w:sz w:val="24"/>
          <w:szCs w:val="24"/>
        </w:rPr>
        <w:t>August 23</w:t>
      </w:r>
      <w:r w:rsidR="0086780E" w:rsidRPr="0026786B">
        <w:rPr>
          <w:rFonts w:ascii="Arial" w:hAnsi="Arial" w:cs="Arial"/>
          <w:b/>
          <w:sz w:val="24"/>
          <w:szCs w:val="24"/>
        </w:rPr>
        <w:t>, 2022</w:t>
      </w:r>
    </w:p>
    <w:p w14:paraId="70A7A7F4" w14:textId="56F0E4D5"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602AD7">
        <w:rPr>
          <w:rFonts w:ascii="Arial" w:eastAsia="Arial" w:hAnsi="Arial" w:cs="Arial"/>
          <w:sz w:val="24"/>
          <w:szCs w:val="24"/>
        </w:rPr>
        <w:t>August 23</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1AD18A9" w14:textId="77777777" w:rsidR="00F854E8" w:rsidRDefault="00F854E8" w:rsidP="006434EF">
      <w:pPr>
        <w:rPr>
          <w:rFonts w:ascii="Arial" w:hAnsi="Arial" w:cs="Arial"/>
          <w:b/>
          <w:sz w:val="24"/>
          <w:szCs w:val="24"/>
        </w:rPr>
      </w:pPr>
    </w:p>
    <w:p w14:paraId="54E4044C" w14:textId="2A505B57"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5E3F21EB" w14:textId="3ACAAF41" w:rsidR="00645852"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Evans provided a general update on the status of the T+1 project</w:t>
      </w:r>
      <w:r w:rsidR="00645852">
        <w:rPr>
          <w:rFonts w:ascii="Arial" w:hAnsi="Arial" w:cs="Arial"/>
          <w:sz w:val="24"/>
          <w:szCs w:val="24"/>
        </w:rPr>
        <w:t xml:space="preserve"> as follows;</w:t>
      </w:r>
      <w:r w:rsidR="002C2D6A">
        <w:rPr>
          <w:rFonts w:ascii="Arial" w:hAnsi="Arial" w:cs="Arial"/>
          <w:sz w:val="24"/>
          <w:szCs w:val="24"/>
        </w:rPr>
        <w:t xml:space="preserve"> </w:t>
      </w:r>
    </w:p>
    <w:p w14:paraId="3417396E" w14:textId="0469BB41" w:rsidR="002C2D6A" w:rsidRDefault="00645852" w:rsidP="00645852">
      <w:pPr>
        <w:pStyle w:val="ListParagraph"/>
        <w:numPr>
          <w:ilvl w:val="0"/>
          <w:numId w:val="10"/>
        </w:numPr>
        <w:rPr>
          <w:rFonts w:ascii="Arial" w:hAnsi="Arial" w:cs="Arial"/>
          <w:sz w:val="24"/>
          <w:szCs w:val="24"/>
        </w:rPr>
      </w:pPr>
      <w:r>
        <w:rPr>
          <w:rFonts w:ascii="Arial" w:hAnsi="Arial" w:cs="Arial"/>
          <w:sz w:val="24"/>
          <w:szCs w:val="24"/>
        </w:rPr>
        <w:t>T</w:t>
      </w:r>
      <w:r w:rsidR="002C2D6A" w:rsidRPr="00645852">
        <w:rPr>
          <w:rFonts w:ascii="Arial" w:hAnsi="Arial" w:cs="Arial"/>
          <w:sz w:val="24"/>
          <w:szCs w:val="24"/>
        </w:rPr>
        <w:t xml:space="preserve">he SEC in the U.S had not yet issued their </w:t>
      </w:r>
      <w:r w:rsidR="00E54E39">
        <w:rPr>
          <w:rFonts w:ascii="Arial" w:hAnsi="Arial" w:cs="Arial"/>
          <w:sz w:val="24"/>
          <w:szCs w:val="24"/>
        </w:rPr>
        <w:t>F</w:t>
      </w:r>
      <w:r w:rsidR="002C2D6A" w:rsidRPr="00645852">
        <w:rPr>
          <w:rFonts w:ascii="Arial" w:hAnsi="Arial" w:cs="Arial"/>
          <w:sz w:val="24"/>
          <w:szCs w:val="24"/>
        </w:rPr>
        <w:t xml:space="preserve">inal </w:t>
      </w:r>
      <w:r w:rsidR="00E54E39">
        <w:rPr>
          <w:rFonts w:ascii="Arial" w:hAnsi="Arial" w:cs="Arial"/>
          <w:sz w:val="24"/>
          <w:szCs w:val="24"/>
        </w:rPr>
        <w:t>R</w:t>
      </w:r>
      <w:r w:rsidR="002C2D6A" w:rsidRPr="00645852">
        <w:rPr>
          <w:rFonts w:ascii="Arial" w:hAnsi="Arial" w:cs="Arial"/>
          <w:sz w:val="24"/>
          <w:szCs w:val="24"/>
        </w:rPr>
        <w:t xml:space="preserve">ule notice </w:t>
      </w:r>
      <w:r w:rsidR="00E54E39">
        <w:rPr>
          <w:rFonts w:ascii="Arial" w:hAnsi="Arial" w:cs="Arial"/>
          <w:sz w:val="24"/>
          <w:szCs w:val="24"/>
        </w:rPr>
        <w:t>which includes</w:t>
      </w:r>
      <w:r w:rsidR="002C2D6A" w:rsidRPr="00645852">
        <w:rPr>
          <w:rFonts w:ascii="Arial" w:hAnsi="Arial" w:cs="Arial"/>
          <w:sz w:val="24"/>
          <w:szCs w:val="24"/>
        </w:rPr>
        <w:t xml:space="preserve"> the T+1 </w:t>
      </w:r>
      <w:r w:rsidR="00E54E39">
        <w:rPr>
          <w:rFonts w:ascii="Arial" w:hAnsi="Arial" w:cs="Arial"/>
          <w:sz w:val="24"/>
          <w:szCs w:val="24"/>
        </w:rPr>
        <w:t>compliance date</w:t>
      </w:r>
      <w:r w:rsidR="002C2D6A" w:rsidRPr="00645852">
        <w:rPr>
          <w:rFonts w:ascii="Arial" w:hAnsi="Arial" w:cs="Arial"/>
          <w:sz w:val="24"/>
          <w:szCs w:val="24"/>
        </w:rPr>
        <w:t xml:space="preserve">. Keith said that </w:t>
      </w:r>
      <w:r w:rsidR="007B6387" w:rsidRPr="00645852">
        <w:rPr>
          <w:rFonts w:ascii="Arial" w:hAnsi="Arial" w:cs="Arial"/>
          <w:sz w:val="24"/>
          <w:szCs w:val="24"/>
        </w:rPr>
        <w:t>the SEC may not publish the Final Rule until closer to the end of the year</w:t>
      </w:r>
      <w:r>
        <w:rPr>
          <w:rFonts w:ascii="Arial" w:hAnsi="Arial" w:cs="Arial"/>
          <w:sz w:val="24"/>
          <w:szCs w:val="24"/>
        </w:rPr>
        <w:t xml:space="preserve"> or early next year</w:t>
      </w:r>
      <w:r w:rsidR="007B6387" w:rsidRPr="00645852">
        <w:rPr>
          <w:rFonts w:ascii="Arial" w:hAnsi="Arial" w:cs="Arial"/>
          <w:sz w:val="24"/>
          <w:szCs w:val="24"/>
        </w:rPr>
        <w:t xml:space="preserve">. He said that this poses increased uncertainty and risk around timing of project deliverables, such as </w:t>
      </w:r>
      <w:r w:rsidR="00B97FF4" w:rsidRPr="00645852">
        <w:rPr>
          <w:rFonts w:ascii="Arial" w:hAnsi="Arial" w:cs="Arial"/>
          <w:sz w:val="24"/>
          <w:szCs w:val="24"/>
        </w:rPr>
        <w:t xml:space="preserve">industry </w:t>
      </w:r>
      <w:r w:rsidR="007B6387" w:rsidRPr="00645852">
        <w:rPr>
          <w:rFonts w:ascii="Arial" w:hAnsi="Arial" w:cs="Arial"/>
          <w:sz w:val="24"/>
          <w:szCs w:val="24"/>
        </w:rPr>
        <w:t xml:space="preserve">testing, and system and rule updates. </w:t>
      </w:r>
      <w:r w:rsidR="004300A1">
        <w:rPr>
          <w:rFonts w:ascii="Arial" w:hAnsi="Arial" w:cs="Arial"/>
          <w:sz w:val="24"/>
          <w:szCs w:val="24"/>
        </w:rPr>
        <w:t>Keith noted that Sifma, in their daily news brief from Monday expressed the same concern on behalf of the US and Canadian marketplaces.</w:t>
      </w:r>
    </w:p>
    <w:p w14:paraId="4B6B491D" w14:textId="4362C33E"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t xml:space="preserve">The CSA is expected to issue a consultation paper in October. Included in the consultation paper </w:t>
      </w:r>
      <w:r w:rsidR="00E54E39">
        <w:rPr>
          <w:rFonts w:ascii="Arial" w:hAnsi="Arial" w:cs="Arial"/>
          <w:sz w:val="24"/>
          <w:szCs w:val="24"/>
        </w:rPr>
        <w:t>are</w:t>
      </w:r>
      <w:r w:rsidR="00602AD7">
        <w:rPr>
          <w:rFonts w:ascii="Arial" w:hAnsi="Arial" w:cs="Arial"/>
          <w:sz w:val="24"/>
          <w:szCs w:val="24"/>
        </w:rPr>
        <w:t xml:space="preserve"> </w:t>
      </w:r>
      <w:r>
        <w:rPr>
          <w:rFonts w:ascii="Arial" w:hAnsi="Arial" w:cs="Arial"/>
          <w:sz w:val="24"/>
          <w:szCs w:val="24"/>
        </w:rPr>
        <w:t>proposed updates to NI 24-101 and NI 81-102. A 90</w:t>
      </w:r>
      <w:r w:rsidR="00E54E39">
        <w:rPr>
          <w:rFonts w:ascii="Arial" w:hAnsi="Arial" w:cs="Arial"/>
          <w:sz w:val="24"/>
          <w:szCs w:val="24"/>
        </w:rPr>
        <w:t>-</w:t>
      </w:r>
      <w:r>
        <w:rPr>
          <w:rFonts w:ascii="Arial" w:hAnsi="Arial" w:cs="Arial"/>
          <w:sz w:val="24"/>
          <w:szCs w:val="24"/>
        </w:rPr>
        <w:t>day comment period will follow. A final update will be issued sometime next spring/summer.</w:t>
      </w:r>
    </w:p>
    <w:p w14:paraId="6EB84D7E" w14:textId="39593099"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t>The IFIC Board ha</w:t>
      </w:r>
      <w:r w:rsidR="00602AD7">
        <w:rPr>
          <w:rFonts w:ascii="Arial" w:hAnsi="Arial" w:cs="Arial"/>
          <w:sz w:val="24"/>
          <w:szCs w:val="24"/>
        </w:rPr>
        <w:t>d</w:t>
      </w:r>
      <w:r>
        <w:rPr>
          <w:rFonts w:ascii="Arial" w:hAnsi="Arial" w:cs="Arial"/>
          <w:sz w:val="24"/>
          <w:szCs w:val="24"/>
        </w:rPr>
        <w:t xml:space="preserve"> established a T+1 related Task Force to review the impact of T+1 on the </w:t>
      </w:r>
      <w:r w:rsidR="00B77D29">
        <w:rPr>
          <w:rFonts w:ascii="Arial" w:hAnsi="Arial" w:cs="Arial"/>
          <w:sz w:val="24"/>
          <w:szCs w:val="24"/>
        </w:rPr>
        <w:t xml:space="preserve">Investment </w:t>
      </w:r>
      <w:r>
        <w:rPr>
          <w:rFonts w:ascii="Arial" w:hAnsi="Arial" w:cs="Arial"/>
          <w:sz w:val="24"/>
          <w:szCs w:val="24"/>
        </w:rPr>
        <w:t xml:space="preserve">Fund industry, </w:t>
      </w:r>
      <w:r w:rsidR="00602AD7">
        <w:rPr>
          <w:rFonts w:ascii="Arial" w:hAnsi="Arial" w:cs="Arial"/>
          <w:sz w:val="24"/>
          <w:szCs w:val="24"/>
        </w:rPr>
        <w:t>which</w:t>
      </w:r>
      <w:r>
        <w:rPr>
          <w:rFonts w:ascii="Arial" w:hAnsi="Arial" w:cs="Arial"/>
          <w:sz w:val="24"/>
          <w:szCs w:val="24"/>
        </w:rPr>
        <w:t xml:space="preserve"> ma</w:t>
      </w:r>
      <w:r w:rsidR="00602AD7">
        <w:rPr>
          <w:rFonts w:ascii="Arial" w:hAnsi="Arial" w:cs="Arial"/>
          <w:sz w:val="24"/>
          <w:szCs w:val="24"/>
        </w:rPr>
        <w:t>d</w:t>
      </w:r>
      <w:r>
        <w:rPr>
          <w:rFonts w:ascii="Arial" w:hAnsi="Arial" w:cs="Arial"/>
          <w:sz w:val="24"/>
          <w:szCs w:val="24"/>
        </w:rPr>
        <w:t xml:space="preserve">e a recommendation to the </w:t>
      </w:r>
      <w:r w:rsidR="00B77D29">
        <w:rPr>
          <w:rFonts w:ascii="Arial" w:hAnsi="Arial" w:cs="Arial"/>
          <w:sz w:val="24"/>
          <w:szCs w:val="24"/>
        </w:rPr>
        <w:t xml:space="preserve">IFIC </w:t>
      </w:r>
      <w:r>
        <w:rPr>
          <w:rFonts w:ascii="Arial" w:hAnsi="Arial" w:cs="Arial"/>
          <w:sz w:val="24"/>
          <w:szCs w:val="24"/>
        </w:rPr>
        <w:t xml:space="preserve">Board, to either support </w:t>
      </w:r>
      <w:r w:rsidR="00B77D29">
        <w:rPr>
          <w:rFonts w:ascii="Arial" w:hAnsi="Arial" w:cs="Arial"/>
          <w:sz w:val="24"/>
          <w:szCs w:val="24"/>
        </w:rPr>
        <w:t xml:space="preserve">amendments for </w:t>
      </w:r>
      <w:r>
        <w:rPr>
          <w:rFonts w:ascii="Arial" w:hAnsi="Arial" w:cs="Arial"/>
          <w:sz w:val="24"/>
          <w:szCs w:val="24"/>
        </w:rPr>
        <w:t xml:space="preserve">the move to T+1, or not, or something in between. This recommendation </w:t>
      </w:r>
      <w:r w:rsidR="00602AD7">
        <w:rPr>
          <w:rFonts w:ascii="Arial" w:hAnsi="Arial" w:cs="Arial"/>
          <w:sz w:val="24"/>
          <w:szCs w:val="24"/>
        </w:rPr>
        <w:t xml:space="preserve">resulted in the IFIC Board advocating for a flexible NI 81-102, where converting to T+1 should be made by individual manufacturers. </w:t>
      </w:r>
      <w:r w:rsidR="004300A1">
        <w:rPr>
          <w:rFonts w:ascii="Arial" w:hAnsi="Arial" w:cs="Arial"/>
          <w:sz w:val="24"/>
          <w:szCs w:val="24"/>
        </w:rPr>
        <w:t>Russ White will provide more of an update late</w:t>
      </w:r>
      <w:r w:rsidR="009F51AE">
        <w:rPr>
          <w:rFonts w:ascii="Arial" w:hAnsi="Arial" w:cs="Arial"/>
          <w:sz w:val="24"/>
          <w:szCs w:val="24"/>
        </w:rPr>
        <w:t>r</w:t>
      </w:r>
      <w:r w:rsidR="004300A1">
        <w:rPr>
          <w:rFonts w:ascii="Arial" w:hAnsi="Arial" w:cs="Arial"/>
          <w:sz w:val="24"/>
          <w:szCs w:val="24"/>
        </w:rPr>
        <w:t xml:space="preserve"> in the agenda.</w:t>
      </w:r>
    </w:p>
    <w:p w14:paraId="08C68E0B" w14:textId="5F7F6DE7"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lastRenderedPageBreak/>
        <w:t>The CDS PTM project start</w:t>
      </w:r>
      <w:r w:rsidR="00A33965">
        <w:rPr>
          <w:rFonts w:ascii="Arial" w:hAnsi="Arial" w:cs="Arial"/>
          <w:sz w:val="24"/>
          <w:szCs w:val="24"/>
        </w:rPr>
        <w:t>ed</w:t>
      </w:r>
      <w:r>
        <w:rPr>
          <w:rFonts w:ascii="Arial" w:hAnsi="Arial" w:cs="Arial"/>
          <w:sz w:val="24"/>
          <w:szCs w:val="24"/>
        </w:rPr>
        <w:t xml:space="preserve"> industry testing on September 12</w:t>
      </w:r>
      <w:r w:rsidRPr="00645852">
        <w:rPr>
          <w:rFonts w:ascii="Arial" w:hAnsi="Arial" w:cs="Arial"/>
          <w:sz w:val="24"/>
          <w:szCs w:val="24"/>
          <w:vertAlign w:val="superscript"/>
        </w:rPr>
        <w:t>th</w:t>
      </w:r>
      <w:r w:rsidR="00A33965">
        <w:rPr>
          <w:rFonts w:ascii="Arial" w:hAnsi="Arial" w:cs="Arial"/>
          <w:sz w:val="24"/>
          <w:szCs w:val="24"/>
        </w:rPr>
        <w:t>.</w:t>
      </w:r>
      <w:r>
        <w:rPr>
          <w:rFonts w:ascii="Arial" w:hAnsi="Arial" w:cs="Arial"/>
          <w:sz w:val="24"/>
          <w:szCs w:val="24"/>
        </w:rPr>
        <w:t xml:space="preserve"> </w:t>
      </w:r>
      <w:r w:rsidR="00B77D29">
        <w:rPr>
          <w:rFonts w:ascii="Arial" w:hAnsi="Arial" w:cs="Arial"/>
          <w:sz w:val="24"/>
          <w:szCs w:val="24"/>
        </w:rPr>
        <w:t>The industry testing is 9 months in duration and will be using similar resources to those needed for T+1.</w:t>
      </w:r>
      <w:r w:rsidR="00A33965">
        <w:rPr>
          <w:rFonts w:ascii="Arial" w:hAnsi="Arial" w:cs="Arial"/>
          <w:sz w:val="24"/>
          <w:szCs w:val="24"/>
        </w:rPr>
        <w:t xml:space="preserve"> This creates some conflicts for the T+1 initiative.</w:t>
      </w:r>
    </w:p>
    <w:p w14:paraId="225CF6B6" w14:textId="3779CA29" w:rsidR="0010016E" w:rsidRPr="00645852" w:rsidRDefault="00645852" w:rsidP="00DE6916">
      <w:pPr>
        <w:pStyle w:val="ListParagraph"/>
        <w:numPr>
          <w:ilvl w:val="0"/>
          <w:numId w:val="10"/>
        </w:numPr>
        <w:rPr>
          <w:rFonts w:ascii="Arial" w:hAnsi="Arial" w:cs="Arial"/>
          <w:sz w:val="24"/>
          <w:szCs w:val="24"/>
        </w:rPr>
      </w:pPr>
      <w:r w:rsidRPr="00645852">
        <w:rPr>
          <w:rFonts w:ascii="Arial" w:hAnsi="Arial" w:cs="Arial"/>
          <w:sz w:val="24"/>
          <w:szCs w:val="24"/>
        </w:rPr>
        <w:t>T+1 will be implemented even if the industry is not fully prepared.</w:t>
      </w:r>
    </w:p>
    <w:p w14:paraId="696FF086" w14:textId="17D37B00" w:rsidR="005160E0" w:rsidRPr="00227143" w:rsidRDefault="0010016E" w:rsidP="006434EF">
      <w:pPr>
        <w:rPr>
          <w:rFonts w:ascii="Arial" w:eastAsia="Times New Roman" w:hAnsi="Arial" w:cs="Arial"/>
          <w:spacing w:val="-2"/>
          <w:sz w:val="24"/>
          <w:szCs w:val="24"/>
          <w:lang w:val="en"/>
        </w:rPr>
      </w:pPr>
      <w:r w:rsidRPr="00227143">
        <w:rPr>
          <w:rFonts w:ascii="Arial" w:hAnsi="Arial" w:cs="Arial"/>
          <w:b/>
          <w:sz w:val="24"/>
          <w:szCs w:val="24"/>
        </w:rPr>
        <w:t xml:space="preserve">4 – </w:t>
      </w:r>
      <w:r w:rsidR="002C5675" w:rsidRPr="00227143">
        <w:rPr>
          <w:rFonts w:ascii="Arial" w:hAnsi="Arial" w:cs="Arial"/>
          <w:b/>
          <w:sz w:val="24"/>
          <w:szCs w:val="24"/>
        </w:rPr>
        <w:t>Working Group Reports</w:t>
      </w:r>
    </w:p>
    <w:p w14:paraId="2B9CAEB2" w14:textId="07DB38C5"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730E9" w:rsidRPr="0026786B">
        <w:rPr>
          <w:rFonts w:ascii="Arial" w:hAnsi="Arial" w:cs="Arial"/>
          <w:sz w:val="24"/>
          <w:szCs w:val="24"/>
        </w:rPr>
        <w:t>an</w:t>
      </w:r>
      <w:r w:rsidR="004E646D">
        <w:rPr>
          <w:rFonts w:ascii="Arial" w:hAnsi="Arial" w:cs="Arial"/>
          <w:sz w:val="24"/>
          <w:szCs w:val="24"/>
        </w:rPr>
        <w:t xml:space="preserve"> </w:t>
      </w:r>
      <w:r w:rsidR="00FD22F6" w:rsidRPr="0026786B">
        <w:rPr>
          <w:rFonts w:ascii="Arial" w:hAnsi="Arial" w:cs="Arial"/>
          <w:sz w:val="24"/>
          <w:szCs w:val="24"/>
        </w:rPr>
        <w:t>update on their respective working groups’ activities.</w:t>
      </w:r>
    </w:p>
    <w:p w14:paraId="294A69F2" w14:textId="77777777" w:rsidR="000518F2" w:rsidRDefault="00C17CBE" w:rsidP="00227143">
      <w:pPr>
        <w:rPr>
          <w:rFonts w:ascii="Arial" w:hAnsi="Arial" w:cs="Arial"/>
          <w:sz w:val="24"/>
          <w:szCs w:val="24"/>
        </w:rPr>
      </w:pPr>
      <w:r>
        <w:rPr>
          <w:rFonts w:ascii="Arial" w:hAnsi="Arial" w:cs="Arial"/>
          <w:b/>
          <w:sz w:val="24"/>
          <w:szCs w:val="24"/>
        </w:rPr>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p>
    <w:p w14:paraId="672A89EE" w14:textId="4F3F509C" w:rsidR="00A33965" w:rsidRDefault="00B97FF4" w:rsidP="000518F2">
      <w:pPr>
        <w:pStyle w:val="ListParagraph"/>
        <w:numPr>
          <w:ilvl w:val="0"/>
          <w:numId w:val="11"/>
        </w:numPr>
        <w:rPr>
          <w:rFonts w:ascii="Arial" w:hAnsi="Arial" w:cs="Arial"/>
          <w:sz w:val="24"/>
          <w:szCs w:val="24"/>
        </w:rPr>
      </w:pPr>
      <w:r w:rsidRPr="000518F2">
        <w:rPr>
          <w:rFonts w:ascii="Arial" w:hAnsi="Arial" w:cs="Arial"/>
          <w:sz w:val="24"/>
          <w:szCs w:val="24"/>
        </w:rPr>
        <w:t>Domenic Sgambelluri of Norther</w:t>
      </w:r>
      <w:r w:rsidR="00645852" w:rsidRPr="000518F2">
        <w:rPr>
          <w:rFonts w:ascii="Arial" w:hAnsi="Arial" w:cs="Arial"/>
          <w:sz w:val="24"/>
          <w:szCs w:val="24"/>
        </w:rPr>
        <w:t>n</w:t>
      </w:r>
      <w:r w:rsidRPr="000518F2">
        <w:rPr>
          <w:rFonts w:ascii="Arial" w:hAnsi="Arial" w:cs="Arial"/>
          <w:sz w:val="24"/>
          <w:szCs w:val="24"/>
        </w:rPr>
        <w:t xml:space="preserve"> Trust </w:t>
      </w:r>
      <w:r w:rsidR="004E646D" w:rsidRPr="000518F2">
        <w:rPr>
          <w:rFonts w:ascii="Arial" w:hAnsi="Arial" w:cs="Arial"/>
          <w:sz w:val="24"/>
          <w:szCs w:val="24"/>
        </w:rPr>
        <w:t>reported that</w:t>
      </w:r>
      <w:r w:rsidR="00DE6916" w:rsidRPr="000518F2">
        <w:rPr>
          <w:rFonts w:ascii="Arial" w:hAnsi="Arial" w:cs="Arial"/>
          <w:sz w:val="24"/>
          <w:szCs w:val="24"/>
        </w:rPr>
        <w:t xml:space="preserve"> at</w:t>
      </w:r>
      <w:r w:rsidR="004E646D" w:rsidRPr="000518F2">
        <w:rPr>
          <w:rFonts w:ascii="Arial" w:hAnsi="Arial" w:cs="Arial"/>
          <w:sz w:val="24"/>
          <w:szCs w:val="24"/>
        </w:rPr>
        <w:t xml:space="preserve"> the last meeting of the OWG</w:t>
      </w:r>
      <w:r w:rsidR="00DE6916" w:rsidRPr="000518F2">
        <w:rPr>
          <w:rFonts w:ascii="Arial" w:hAnsi="Arial" w:cs="Arial"/>
          <w:sz w:val="24"/>
          <w:szCs w:val="24"/>
        </w:rPr>
        <w:t xml:space="preserve">, </w:t>
      </w:r>
      <w:r w:rsidR="00A33965">
        <w:rPr>
          <w:rFonts w:ascii="Arial" w:hAnsi="Arial" w:cs="Arial"/>
          <w:sz w:val="24"/>
          <w:szCs w:val="24"/>
        </w:rPr>
        <w:t>CDS presented their high level overview of the proposed Exchange Trade flow. This included the multi batch input from each marketplace throughout the day, and the outbound files and messages that CDS will distribute. CDS said that a full document will be available later this year.</w:t>
      </w:r>
    </w:p>
    <w:p w14:paraId="489625A6" w14:textId="6C6D5B07" w:rsidR="000518F2" w:rsidRPr="00EE3F12" w:rsidRDefault="000518F2" w:rsidP="00EE3F12">
      <w:pPr>
        <w:pStyle w:val="ListParagraph"/>
        <w:numPr>
          <w:ilvl w:val="0"/>
          <w:numId w:val="11"/>
        </w:numPr>
        <w:rPr>
          <w:rFonts w:ascii="Arial" w:hAnsi="Arial" w:cs="Arial"/>
          <w:sz w:val="24"/>
          <w:szCs w:val="24"/>
        </w:rPr>
      </w:pPr>
      <w:r>
        <w:rPr>
          <w:rFonts w:ascii="Arial" w:hAnsi="Arial" w:cs="Arial"/>
          <w:sz w:val="24"/>
          <w:szCs w:val="24"/>
        </w:rPr>
        <w:t>OWG-0</w:t>
      </w:r>
      <w:r w:rsidR="00A33965">
        <w:rPr>
          <w:rFonts w:ascii="Arial" w:hAnsi="Arial" w:cs="Arial"/>
          <w:sz w:val="24"/>
          <w:szCs w:val="24"/>
        </w:rPr>
        <w:t>07</w:t>
      </w:r>
      <w:r>
        <w:rPr>
          <w:rFonts w:ascii="Arial" w:hAnsi="Arial" w:cs="Arial"/>
          <w:sz w:val="24"/>
          <w:szCs w:val="24"/>
        </w:rPr>
        <w:t xml:space="preserve"> – C</w:t>
      </w:r>
      <w:r w:rsidR="00A33965">
        <w:rPr>
          <w:rFonts w:ascii="Arial" w:hAnsi="Arial" w:cs="Arial"/>
          <w:sz w:val="24"/>
          <w:szCs w:val="24"/>
        </w:rPr>
        <w:t>orporate Actions</w:t>
      </w:r>
      <w:r>
        <w:rPr>
          <w:rFonts w:ascii="Arial" w:hAnsi="Arial" w:cs="Arial"/>
          <w:sz w:val="24"/>
          <w:szCs w:val="24"/>
        </w:rPr>
        <w:t xml:space="preserve"> – Domenic reported that </w:t>
      </w:r>
      <w:r w:rsidR="00A33965">
        <w:rPr>
          <w:rFonts w:ascii="Arial" w:hAnsi="Arial" w:cs="Arial"/>
          <w:sz w:val="24"/>
          <w:szCs w:val="24"/>
        </w:rPr>
        <w:t xml:space="preserve">CDS updated the group on this ‘Closed’ log. CDS reported that DTCC had originally anticipated eliminating the </w:t>
      </w:r>
      <w:r w:rsidR="00B37087">
        <w:rPr>
          <w:rFonts w:ascii="Arial" w:hAnsi="Arial" w:cs="Arial"/>
          <w:sz w:val="24"/>
          <w:szCs w:val="24"/>
        </w:rPr>
        <w:t>c</w:t>
      </w:r>
      <w:r w:rsidR="00A33965">
        <w:rPr>
          <w:rFonts w:ascii="Arial" w:hAnsi="Arial" w:cs="Arial"/>
          <w:sz w:val="24"/>
          <w:szCs w:val="24"/>
        </w:rPr>
        <w:t xml:space="preserve">over </w:t>
      </w:r>
      <w:r w:rsidR="00B37087">
        <w:rPr>
          <w:rFonts w:ascii="Arial" w:hAnsi="Arial" w:cs="Arial"/>
          <w:sz w:val="24"/>
          <w:szCs w:val="24"/>
        </w:rPr>
        <w:t>p</w:t>
      </w:r>
      <w:r w:rsidR="00A33965">
        <w:rPr>
          <w:rFonts w:ascii="Arial" w:hAnsi="Arial" w:cs="Arial"/>
          <w:sz w:val="24"/>
          <w:szCs w:val="24"/>
        </w:rPr>
        <w:t xml:space="preserve">rotect period as part of the transition to T+1. </w:t>
      </w:r>
      <w:r w:rsidR="00893DC7">
        <w:rPr>
          <w:rFonts w:ascii="Arial" w:hAnsi="Arial" w:cs="Arial"/>
          <w:sz w:val="24"/>
          <w:szCs w:val="24"/>
        </w:rPr>
        <w:t>The OWG recommended, and the T+1 Steering Committee approved</w:t>
      </w:r>
      <w:r w:rsidR="00B37087">
        <w:rPr>
          <w:rFonts w:ascii="Arial" w:hAnsi="Arial" w:cs="Arial"/>
          <w:sz w:val="24"/>
          <w:szCs w:val="24"/>
        </w:rPr>
        <w:t xml:space="preserve"> in February 2022</w:t>
      </w:r>
      <w:r w:rsidR="00893DC7">
        <w:rPr>
          <w:rFonts w:ascii="Arial" w:hAnsi="Arial" w:cs="Arial"/>
          <w:sz w:val="24"/>
          <w:szCs w:val="24"/>
        </w:rPr>
        <w:t xml:space="preserve">, the closing of the issue log on the basis of </w:t>
      </w:r>
      <w:r w:rsidR="00B37087">
        <w:rPr>
          <w:rFonts w:ascii="Arial" w:hAnsi="Arial" w:cs="Arial"/>
          <w:sz w:val="24"/>
          <w:szCs w:val="24"/>
        </w:rPr>
        <w:t>the elimination of the cover protect period. However, i</w:t>
      </w:r>
      <w:r w:rsidR="00A33965">
        <w:rPr>
          <w:rFonts w:ascii="Arial" w:hAnsi="Arial" w:cs="Arial"/>
          <w:sz w:val="24"/>
          <w:szCs w:val="24"/>
        </w:rPr>
        <w:t xml:space="preserve">ndustry members in the US pushed back and asked that the </w:t>
      </w:r>
      <w:r w:rsidR="00A6023F">
        <w:rPr>
          <w:rFonts w:ascii="Arial" w:hAnsi="Arial" w:cs="Arial"/>
          <w:sz w:val="24"/>
          <w:szCs w:val="24"/>
        </w:rPr>
        <w:t xml:space="preserve">cover </w:t>
      </w:r>
      <w:r w:rsidR="00A33965">
        <w:rPr>
          <w:rFonts w:ascii="Arial" w:hAnsi="Arial" w:cs="Arial"/>
          <w:sz w:val="24"/>
          <w:szCs w:val="24"/>
        </w:rPr>
        <w:t xml:space="preserve">protect period instead be reduced from 2 days to 1 day as part of the transition to T+1. </w:t>
      </w:r>
      <w:r w:rsidR="000F406B">
        <w:rPr>
          <w:rFonts w:ascii="Arial" w:hAnsi="Arial" w:cs="Arial"/>
          <w:sz w:val="24"/>
          <w:szCs w:val="24"/>
        </w:rPr>
        <w:t xml:space="preserve">The issue log has been </w:t>
      </w:r>
      <w:r w:rsidR="00A33965">
        <w:rPr>
          <w:rFonts w:ascii="Arial" w:hAnsi="Arial" w:cs="Arial"/>
          <w:sz w:val="24"/>
          <w:szCs w:val="24"/>
        </w:rPr>
        <w:t>change</w:t>
      </w:r>
      <w:r w:rsidR="000F406B">
        <w:rPr>
          <w:rFonts w:ascii="Arial" w:hAnsi="Arial" w:cs="Arial"/>
          <w:sz w:val="24"/>
          <w:szCs w:val="24"/>
        </w:rPr>
        <w:t>d</w:t>
      </w:r>
      <w:r w:rsidR="00A33965">
        <w:rPr>
          <w:rFonts w:ascii="Arial" w:hAnsi="Arial" w:cs="Arial"/>
          <w:sz w:val="24"/>
          <w:szCs w:val="24"/>
        </w:rPr>
        <w:t xml:space="preserve"> </w:t>
      </w:r>
      <w:r w:rsidR="000F406B">
        <w:rPr>
          <w:rFonts w:ascii="Arial" w:hAnsi="Arial" w:cs="Arial"/>
          <w:sz w:val="24"/>
          <w:szCs w:val="24"/>
        </w:rPr>
        <w:t xml:space="preserve">to </w:t>
      </w:r>
      <w:r w:rsidR="00A33965">
        <w:rPr>
          <w:rFonts w:ascii="Arial" w:hAnsi="Arial" w:cs="Arial"/>
          <w:sz w:val="24"/>
          <w:szCs w:val="24"/>
        </w:rPr>
        <w:t>keep Canada consistent with the US and the OWG recommends that the T+1 Steering Committee approve this change. After a brief discussion</w:t>
      </w:r>
      <w:r w:rsidR="00EE3F12">
        <w:rPr>
          <w:rFonts w:ascii="Arial" w:hAnsi="Arial" w:cs="Arial"/>
          <w:sz w:val="24"/>
          <w:szCs w:val="24"/>
        </w:rPr>
        <w:t xml:space="preserve">, </w:t>
      </w:r>
      <w:r w:rsidR="00893DC7">
        <w:rPr>
          <w:rFonts w:ascii="Arial" w:hAnsi="Arial" w:cs="Arial"/>
          <w:b/>
          <w:sz w:val="24"/>
          <w:szCs w:val="24"/>
        </w:rPr>
        <w:t>a</w:t>
      </w:r>
      <w:r w:rsidRPr="00EE3F12">
        <w:rPr>
          <w:rFonts w:ascii="Arial" w:hAnsi="Arial" w:cs="Arial"/>
          <w:b/>
          <w:sz w:val="24"/>
          <w:szCs w:val="24"/>
        </w:rPr>
        <w:t>ll members of the T+1 Steering Committee unanimously agreed with the recommendation</w:t>
      </w:r>
      <w:r w:rsidR="00893DC7">
        <w:rPr>
          <w:rFonts w:ascii="Arial" w:hAnsi="Arial" w:cs="Arial"/>
          <w:b/>
          <w:sz w:val="24"/>
          <w:szCs w:val="24"/>
        </w:rPr>
        <w:t>;</w:t>
      </w:r>
      <w:r w:rsidRPr="00EE3F12">
        <w:rPr>
          <w:rFonts w:ascii="Arial" w:hAnsi="Arial" w:cs="Arial"/>
          <w:b/>
          <w:sz w:val="24"/>
          <w:szCs w:val="24"/>
        </w:rPr>
        <w:t xml:space="preserve"> therefore Issue Log OWG-0</w:t>
      </w:r>
      <w:r w:rsidR="00EE3F12">
        <w:rPr>
          <w:rFonts w:ascii="Arial" w:hAnsi="Arial" w:cs="Arial"/>
          <w:b/>
          <w:sz w:val="24"/>
          <w:szCs w:val="24"/>
        </w:rPr>
        <w:t>07</w:t>
      </w:r>
      <w:r w:rsidRPr="00EE3F12">
        <w:rPr>
          <w:rFonts w:ascii="Arial" w:hAnsi="Arial" w:cs="Arial"/>
          <w:b/>
          <w:sz w:val="24"/>
          <w:szCs w:val="24"/>
        </w:rPr>
        <w:t xml:space="preserve"> is now </w:t>
      </w:r>
      <w:r w:rsidR="005874A2" w:rsidRPr="00EE3F12">
        <w:rPr>
          <w:rFonts w:ascii="Arial" w:hAnsi="Arial" w:cs="Arial"/>
          <w:b/>
          <w:sz w:val="24"/>
          <w:szCs w:val="24"/>
        </w:rPr>
        <w:t>approved</w:t>
      </w:r>
      <w:r w:rsidRPr="00EE3F12">
        <w:rPr>
          <w:rFonts w:ascii="Arial" w:hAnsi="Arial" w:cs="Arial"/>
          <w:b/>
          <w:sz w:val="24"/>
          <w:szCs w:val="24"/>
        </w:rPr>
        <w:t>.</w:t>
      </w:r>
    </w:p>
    <w:p w14:paraId="5CA1F560" w14:textId="20188E97" w:rsidR="00EE3F12" w:rsidRPr="00443B73" w:rsidRDefault="00EE3F12" w:rsidP="00EE3F12">
      <w:pPr>
        <w:pStyle w:val="ListParagraph"/>
        <w:numPr>
          <w:ilvl w:val="0"/>
          <w:numId w:val="12"/>
        </w:numPr>
        <w:rPr>
          <w:rFonts w:ascii="Arial" w:eastAsia="Times New Roman" w:hAnsi="Arial" w:cs="Arial"/>
          <w:spacing w:val="-2"/>
          <w:sz w:val="24"/>
          <w:szCs w:val="24"/>
          <w:lang w:val="en"/>
        </w:rPr>
      </w:pPr>
      <w:r>
        <w:rPr>
          <w:rFonts w:ascii="Arial" w:hAnsi="Arial" w:cs="Arial"/>
          <w:sz w:val="24"/>
          <w:szCs w:val="24"/>
        </w:rPr>
        <w:t>OWG-028 – Trade Entry/Correction/Allocation for Non Exchange Trades – Domenic reported that there was a lengthy discussion on this topic.</w:t>
      </w:r>
      <w:r w:rsidRPr="00EE3F12">
        <w:rPr>
          <w:rFonts w:ascii="Arial" w:hAnsi="Arial" w:cs="Arial"/>
          <w:sz w:val="24"/>
          <w:szCs w:val="24"/>
        </w:rPr>
        <w:t xml:space="preserve"> </w:t>
      </w:r>
      <w:r>
        <w:rPr>
          <w:rFonts w:ascii="Arial" w:hAnsi="Arial" w:cs="Arial"/>
          <w:sz w:val="24"/>
          <w:szCs w:val="24"/>
        </w:rPr>
        <w:t>The deadline being proposed is 8:00 PM ET on Trade Date. This will include Non Exchange - Trade Entry and Allocation. By meeting this deadline members will be providing a reasonable amount of time for the buyside and custodians to confirm the trades for settlement. Before a decision could be made the meeting had extended beyond the time limit for the meeting. Therefore it will be discussed further at the next meeting. The following issues were raised but not concluded;</w:t>
      </w:r>
    </w:p>
    <w:p w14:paraId="4C4F3F10" w14:textId="77777777" w:rsidR="00EE3F12" w:rsidRPr="00443B73" w:rsidRDefault="00EE3F12" w:rsidP="00EE3F12">
      <w:pPr>
        <w:pStyle w:val="ListParagraph"/>
        <w:numPr>
          <w:ilvl w:val="1"/>
          <w:numId w:val="12"/>
        </w:numPr>
        <w:rPr>
          <w:rFonts w:ascii="Arial" w:eastAsia="Times New Roman" w:hAnsi="Arial" w:cs="Arial"/>
          <w:spacing w:val="-2"/>
          <w:sz w:val="24"/>
          <w:szCs w:val="24"/>
          <w:lang w:val="en"/>
        </w:rPr>
      </w:pPr>
      <w:r>
        <w:rPr>
          <w:rFonts w:ascii="Arial" w:hAnsi="Arial" w:cs="Arial"/>
          <w:sz w:val="24"/>
          <w:szCs w:val="24"/>
        </w:rPr>
        <w:lastRenderedPageBreak/>
        <w:t>Will this be a regulatory requirement or an</w:t>
      </w:r>
      <w:r w:rsidRPr="00443B73">
        <w:rPr>
          <w:rFonts w:ascii="Arial" w:hAnsi="Arial" w:cs="Arial"/>
          <w:sz w:val="24"/>
          <w:szCs w:val="24"/>
        </w:rPr>
        <w:t xml:space="preserve"> industry best practice?</w:t>
      </w:r>
    </w:p>
    <w:p w14:paraId="079EA620" w14:textId="0162BB56" w:rsidR="00EE3F12" w:rsidRPr="00EE3F12" w:rsidRDefault="00EE3F12" w:rsidP="00EE3F12">
      <w:pPr>
        <w:pStyle w:val="ListParagraph"/>
        <w:numPr>
          <w:ilvl w:val="1"/>
          <w:numId w:val="12"/>
        </w:numPr>
        <w:rPr>
          <w:rFonts w:ascii="Arial" w:eastAsia="Times New Roman" w:hAnsi="Arial" w:cs="Arial"/>
          <w:spacing w:val="-2"/>
          <w:sz w:val="24"/>
          <w:szCs w:val="24"/>
          <w:lang w:val="en"/>
        </w:rPr>
      </w:pPr>
      <w:r>
        <w:rPr>
          <w:rFonts w:ascii="Arial" w:eastAsia="Times New Roman" w:hAnsi="Arial" w:cs="Arial"/>
          <w:spacing w:val="-2"/>
          <w:sz w:val="24"/>
          <w:szCs w:val="24"/>
          <w:lang w:val="en"/>
        </w:rPr>
        <w:t>Is 8 PM ET the right time?</w:t>
      </w:r>
    </w:p>
    <w:p w14:paraId="51BCB6C9" w14:textId="0EDF977F" w:rsidR="005874A2" w:rsidRDefault="00C17CBE" w:rsidP="009C13A1">
      <w:pPr>
        <w:rPr>
          <w:rFonts w:ascii="Arial" w:hAnsi="Arial" w:cs="Arial"/>
          <w:sz w:val="24"/>
          <w:szCs w:val="24"/>
        </w:rPr>
      </w:pPr>
      <w:r w:rsidRPr="00B87B19">
        <w:rPr>
          <w:rFonts w:ascii="Arial" w:hAnsi="Arial" w:cs="Arial"/>
          <w:b/>
          <w:sz w:val="24"/>
          <w:szCs w:val="24"/>
        </w:rPr>
        <w:t xml:space="preserve">B - </w:t>
      </w:r>
      <w:r w:rsidR="00031962" w:rsidRPr="00B87B19">
        <w:rPr>
          <w:rFonts w:ascii="Arial" w:hAnsi="Arial" w:cs="Arial"/>
          <w:b/>
          <w:sz w:val="24"/>
          <w:szCs w:val="24"/>
        </w:rPr>
        <w:t>Legal:</w:t>
      </w:r>
      <w:r w:rsidR="00031962" w:rsidRPr="00B87B19">
        <w:rPr>
          <w:rFonts w:ascii="Arial" w:hAnsi="Arial" w:cs="Arial"/>
          <w:sz w:val="24"/>
          <w:szCs w:val="24"/>
        </w:rPr>
        <w:t xml:space="preserve"> Jamie Anderson </w:t>
      </w:r>
      <w:r w:rsidR="00DF3929" w:rsidRPr="00B87B19">
        <w:rPr>
          <w:rFonts w:ascii="Arial" w:hAnsi="Arial" w:cs="Arial"/>
          <w:sz w:val="24"/>
          <w:szCs w:val="24"/>
        </w:rPr>
        <w:t xml:space="preserve">reported </w:t>
      </w:r>
      <w:r w:rsidR="00031962" w:rsidRPr="00B87B19">
        <w:rPr>
          <w:rFonts w:ascii="Arial" w:hAnsi="Arial" w:cs="Arial"/>
          <w:sz w:val="24"/>
          <w:szCs w:val="24"/>
        </w:rPr>
        <w:t xml:space="preserve">that </w:t>
      </w:r>
      <w:r w:rsidR="00331795" w:rsidRPr="00B87B19">
        <w:rPr>
          <w:rFonts w:ascii="Arial" w:hAnsi="Arial" w:cs="Arial"/>
          <w:sz w:val="24"/>
          <w:szCs w:val="24"/>
        </w:rPr>
        <w:t>the LRWG</w:t>
      </w:r>
      <w:r w:rsidR="004E646D" w:rsidRPr="00B87B19">
        <w:rPr>
          <w:rFonts w:ascii="Arial" w:hAnsi="Arial" w:cs="Arial"/>
          <w:sz w:val="24"/>
          <w:szCs w:val="24"/>
        </w:rPr>
        <w:t xml:space="preserve"> </w:t>
      </w:r>
      <w:r w:rsidR="003E6FE4">
        <w:rPr>
          <w:rFonts w:ascii="Arial" w:hAnsi="Arial" w:cs="Arial"/>
          <w:sz w:val="24"/>
          <w:szCs w:val="24"/>
        </w:rPr>
        <w:t xml:space="preserve">held a </w:t>
      </w:r>
      <w:r w:rsidR="00280761" w:rsidRPr="00FD53DD">
        <w:rPr>
          <w:rFonts w:ascii="Arial" w:hAnsi="Arial" w:cs="Arial"/>
          <w:sz w:val="24"/>
          <w:szCs w:val="24"/>
        </w:rPr>
        <w:t>meeting during the month of</w:t>
      </w:r>
      <w:r w:rsidR="00EE3F12">
        <w:rPr>
          <w:rFonts w:ascii="Arial" w:hAnsi="Arial" w:cs="Arial"/>
          <w:sz w:val="24"/>
          <w:szCs w:val="24"/>
        </w:rPr>
        <w:t xml:space="preserve"> September</w:t>
      </w:r>
      <w:r w:rsidR="00280761" w:rsidRPr="00FD53DD">
        <w:rPr>
          <w:rFonts w:ascii="Arial" w:hAnsi="Arial" w:cs="Arial"/>
          <w:sz w:val="24"/>
          <w:szCs w:val="24"/>
        </w:rPr>
        <w:t xml:space="preserve">. </w:t>
      </w:r>
      <w:r w:rsidR="00A12F94">
        <w:rPr>
          <w:rFonts w:ascii="Arial" w:hAnsi="Arial" w:cs="Arial"/>
          <w:sz w:val="24"/>
          <w:szCs w:val="24"/>
        </w:rPr>
        <w:t xml:space="preserve">The primary focus of the meeting was to review the proposed plain language </w:t>
      </w:r>
      <w:r w:rsidR="00296DEC">
        <w:rPr>
          <w:rFonts w:ascii="Arial" w:hAnsi="Arial" w:cs="Arial"/>
          <w:sz w:val="24"/>
          <w:szCs w:val="24"/>
        </w:rPr>
        <w:t xml:space="preserve">summary </w:t>
      </w:r>
      <w:r w:rsidR="00A12F94">
        <w:rPr>
          <w:rFonts w:ascii="Arial" w:hAnsi="Arial" w:cs="Arial"/>
          <w:sz w:val="24"/>
          <w:szCs w:val="24"/>
        </w:rPr>
        <w:t xml:space="preserve">document associated with Client Communications of trading activity. </w:t>
      </w:r>
      <w:r w:rsidR="006F3BDD">
        <w:rPr>
          <w:rFonts w:ascii="Arial" w:hAnsi="Arial" w:cs="Arial"/>
          <w:sz w:val="24"/>
          <w:szCs w:val="24"/>
        </w:rPr>
        <w:t xml:space="preserve">Jamie reported that clarification is required for the </w:t>
      </w:r>
      <w:r w:rsidR="00296DEC">
        <w:rPr>
          <w:rFonts w:ascii="Arial" w:hAnsi="Arial" w:cs="Arial"/>
          <w:sz w:val="24"/>
          <w:szCs w:val="24"/>
        </w:rPr>
        <w:t>UMIR and IIROC Rules language concerning related issuers</w:t>
      </w:r>
      <w:r w:rsidR="006F3BDD">
        <w:rPr>
          <w:rFonts w:ascii="Arial" w:hAnsi="Arial" w:cs="Arial"/>
          <w:sz w:val="24"/>
          <w:szCs w:val="24"/>
        </w:rPr>
        <w:t xml:space="preserve"> – once finalized, he will circulate a final version of the summary for the next meeting. Otherwise, </w:t>
      </w:r>
      <w:r w:rsidR="00A12F94">
        <w:rPr>
          <w:rFonts w:ascii="Arial" w:hAnsi="Arial" w:cs="Arial"/>
          <w:sz w:val="24"/>
          <w:szCs w:val="24"/>
        </w:rPr>
        <w:t xml:space="preserve">the working group </w:t>
      </w:r>
      <w:r w:rsidR="00296DEC">
        <w:rPr>
          <w:rFonts w:ascii="Arial" w:hAnsi="Arial" w:cs="Arial"/>
          <w:sz w:val="24"/>
          <w:szCs w:val="24"/>
        </w:rPr>
        <w:t xml:space="preserve">did not have any questions regarding the summary. Jamie noted that </w:t>
      </w:r>
      <w:r w:rsidR="006F3BDD">
        <w:rPr>
          <w:rFonts w:ascii="Arial" w:hAnsi="Arial" w:cs="Arial"/>
          <w:sz w:val="24"/>
          <w:szCs w:val="24"/>
        </w:rPr>
        <w:t>the summary demonstrates that there are no specific rules tied to the settlement period in terms of delivery of trade confirmations to clients.</w:t>
      </w:r>
    </w:p>
    <w:p w14:paraId="784CB86D" w14:textId="39912F8E" w:rsidR="00EE7A56" w:rsidRDefault="00C17CBE" w:rsidP="00C17CBE">
      <w:pPr>
        <w:rPr>
          <w:rFonts w:ascii="Arial" w:hAnsi="Arial" w:cs="Arial"/>
          <w:sz w:val="24"/>
          <w:szCs w:val="24"/>
        </w:rPr>
      </w:pPr>
      <w:r>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Pr="00C17CBE">
        <w:rPr>
          <w:rFonts w:ascii="Arial" w:hAnsi="Arial" w:cs="Arial"/>
          <w:sz w:val="24"/>
          <w:szCs w:val="24"/>
        </w:rPr>
        <w:t xml:space="preserve">met </w:t>
      </w:r>
      <w:r w:rsidR="00C730E9">
        <w:rPr>
          <w:rFonts w:ascii="Arial" w:hAnsi="Arial" w:cs="Arial"/>
          <w:sz w:val="24"/>
          <w:szCs w:val="24"/>
        </w:rPr>
        <w:t>and continue</w:t>
      </w:r>
      <w:r w:rsidR="00C834CA">
        <w:rPr>
          <w:rFonts w:ascii="Arial" w:hAnsi="Arial" w:cs="Arial"/>
          <w:sz w:val="24"/>
          <w:szCs w:val="24"/>
        </w:rPr>
        <w:t>s</w:t>
      </w:r>
      <w:r w:rsidR="00C730E9">
        <w:rPr>
          <w:rFonts w:ascii="Arial" w:hAnsi="Arial" w:cs="Arial"/>
          <w:sz w:val="24"/>
          <w:szCs w:val="24"/>
        </w:rPr>
        <w:t xml:space="preserve"> with</w:t>
      </w:r>
      <w:r w:rsidR="00C61349">
        <w:rPr>
          <w:rFonts w:ascii="Arial" w:hAnsi="Arial" w:cs="Arial"/>
          <w:sz w:val="24"/>
          <w:szCs w:val="24"/>
        </w:rPr>
        <w:t xml:space="preserve"> their review of activities related to T+1. </w:t>
      </w:r>
      <w:r w:rsidR="0028574F">
        <w:rPr>
          <w:rFonts w:ascii="Arial" w:hAnsi="Arial" w:cs="Arial"/>
          <w:sz w:val="24"/>
          <w:szCs w:val="24"/>
        </w:rPr>
        <w:t>He</w:t>
      </w:r>
      <w:r w:rsidR="00A82652">
        <w:rPr>
          <w:rFonts w:ascii="Arial" w:hAnsi="Arial" w:cs="Arial"/>
          <w:sz w:val="24"/>
          <w:szCs w:val="24"/>
        </w:rPr>
        <w:t xml:space="preserve"> reported </w:t>
      </w:r>
      <w:r w:rsidR="00EE7A56">
        <w:rPr>
          <w:rFonts w:ascii="Arial" w:hAnsi="Arial" w:cs="Arial"/>
          <w:sz w:val="24"/>
          <w:szCs w:val="24"/>
        </w:rPr>
        <w:t xml:space="preserve">that </w:t>
      </w:r>
      <w:r w:rsidR="00A82652">
        <w:rPr>
          <w:rFonts w:ascii="Arial" w:hAnsi="Arial" w:cs="Arial"/>
          <w:sz w:val="24"/>
          <w:szCs w:val="24"/>
        </w:rPr>
        <w:t xml:space="preserve">the </w:t>
      </w:r>
      <w:r w:rsidR="00EE7A56">
        <w:rPr>
          <w:rFonts w:ascii="Arial" w:hAnsi="Arial" w:cs="Arial"/>
          <w:sz w:val="24"/>
          <w:szCs w:val="24"/>
        </w:rPr>
        <w:t xml:space="preserve">IFIC </w:t>
      </w:r>
      <w:r w:rsidR="00A82652">
        <w:rPr>
          <w:rFonts w:ascii="Arial" w:hAnsi="Arial" w:cs="Arial"/>
          <w:sz w:val="24"/>
          <w:szCs w:val="24"/>
        </w:rPr>
        <w:t xml:space="preserve">T+1 Task Force had met earlier this </w:t>
      </w:r>
      <w:r w:rsidR="00A12F94">
        <w:rPr>
          <w:rFonts w:ascii="Arial" w:hAnsi="Arial" w:cs="Arial"/>
          <w:sz w:val="24"/>
          <w:szCs w:val="24"/>
        </w:rPr>
        <w:t>month</w:t>
      </w:r>
      <w:r w:rsidR="00A82652">
        <w:rPr>
          <w:rFonts w:ascii="Arial" w:hAnsi="Arial" w:cs="Arial"/>
          <w:sz w:val="24"/>
          <w:szCs w:val="24"/>
        </w:rPr>
        <w:t xml:space="preserve">, and </w:t>
      </w:r>
      <w:r w:rsidR="00A12F94">
        <w:rPr>
          <w:rFonts w:ascii="Arial" w:hAnsi="Arial" w:cs="Arial"/>
          <w:sz w:val="24"/>
          <w:szCs w:val="24"/>
        </w:rPr>
        <w:t xml:space="preserve">as was </w:t>
      </w:r>
      <w:r w:rsidR="00A82652">
        <w:rPr>
          <w:rFonts w:ascii="Arial" w:hAnsi="Arial" w:cs="Arial"/>
          <w:sz w:val="24"/>
          <w:szCs w:val="24"/>
        </w:rPr>
        <w:t>expected they recommend</w:t>
      </w:r>
      <w:r w:rsidR="009B3D5D">
        <w:rPr>
          <w:rFonts w:ascii="Arial" w:hAnsi="Arial" w:cs="Arial"/>
          <w:sz w:val="24"/>
          <w:szCs w:val="24"/>
        </w:rPr>
        <w:t>ed</w:t>
      </w:r>
      <w:r w:rsidR="00A82652">
        <w:rPr>
          <w:rFonts w:ascii="Arial" w:hAnsi="Arial" w:cs="Arial"/>
          <w:sz w:val="24"/>
          <w:szCs w:val="24"/>
        </w:rPr>
        <w:t xml:space="preserve"> to the IFIC Board that changes </w:t>
      </w:r>
      <w:r w:rsidR="009B3D5D">
        <w:rPr>
          <w:rFonts w:ascii="Arial" w:hAnsi="Arial" w:cs="Arial"/>
          <w:sz w:val="24"/>
          <w:szCs w:val="24"/>
        </w:rPr>
        <w:t>not be made</w:t>
      </w:r>
      <w:r w:rsidR="00A82652">
        <w:rPr>
          <w:rFonts w:ascii="Arial" w:hAnsi="Arial" w:cs="Arial"/>
          <w:sz w:val="24"/>
          <w:szCs w:val="24"/>
        </w:rPr>
        <w:t xml:space="preserve"> to NI 81-102 in order to support the move to T+1. It is expected that individual </w:t>
      </w:r>
      <w:r w:rsidR="0002226F">
        <w:rPr>
          <w:rFonts w:ascii="Arial" w:hAnsi="Arial" w:cs="Arial"/>
          <w:sz w:val="24"/>
          <w:szCs w:val="24"/>
        </w:rPr>
        <w:t xml:space="preserve">fund </w:t>
      </w:r>
      <w:r w:rsidR="00A82652">
        <w:rPr>
          <w:rFonts w:ascii="Arial" w:hAnsi="Arial" w:cs="Arial"/>
          <w:sz w:val="24"/>
          <w:szCs w:val="24"/>
        </w:rPr>
        <w:t>manufacture</w:t>
      </w:r>
      <w:r w:rsidR="0002226F">
        <w:rPr>
          <w:rFonts w:ascii="Arial" w:hAnsi="Arial" w:cs="Arial"/>
          <w:sz w:val="24"/>
          <w:szCs w:val="24"/>
        </w:rPr>
        <w:t>r</w:t>
      </w:r>
      <w:r w:rsidR="00A82652">
        <w:rPr>
          <w:rFonts w:ascii="Arial" w:hAnsi="Arial" w:cs="Arial"/>
          <w:sz w:val="24"/>
          <w:szCs w:val="24"/>
        </w:rPr>
        <w:t xml:space="preserve">s can determine if they </w:t>
      </w:r>
      <w:r w:rsidR="0002226F">
        <w:rPr>
          <w:rFonts w:ascii="Arial" w:hAnsi="Arial" w:cs="Arial"/>
          <w:sz w:val="24"/>
          <w:szCs w:val="24"/>
        </w:rPr>
        <w:t xml:space="preserve">will </w:t>
      </w:r>
      <w:r w:rsidR="00A82652">
        <w:rPr>
          <w:rFonts w:ascii="Arial" w:hAnsi="Arial" w:cs="Arial"/>
          <w:sz w:val="24"/>
          <w:szCs w:val="24"/>
        </w:rPr>
        <w:t xml:space="preserve">move their funds to T+1 or not. The primary concern would be where funds with </w:t>
      </w:r>
      <w:r w:rsidR="0002226F">
        <w:rPr>
          <w:rFonts w:ascii="Arial" w:hAnsi="Arial" w:cs="Arial"/>
          <w:sz w:val="24"/>
          <w:szCs w:val="24"/>
        </w:rPr>
        <w:t xml:space="preserve">a </w:t>
      </w:r>
      <w:r w:rsidR="00A82652">
        <w:rPr>
          <w:rFonts w:ascii="Arial" w:hAnsi="Arial" w:cs="Arial"/>
          <w:sz w:val="24"/>
          <w:szCs w:val="24"/>
        </w:rPr>
        <w:t xml:space="preserve">large </w:t>
      </w:r>
      <w:r w:rsidR="0002226F">
        <w:rPr>
          <w:rFonts w:ascii="Arial" w:hAnsi="Arial" w:cs="Arial"/>
          <w:sz w:val="24"/>
          <w:szCs w:val="24"/>
        </w:rPr>
        <w:t xml:space="preserve">percentage of </w:t>
      </w:r>
      <w:r w:rsidR="00A82652">
        <w:rPr>
          <w:rFonts w:ascii="Arial" w:hAnsi="Arial" w:cs="Arial"/>
          <w:sz w:val="24"/>
          <w:szCs w:val="24"/>
        </w:rPr>
        <w:t>foreign holdings may have reason not to make the move to a shorter settlement period.</w:t>
      </w:r>
      <w:r w:rsidR="00A12F94">
        <w:rPr>
          <w:rFonts w:ascii="Arial" w:hAnsi="Arial" w:cs="Arial"/>
          <w:sz w:val="24"/>
          <w:szCs w:val="24"/>
        </w:rPr>
        <w:t xml:space="preserve"> Russ indicated that until the industry hears directly from IFIC, as well as seeing what the CSA issues as part of their consultation papers, final conclusions can be determined. Keith asked if Fundserv had any committee at their disposal to inquire about the likelihood of funds moving to T+1. Russ suggested that the Manufacture</w:t>
      </w:r>
      <w:r w:rsidR="009B3D5D">
        <w:rPr>
          <w:rFonts w:ascii="Arial" w:hAnsi="Arial" w:cs="Arial"/>
          <w:sz w:val="24"/>
          <w:szCs w:val="24"/>
        </w:rPr>
        <w:t>r</w:t>
      </w:r>
      <w:r w:rsidR="00A12F94">
        <w:rPr>
          <w:rFonts w:ascii="Arial" w:hAnsi="Arial" w:cs="Arial"/>
          <w:sz w:val="24"/>
          <w:szCs w:val="24"/>
        </w:rPr>
        <w:t xml:space="preserve">s committee would be a good group to ask. </w:t>
      </w:r>
    </w:p>
    <w:p w14:paraId="49C46F69" w14:textId="62A2AA63" w:rsidR="00547E68" w:rsidRPr="0026786B" w:rsidRDefault="00C17CBE" w:rsidP="006434EF">
      <w:pPr>
        <w:rPr>
          <w:rFonts w:ascii="Arial" w:hAnsi="Arial" w:cs="Arial"/>
          <w:sz w:val="24"/>
          <w:szCs w:val="24"/>
        </w:rPr>
      </w:pPr>
      <w:r>
        <w:rPr>
          <w:rFonts w:ascii="Arial" w:hAnsi="Arial" w:cs="Arial"/>
          <w:b/>
          <w:sz w:val="24"/>
          <w:szCs w:val="24"/>
        </w:rPr>
        <w:t xml:space="preserve">D </w:t>
      </w:r>
      <w:r w:rsidR="0028574F">
        <w:rPr>
          <w:rFonts w:ascii="Arial" w:hAnsi="Arial" w:cs="Arial"/>
          <w:b/>
          <w:sz w:val="24"/>
          <w:szCs w:val="24"/>
        </w:rPr>
        <w:t>–</w:t>
      </w:r>
      <w:r>
        <w:rPr>
          <w:rFonts w:ascii="Arial" w:hAnsi="Arial" w:cs="Arial"/>
          <w:b/>
          <w:sz w:val="24"/>
          <w:szCs w:val="24"/>
        </w:rPr>
        <w:t xml:space="preserve"> </w:t>
      </w:r>
      <w:r w:rsidR="0028574F">
        <w:rPr>
          <w:rFonts w:ascii="Arial" w:hAnsi="Arial" w:cs="Arial"/>
          <w:b/>
          <w:sz w:val="24"/>
          <w:szCs w:val="24"/>
        </w:rPr>
        <w:t>Communication/</w:t>
      </w:r>
      <w:r w:rsidR="00FD22F6" w:rsidRPr="00C17CBE">
        <w:rPr>
          <w:rFonts w:ascii="Arial" w:hAnsi="Arial" w:cs="Arial"/>
          <w:b/>
          <w:sz w:val="24"/>
          <w:szCs w:val="24"/>
        </w:rPr>
        <w:t>Education:</w:t>
      </w:r>
      <w:r w:rsidR="00FD22F6" w:rsidRPr="00C17CBE">
        <w:rPr>
          <w:rFonts w:ascii="Arial" w:hAnsi="Arial" w:cs="Arial"/>
          <w:sz w:val="24"/>
          <w:szCs w:val="24"/>
        </w:rPr>
        <w:t xml:space="preserve"> </w:t>
      </w:r>
      <w:r w:rsidR="004300A1">
        <w:rPr>
          <w:rFonts w:ascii="Arial" w:hAnsi="Arial" w:cs="Arial"/>
          <w:sz w:val="24"/>
          <w:szCs w:val="24"/>
        </w:rPr>
        <w:t xml:space="preserve">Keith Evans, on behalf of </w:t>
      </w:r>
      <w:r w:rsidR="00FD22F6" w:rsidRPr="00C17CBE">
        <w:rPr>
          <w:rFonts w:ascii="Arial" w:hAnsi="Arial" w:cs="Arial"/>
          <w:sz w:val="24"/>
          <w:szCs w:val="24"/>
        </w:rPr>
        <w:t xml:space="preserve">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A82652">
        <w:rPr>
          <w:rFonts w:ascii="Arial" w:hAnsi="Arial" w:cs="Arial"/>
          <w:sz w:val="24"/>
          <w:szCs w:val="24"/>
        </w:rPr>
        <w:t xml:space="preserve">. </w:t>
      </w:r>
      <w:r w:rsidR="004300A1">
        <w:rPr>
          <w:rFonts w:ascii="Arial" w:hAnsi="Arial" w:cs="Arial"/>
          <w:sz w:val="24"/>
          <w:szCs w:val="24"/>
        </w:rPr>
        <w:t>H</w:t>
      </w:r>
      <w:r w:rsidR="00A82652">
        <w:rPr>
          <w:rFonts w:ascii="Arial" w:hAnsi="Arial" w:cs="Arial"/>
          <w:sz w:val="24"/>
          <w:szCs w:val="24"/>
        </w:rPr>
        <w:t xml:space="preserve">e said that the CEWG is working on how best to communicate the issues surrounding the </w:t>
      </w:r>
      <w:r w:rsidR="0002226F">
        <w:rPr>
          <w:rFonts w:ascii="Arial" w:hAnsi="Arial" w:cs="Arial"/>
          <w:sz w:val="24"/>
          <w:szCs w:val="24"/>
        </w:rPr>
        <w:t xml:space="preserve">Investment </w:t>
      </w:r>
      <w:r w:rsidR="00A82652">
        <w:rPr>
          <w:rFonts w:ascii="Arial" w:hAnsi="Arial" w:cs="Arial"/>
          <w:sz w:val="24"/>
          <w:szCs w:val="24"/>
        </w:rPr>
        <w:t xml:space="preserve">Funds and ETF discussions to the industry. </w:t>
      </w:r>
      <w:r w:rsidR="004300A1">
        <w:rPr>
          <w:rFonts w:ascii="Arial" w:hAnsi="Arial" w:cs="Arial"/>
          <w:sz w:val="24"/>
          <w:szCs w:val="24"/>
        </w:rPr>
        <w:t>Keith</w:t>
      </w:r>
      <w:r w:rsidR="00A82652">
        <w:rPr>
          <w:rFonts w:ascii="Arial" w:hAnsi="Arial" w:cs="Arial"/>
          <w:sz w:val="24"/>
          <w:szCs w:val="24"/>
        </w:rPr>
        <w:t xml:space="preserve"> also reported that the CEWG and CCMA</w:t>
      </w:r>
      <w:r w:rsidR="004300A1">
        <w:rPr>
          <w:rFonts w:ascii="Arial" w:hAnsi="Arial" w:cs="Arial"/>
          <w:sz w:val="24"/>
          <w:szCs w:val="24"/>
        </w:rPr>
        <w:t xml:space="preserve"> continue to update the FAQ section of the CCMA website, as well as</w:t>
      </w:r>
      <w:r w:rsidR="00A82652">
        <w:rPr>
          <w:rFonts w:ascii="Arial" w:hAnsi="Arial" w:cs="Arial"/>
          <w:sz w:val="24"/>
          <w:szCs w:val="24"/>
        </w:rPr>
        <w:t xml:space="preserve"> working on writing T+1 articles that buyside associations can incorporate into their own communication vehicles. </w:t>
      </w:r>
      <w:r w:rsidR="004300A1">
        <w:rPr>
          <w:rFonts w:ascii="Arial" w:hAnsi="Arial" w:cs="Arial"/>
          <w:sz w:val="24"/>
          <w:szCs w:val="24"/>
        </w:rPr>
        <w:t>Keith reported that the latest Newsletter for September was issued this morning and has been posted to the CCMA website.</w:t>
      </w:r>
    </w:p>
    <w:p w14:paraId="00352276" w14:textId="124BDA17" w:rsidR="00D040E3" w:rsidRDefault="00263297" w:rsidP="00F854E8">
      <w:pPr>
        <w:rPr>
          <w:rFonts w:ascii="Arial" w:hAnsi="Arial" w:cs="Arial"/>
          <w:sz w:val="24"/>
          <w:szCs w:val="24"/>
        </w:rPr>
      </w:pPr>
      <w:r>
        <w:rPr>
          <w:rFonts w:ascii="Arial" w:hAnsi="Arial" w:cs="Arial"/>
          <w:b/>
          <w:sz w:val="24"/>
          <w:szCs w:val="24"/>
        </w:rPr>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990F2C" w:rsidRPr="00990F2C">
        <w:rPr>
          <w:rFonts w:ascii="Arial" w:hAnsi="Arial" w:cs="Arial"/>
          <w:sz w:val="24"/>
          <w:szCs w:val="24"/>
        </w:rPr>
        <w:t>There was no other business raised.</w:t>
      </w:r>
    </w:p>
    <w:p w14:paraId="0A71D135" w14:textId="7DA81775" w:rsidR="00FE3BC8" w:rsidRDefault="00263297"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sidR="00EE3F12">
        <w:rPr>
          <w:rFonts w:ascii="Arial" w:hAnsi="Arial" w:cs="Arial"/>
          <w:sz w:val="24"/>
          <w:szCs w:val="24"/>
        </w:rPr>
        <w:t>October</w:t>
      </w:r>
      <w:r w:rsidR="002D0697">
        <w:rPr>
          <w:rFonts w:ascii="Arial" w:hAnsi="Arial" w:cs="Arial"/>
          <w:sz w:val="24"/>
          <w:szCs w:val="24"/>
        </w:rPr>
        <w:t xml:space="preserve"> 2</w:t>
      </w:r>
      <w:r w:rsidR="00EE3F12">
        <w:rPr>
          <w:rFonts w:ascii="Arial" w:hAnsi="Arial" w:cs="Arial"/>
          <w:sz w:val="24"/>
          <w:szCs w:val="24"/>
        </w:rPr>
        <w:t>5</w:t>
      </w:r>
      <w:r w:rsidR="00547E68" w:rsidRPr="00F854E8">
        <w:rPr>
          <w:rFonts w:ascii="Arial" w:hAnsi="Arial" w:cs="Arial"/>
          <w:sz w:val="24"/>
          <w:szCs w:val="24"/>
        </w:rPr>
        <w:t>, 2022</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5F1807B4" w14:textId="37EC74B5" w:rsidR="00F27430" w:rsidRDefault="00F27430" w:rsidP="00F854E8">
      <w:pPr>
        <w:rPr>
          <w:rFonts w:ascii="Arial" w:hAnsi="Arial" w:cs="Arial"/>
          <w:sz w:val="24"/>
          <w:szCs w:val="24"/>
        </w:rPr>
      </w:pPr>
    </w:p>
    <w:tbl>
      <w:tblPr>
        <w:tblStyle w:val="TableGrid"/>
        <w:tblW w:w="0" w:type="auto"/>
        <w:tblLook w:val="04A0" w:firstRow="1" w:lastRow="0" w:firstColumn="1" w:lastColumn="0" w:noHBand="0" w:noVBand="1"/>
      </w:tblPr>
      <w:tblGrid>
        <w:gridCol w:w="1540"/>
        <w:gridCol w:w="2800"/>
        <w:gridCol w:w="2960"/>
        <w:gridCol w:w="1800"/>
      </w:tblGrid>
      <w:tr w:rsidR="00F27430" w:rsidRPr="00F27430" w14:paraId="58654F7F" w14:textId="77777777" w:rsidTr="00F27430">
        <w:trPr>
          <w:trHeight w:val="360"/>
        </w:trPr>
        <w:tc>
          <w:tcPr>
            <w:tcW w:w="1540" w:type="dxa"/>
            <w:noWrap/>
            <w:hideMark/>
          </w:tcPr>
          <w:p w14:paraId="297E3BF0"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lastRenderedPageBreak/>
              <w:t>Attendance</w:t>
            </w:r>
          </w:p>
        </w:tc>
        <w:tc>
          <w:tcPr>
            <w:tcW w:w="2800" w:type="dxa"/>
            <w:noWrap/>
            <w:hideMark/>
          </w:tcPr>
          <w:p w14:paraId="6ACE2CC5" w14:textId="77777777" w:rsidR="00F27430" w:rsidRPr="00F27430" w:rsidRDefault="00F27430">
            <w:pPr>
              <w:rPr>
                <w:rFonts w:ascii="Arial" w:hAnsi="Arial" w:cs="Arial"/>
                <w:b/>
                <w:bCs/>
                <w:sz w:val="24"/>
                <w:szCs w:val="24"/>
              </w:rPr>
            </w:pPr>
            <w:r w:rsidRPr="00F27430">
              <w:rPr>
                <w:rFonts w:ascii="Arial" w:hAnsi="Arial" w:cs="Arial"/>
                <w:b/>
                <w:bCs/>
                <w:sz w:val="24"/>
                <w:szCs w:val="24"/>
              </w:rPr>
              <w:t>Organization</w:t>
            </w:r>
          </w:p>
        </w:tc>
        <w:tc>
          <w:tcPr>
            <w:tcW w:w="2960" w:type="dxa"/>
            <w:noWrap/>
            <w:hideMark/>
          </w:tcPr>
          <w:p w14:paraId="02985F75" w14:textId="77777777" w:rsidR="00F27430" w:rsidRPr="00F27430" w:rsidRDefault="00F27430">
            <w:pPr>
              <w:rPr>
                <w:rFonts w:ascii="Arial" w:hAnsi="Arial" w:cs="Arial"/>
                <w:b/>
                <w:bCs/>
                <w:sz w:val="24"/>
                <w:szCs w:val="24"/>
              </w:rPr>
            </w:pPr>
            <w:r w:rsidRPr="00F27430">
              <w:rPr>
                <w:rFonts w:ascii="Arial" w:hAnsi="Arial" w:cs="Arial"/>
                <w:b/>
                <w:bCs/>
                <w:sz w:val="24"/>
                <w:szCs w:val="24"/>
              </w:rPr>
              <w:t>Name</w:t>
            </w:r>
          </w:p>
        </w:tc>
        <w:tc>
          <w:tcPr>
            <w:tcW w:w="1800" w:type="dxa"/>
            <w:noWrap/>
            <w:hideMark/>
          </w:tcPr>
          <w:p w14:paraId="2A92AF8C" w14:textId="77777777" w:rsidR="00F27430" w:rsidRPr="00F27430" w:rsidRDefault="00F27430">
            <w:pPr>
              <w:rPr>
                <w:rFonts w:ascii="Arial" w:hAnsi="Arial" w:cs="Arial"/>
                <w:b/>
                <w:bCs/>
                <w:sz w:val="24"/>
                <w:szCs w:val="24"/>
              </w:rPr>
            </w:pPr>
          </w:p>
        </w:tc>
      </w:tr>
      <w:tr w:rsidR="00F27430" w:rsidRPr="00F27430" w14:paraId="33EA4539" w14:textId="77777777" w:rsidTr="00F27430">
        <w:trPr>
          <w:trHeight w:val="360"/>
        </w:trPr>
        <w:tc>
          <w:tcPr>
            <w:tcW w:w="1540" w:type="dxa"/>
            <w:noWrap/>
            <w:hideMark/>
          </w:tcPr>
          <w:p w14:paraId="41A7B07A" w14:textId="77777777" w:rsidR="00F27430" w:rsidRPr="00F27430" w:rsidRDefault="00F27430">
            <w:pPr>
              <w:rPr>
                <w:rFonts w:ascii="Arial" w:hAnsi="Arial" w:cs="Arial"/>
                <w:sz w:val="24"/>
                <w:szCs w:val="24"/>
              </w:rPr>
            </w:pPr>
          </w:p>
        </w:tc>
        <w:tc>
          <w:tcPr>
            <w:tcW w:w="2800" w:type="dxa"/>
            <w:noWrap/>
            <w:hideMark/>
          </w:tcPr>
          <w:p w14:paraId="5929FD07" w14:textId="77777777" w:rsidR="00F27430" w:rsidRPr="00F27430" w:rsidRDefault="00F27430">
            <w:pPr>
              <w:rPr>
                <w:rFonts w:ascii="Arial" w:hAnsi="Arial" w:cs="Arial"/>
                <w:sz w:val="24"/>
                <w:szCs w:val="24"/>
              </w:rPr>
            </w:pPr>
            <w:r w:rsidRPr="00F27430">
              <w:rPr>
                <w:rFonts w:ascii="Arial" w:hAnsi="Arial" w:cs="Arial"/>
                <w:sz w:val="24"/>
                <w:szCs w:val="24"/>
              </w:rPr>
              <w:t xml:space="preserve">AMF </w:t>
            </w:r>
          </w:p>
        </w:tc>
        <w:tc>
          <w:tcPr>
            <w:tcW w:w="2960" w:type="dxa"/>
            <w:noWrap/>
            <w:hideMark/>
          </w:tcPr>
          <w:p w14:paraId="3ADCE509" w14:textId="77777777" w:rsidR="00F27430" w:rsidRPr="00F27430" w:rsidRDefault="00F27430">
            <w:pPr>
              <w:rPr>
                <w:rFonts w:ascii="Arial" w:hAnsi="Arial" w:cs="Arial"/>
                <w:sz w:val="24"/>
                <w:szCs w:val="24"/>
              </w:rPr>
            </w:pPr>
            <w:r w:rsidRPr="00F27430">
              <w:rPr>
                <w:rFonts w:ascii="Arial" w:hAnsi="Arial" w:cs="Arial"/>
                <w:sz w:val="24"/>
                <w:szCs w:val="24"/>
              </w:rPr>
              <w:t>Francis Coche</w:t>
            </w:r>
          </w:p>
        </w:tc>
        <w:tc>
          <w:tcPr>
            <w:tcW w:w="1800" w:type="dxa"/>
            <w:noWrap/>
            <w:hideMark/>
          </w:tcPr>
          <w:p w14:paraId="474B6EE6"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71BEA538" w14:textId="77777777" w:rsidTr="00F27430">
        <w:trPr>
          <w:trHeight w:val="360"/>
        </w:trPr>
        <w:tc>
          <w:tcPr>
            <w:tcW w:w="1540" w:type="dxa"/>
            <w:noWrap/>
            <w:hideMark/>
          </w:tcPr>
          <w:p w14:paraId="3D6E631D" w14:textId="77777777" w:rsidR="00F27430" w:rsidRPr="00F27430" w:rsidRDefault="00F27430">
            <w:pPr>
              <w:rPr>
                <w:rFonts w:ascii="Arial" w:hAnsi="Arial" w:cs="Arial"/>
                <w:sz w:val="24"/>
                <w:szCs w:val="24"/>
              </w:rPr>
            </w:pPr>
          </w:p>
        </w:tc>
        <w:tc>
          <w:tcPr>
            <w:tcW w:w="2800" w:type="dxa"/>
            <w:noWrap/>
            <w:hideMark/>
          </w:tcPr>
          <w:p w14:paraId="4EDD2D58" w14:textId="77777777" w:rsidR="00F27430" w:rsidRPr="00F27430" w:rsidRDefault="00F27430">
            <w:pPr>
              <w:rPr>
                <w:rFonts w:ascii="Arial" w:hAnsi="Arial" w:cs="Arial"/>
                <w:sz w:val="24"/>
                <w:szCs w:val="24"/>
              </w:rPr>
            </w:pPr>
            <w:r w:rsidRPr="00F27430">
              <w:rPr>
                <w:rFonts w:ascii="Arial" w:hAnsi="Arial" w:cs="Arial"/>
                <w:sz w:val="24"/>
                <w:szCs w:val="24"/>
              </w:rPr>
              <w:t>Bank of Canada</w:t>
            </w:r>
          </w:p>
        </w:tc>
        <w:tc>
          <w:tcPr>
            <w:tcW w:w="2960" w:type="dxa"/>
            <w:noWrap/>
            <w:hideMark/>
          </w:tcPr>
          <w:p w14:paraId="162172B2" w14:textId="77777777" w:rsidR="00F27430" w:rsidRPr="00F27430" w:rsidRDefault="00F27430">
            <w:pPr>
              <w:rPr>
                <w:rFonts w:ascii="Arial" w:hAnsi="Arial" w:cs="Arial"/>
                <w:sz w:val="24"/>
                <w:szCs w:val="24"/>
              </w:rPr>
            </w:pPr>
            <w:r w:rsidRPr="00F27430">
              <w:rPr>
                <w:rFonts w:ascii="Arial" w:hAnsi="Arial" w:cs="Arial"/>
                <w:sz w:val="24"/>
                <w:szCs w:val="24"/>
              </w:rPr>
              <w:t>Pooja Kumar</w:t>
            </w:r>
          </w:p>
        </w:tc>
        <w:tc>
          <w:tcPr>
            <w:tcW w:w="1800" w:type="dxa"/>
            <w:noWrap/>
            <w:hideMark/>
          </w:tcPr>
          <w:p w14:paraId="1C39D575"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2FA65D16" w14:textId="77777777" w:rsidTr="00F27430">
        <w:trPr>
          <w:trHeight w:val="360"/>
        </w:trPr>
        <w:tc>
          <w:tcPr>
            <w:tcW w:w="1540" w:type="dxa"/>
            <w:noWrap/>
            <w:hideMark/>
          </w:tcPr>
          <w:p w14:paraId="39D54CA1" w14:textId="77777777" w:rsidR="00F27430" w:rsidRPr="00F27430" w:rsidRDefault="00F27430">
            <w:pPr>
              <w:rPr>
                <w:rFonts w:ascii="Arial" w:hAnsi="Arial" w:cs="Arial"/>
                <w:sz w:val="24"/>
                <w:szCs w:val="24"/>
              </w:rPr>
            </w:pPr>
          </w:p>
        </w:tc>
        <w:tc>
          <w:tcPr>
            <w:tcW w:w="2800" w:type="dxa"/>
            <w:noWrap/>
            <w:hideMark/>
          </w:tcPr>
          <w:p w14:paraId="46E99CEC" w14:textId="77777777" w:rsidR="00F27430" w:rsidRPr="00F27430" w:rsidRDefault="00F27430">
            <w:pPr>
              <w:rPr>
                <w:rFonts w:ascii="Arial" w:hAnsi="Arial" w:cs="Arial"/>
                <w:sz w:val="24"/>
                <w:szCs w:val="24"/>
              </w:rPr>
            </w:pPr>
            <w:r w:rsidRPr="00F27430">
              <w:rPr>
                <w:rFonts w:ascii="Arial" w:hAnsi="Arial" w:cs="Arial"/>
                <w:sz w:val="24"/>
                <w:szCs w:val="24"/>
              </w:rPr>
              <w:t>Bank of Canada</w:t>
            </w:r>
          </w:p>
        </w:tc>
        <w:tc>
          <w:tcPr>
            <w:tcW w:w="2960" w:type="dxa"/>
            <w:noWrap/>
            <w:hideMark/>
          </w:tcPr>
          <w:p w14:paraId="0B35DACF" w14:textId="77777777" w:rsidR="00F27430" w:rsidRPr="00F27430" w:rsidRDefault="00F27430">
            <w:pPr>
              <w:rPr>
                <w:rFonts w:ascii="Arial" w:hAnsi="Arial" w:cs="Arial"/>
                <w:sz w:val="24"/>
                <w:szCs w:val="24"/>
              </w:rPr>
            </w:pPr>
            <w:r w:rsidRPr="00F27430">
              <w:rPr>
                <w:rFonts w:ascii="Arial" w:hAnsi="Arial" w:cs="Arial"/>
                <w:sz w:val="24"/>
                <w:szCs w:val="24"/>
              </w:rPr>
              <w:t>Stefan Caputo</w:t>
            </w:r>
          </w:p>
        </w:tc>
        <w:tc>
          <w:tcPr>
            <w:tcW w:w="1800" w:type="dxa"/>
            <w:noWrap/>
            <w:hideMark/>
          </w:tcPr>
          <w:p w14:paraId="2C17FF35"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6CEF0D54" w14:textId="77777777" w:rsidTr="00F27430">
        <w:trPr>
          <w:trHeight w:val="300"/>
        </w:trPr>
        <w:tc>
          <w:tcPr>
            <w:tcW w:w="1540" w:type="dxa"/>
            <w:noWrap/>
            <w:hideMark/>
          </w:tcPr>
          <w:p w14:paraId="1C4DDDC0" w14:textId="77777777" w:rsidR="00F27430" w:rsidRPr="00F27430" w:rsidRDefault="00F27430">
            <w:pPr>
              <w:rPr>
                <w:rFonts w:ascii="Arial" w:hAnsi="Arial" w:cs="Arial"/>
                <w:sz w:val="24"/>
                <w:szCs w:val="24"/>
              </w:rPr>
            </w:pPr>
          </w:p>
        </w:tc>
        <w:tc>
          <w:tcPr>
            <w:tcW w:w="2800" w:type="dxa"/>
            <w:noWrap/>
            <w:hideMark/>
          </w:tcPr>
          <w:p w14:paraId="7240D089" w14:textId="77777777" w:rsidR="00F27430" w:rsidRPr="00F27430" w:rsidRDefault="00F27430">
            <w:pPr>
              <w:rPr>
                <w:rFonts w:ascii="Arial" w:hAnsi="Arial" w:cs="Arial"/>
                <w:sz w:val="24"/>
                <w:szCs w:val="24"/>
              </w:rPr>
            </w:pPr>
            <w:r w:rsidRPr="00F27430">
              <w:rPr>
                <w:rFonts w:ascii="Arial" w:hAnsi="Arial" w:cs="Arial"/>
                <w:sz w:val="24"/>
                <w:szCs w:val="24"/>
              </w:rPr>
              <w:t xml:space="preserve">Bank of Canada </w:t>
            </w:r>
          </w:p>
        </w:tc>
        <w:tc>
          <w:tcPr>
            <w:tcW w:w="2960" w:type="dxa"/>
            <w:noWrap/>
            <w:hideMark/>
          </w:tcPr>
          <w:p w14:paraId="3B8D040B" w14:textId="77777777" w:rsidR="00F27430" w:rsidRPr="00F27430" w:rsidRDefault="00F27430">
            <w:pPr>
              <w:rPr>
                <w:rFonts w:ascii="Arial" w:hAnsi="Arial" w:cs="Arial"/>
                <w:sz w:val="24"/>
                <w:szCs w:val="24"/>
              </w:rPr>
            </w:pPr>
            <w:r w:rsidRPr="00F27430">
              <w:rPr>
                <w:rFonts w:ascii="Arial" w:hAnsi="Arial" w:cs="Arial"/>
                <w:sz w:val="24"/>
                <w:szCs w:val="24"/>
              </w:rPr>
              <w:t>Andre Usche</w:t>
            </w:r>
          </w:p>
        </w:tc>
        <w:tc>
          <w:tcPr>
            <w:tcW w:w="1800" w:type="dxa"/>
            <w:noWrap/>
            <w:hideMark/>
          </w:tcPr>
          <w:p w14:paraId="2BE0DF9B"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24861E76" w14:textId="77777777" w:rsidTr="00F27430">
        <w:trPr>
          <w:trHeight w:val="300"/>
        </w:trPr>
        <w:tc>
          <w:tcPr>
            <w:tcW w:w="1540" w:type="dxa"/>
            <w:noWrap/>
            <w:hideMark/>
          </w:tcPr>
          <w:p w14:paraId="29DF4F6B" w14:textId="77777777" w:rsidR="00F27430" w:rsidRPr="00F27430" w:rsidRDefault="00F27430">
            <w:pPr>
              <w:rPr>
                <w:rFonts w:ascii="Arial" w:hAnsi="Arial" w:cs="Arial"/>
                <w:sz w:val="24"/>
                <w:szCs w:val="24"/>
              </w:rPr>
            </w:pPr>
          </w:p>
        </w:tc>
        <w:tc>
          <w:tcPr>
            <w:tcW w:w="2800" w:type="dxa"/>
            <w:noWrap/>
            <w:hideMark/>
          </w:tcPr>
          <w:p w14:paraId="76F6981B" w14:textId="77777777" w:rsidR="00F27430" w:rsidRPr="00F27430" w:rsidRDefault="00F27430">
            <w:pPr>
              <w:rPr>
                <w:rFonts w:ascii="Arial" w:hAnsi="Arial" w:cs="Arial"/>
                <w:sz w:val="24"/>
                <w:szCs w:val="24"/>
              </w:rPr>
            </w:pPr>
            <w:r w:rsidRPr="00F27430">
              <w:rPr>
                <w:rFonts w:ascii="Arial" w:hAnsi="Arial" w:cs="Arial"/>
                <w:sz w:val="24"/>
                <w:szCs w:val="24"/>
              </w:rPr>
              <w:t>BlackRock</w:t>
            </w:r>
          </w:p>
        </w:tc>
        <w:tc>
          <w:tcPr>
            <w:tcW w:w="2960" w:type="dxa"/>
            <w:noWrap/>
            <w:hideMark/>
          </w:tcPr>
          <w:p w14:paraId="6D3634A6" w14:textId="77777777" w:rsidR="00F27430" w:rsidRPr="00F27430" w:rsidRDefault="00F27430">
            <w:pPr>
              <w:rPr>
                <w:rFonts w:ascii="Arial" w:hAnsi="Arial" w:cs="Arial"/>
                <w:sz w:val="24"/>
                <w:szCs w:val="24"/>
              </w:rPr>
            </w:pPr>
            <w:r w:rsidRPr="00F27430">
              <w:rPr>
                <w:rFonts w:ascii="Arial" w:hAnsi="Arial" w:cs="Arial"/>
                <w:sz w:val="24"/>
                <w:szCs w:val="24"/>
              </w:rPr>
              <w:t>Meaghan Li</w:t>
            </w:r>
          </w:p>
        </w:tc>
        <w:tc>
          <w:tcPr>
            <w:tcW w:w="1800" w:type="dxa"/>
            <w:noWrap/>
            <w:hideMark/>
          </w:tcPr>
          <w:p w14:paraId="538EB36C" w14:textId="77777777" w:rsidR="00F27430" w:rsidRPr="00F27430" w:rsidRDefault="00F27430">
            <w:pPr>
              <w:rPr>
                <w:rFonts w:ascii="Arial" w:hAnsi="Arial" w:cs="Arial"/>
                <w:sz w:val="24"/>
                <w:szCs w:val="24"/>
              </w:rPr>
            </w:pPr>
          </w:p>
        </w:tc>
      </w:tr>
      <w:tr w:rsidR="00F27430" w:rsidRPr="00F27430" w14:paraId="2DE2F8A2" w14:textId="77777777" w:rsidTr="00F27430">
        <w:trPr>
          <w:trHeight w:val="300"/>
        </w:trPr>
        <w:tc>
          <w:tcPr>
            <w:tcW w:w="1540" w:type="dxa"/>
            <w:noWrap/>
            <w:hideMark/>
          </w:tcPr>
          <w:p w14:paraId="484B61BE" w14:textId="77777777" w:rsidR="00F27430" w:rsidRPr="00F27430" w:rsidRDefault="00F27430">
            <w:pPr>
              <w:rPr>
                <w:rFonts w:ascii="Arial" w:hAnsi="Arial" w:cs="Arial"/>
                <w:sz w:val="24"/>
                <w:szCs w:val="24"/>
              </w:rPr>
            </w:pPr>
          </w:p>
        </w:tc>
        <w:tc>
          <w:tcPr>
            <w:tcW w:w="2800" w:type="dxa"/>
            <w:noWrap/>
            <w:hideMark/>
          </w:tcPr>
          <w:p w14:paraId="0EF19DCD" w14:textId="77777777" w:rsidR="00F27430" w:rsidRPr="00F27430" w:rsidRDefault="00F27430">
            <w:pPr>
              <w:rPr>
                <w:rFonts w:ascii="Arial" w:hAnsi="Arial" w:cs="Arial"/>
                <w:sz w:val="24"/>
                <w:szCs w:val="24"/>
              </w:rPr>
            </w:pPr>
            <w:r w:rsidRPr="00F27430">
              <w:rPr>
                <w:rFonts w:ascii="Arial" w:hAnsi="Arial" w:cs="Arial"/>
                <w:sz w:val="24"/>
                <w:szCs w:val="24"/>
              </w:rPr>
              <w:t>BlackRock</w:t>
            </w:r>
          </w:p>
        </w:tc>
        <w:tc>
          <w:tcPr>
            <w:tcW w:w="2960" w:type="dxa"/>
            <w:noWrap/>
            <w:hideMark/>
          </w:tcPr>
          <w:p w14:paraId="663F8AE6" w14:textId="77777777" w:rsidR="00F27430" w:rsidRPr="00F27430" w:rsidRDefault="00F27430">
            <w:pPr>
              <w:rPr>
                <w:rFonts w:ascii="Arial" w:hAnsi="Arial" w:cs="Arial"/>
                <w:sz w:val="24"/>
                <w:szCs w:val="24"/>
              </w:rPr>
            </w:pPr>
            <w:r w:rsidRPr="00F27430">
              <w:rPr>
                <w:rFonts w:ascii="Arial" w:hAnsi="Arial" w:cs="Arial"/>
                <w:sz w:val="24"/>
                <w:szCs w:val="24"/>
              </w:rPr>
              <w:t>William Trieu</w:t>
            </w:r>
          </w:p>
        </w:tc>
        <w:tc>
          <w:tcPr>
            <w:tcW w:w="1800" w:type="dxa"/>
            <w:noWrap/>
            <w:hideMark/>
          </w:tcPr>
          <w:p w14:paraId="2EC09A0F" w14:textId="77777777" w:rsidR="00F27430" w:rsidRPr="00F27430" w:rsidRDefault="00F27430">
            <w:pPr>
              <w:rPr>
                <w:rFonts w:ascii="Arial" w:hAnsi="Arial" w:cs="Arial"/>
                <w:sz w:val="24"/>
                <w:szCs w:val="24"/>
              </w:rPr>
            </w:pPr>
          </w:p>
        </w:tc>
      </w:tr>
      <w:tr w:rsidR="00F27430" w:rsidRPr="00F27430" w14:paraId="1FACACD0" w14:textId="77777777" w:rsidTr="00F27430">
        <w:trPr>
          <w:trHeight w:val="300"/>
        </w:trPr>
        <w:tc>
          <w:tcPr>
            <w:tcW w:w="1540" w:type="dxa"/>
            <w:noWrap/>
            <w:hideMark/>
          </w:tcPr>
          <w:p w14:paraId="776927C1" w14:textId="77777777" w:rsidR="00F27430" w:rsidRPr="00F27430" w:rsidRDefault="00F27430">
            <w:pPr>
              <w:rPr>
                <w:rFonts w:ascii="Arial" w:hAnsi="Arial" w:cs="Arial"/>
                <w:sz w:val="24"/>
                <w:szCs w:val="24"/>
              </w:rPr>
            </w:pPr>
          </w:p>
        </w:tc>
        <w:tc>
          <w:tcPr>
            <w:tcW w:w="2800" w:type="dxa"/>
            <w:noWrap/>
            <w:hideMark/>
          </w:tcPr>
          <w:p w14:paraId="18270D34" w14:textId="77777777" w:rsidR="00F27430" w:rsidRPr="00F27430" w:rsidRDefault="00F27430">
            <w:pPr>
              <w:rPr>
                <w:rFonts w:ascii="Arial" w:hAnsi="Arial" w:cs="Arial"/>
                <w:sz w:val="24"/>
                <w:szCs w:val="24"/>
              </w:rPr>
            </w:pPr>
            <w:r w:rsidRPr="00F27430">
              <w:rPr>
                <w:rFonts w:ascii="Arial" w:hAnsi="Arial" w:cs="Arial"/>
                <w:sz w:val="24"/>
                <w:szCs w:val="24"/>
              </w:rPr>
              <w:t xml:space="preserve">BMO </w:t>
            </w:r>
          </w:p>
        </w:tc>
        <w:tc>
          <w:tcPr>
            <w:tcW w:w="2960" w:type="dxa"/>
            <w:noWrap/>
            <w:hideMark/>
          </w:tcPr>
          <w:p w14:paraId="2D32418F" w14:textId="77777777" w:rsidR="00F27430" w:rsidRPr="00F27430" w:rsidRDefault="00F27430">
            <w:pPr>
              <w:rPr>
                <w:rFonts w:ascii="Arial" w:hAnsi="Arial" w:cs="Arial"/>
                <w:sz w:val="24"/>
                <w:szCs w:val="24"/>
              </w:rPr>
            </w:pPr>
            <w:r w:rsidRPr="00F27430">
              <w:rPr>
                <w:rFonts w:ascii="Arial" w:hAnsi="Arial" w:cs="Arial"/>
                <w:sz w:val="24"/>
                <w:szCs w:val="24"/>
              </w:rPr>
              <w:t>Keri Peacock</w:t>
            </w:r>
          </w:p>
        </w:tc>
        <w:tc>
          <w:tcPr>
            <w:tcW w:w="1800" w:type="dxa"/>
            <w:noWrap/>
            <w:hideMark/>
          </w:tcPr>
          <w:p w14:paraId="7C09D13B" w14:textId="77777777" w:rsidR="00F27430" w:rsidRPr="00F27430" w:rsidRDefault="00F27430">
            <w:pPr>
              <w:rPr>
                <w:rFonts w:ascii="Arial" w:hAnsi="Arial" w:cs="Arial"/>
                <w:sz w:val="24"/>
                <w:szCs w:val="24"/>
              </w:rPr>
            </w:pPr>
          </w:p>
        </w:tc>
      </w:tr>
      <w:tr w:rsidR="00F27430" w:rsidRPr="00F27430" w14:paraId="32196F2E" w14:textId="77777777" w:rsidTr="00F27430">
        <w:trPr>
          <w:trHeight w:val="300"/>
        </w:trPr>
        <w:tc>
          <w:tcPr>
            <w:tcW w:w="1540" w:type="dxa"/>
            <w:noWrap/>
            <w:hideMark/>
          </w:tcPr>
          <w:p w14:paraId="3E6E5C16" w14:textId="77777777" w:rsidR="00F27430" w:rsidRPr="00F27430" w:rsidRDefault="00F27430">
            <w:pPr>
              <w:rPr>
                <w:rFonts w:ascii="Arial" w:hAnsi="Arial" w:cs="Arial"/>
                <w:sz w:val="24"/>
                <w:szCs w:val="24"/>
              </w:rPr>
            </w:pPr>
          </w:p>
        </w:tc>
        <w:tc>
          <w:tcPr>
            <w:tcW w:w="2800" w:type="dxa"/>
            <w:noWrap/>
            <w:hideMark/>
          </w:tcPr>
          <w:p w14:paraId="2ACF9E7F" w14:textId="77777777" w:rsidR="00F27430" w:rsidRPr="00F27430" w:rsidRDefault="00F27430">
            <w:pPr>
              <w:rPr>
                <w:rFonts w:ascii="Arial" w:hAnsi="Arial" w:cs="Arial"/>
                <w:sz w:val="24"/>
                <w:szCs w:val="24"/>
              </w:rPr>
            </w:pPr>
            <w:r w:rsidRPr="00F27430">
              <w:rPr>
                <w:rFonts w:ascii="Arial" w:hAnsi="Arial" w:cs="Arial"/>
                <w:sz w:val="24"/>
                <w:szCs w:val="24"/>
              </w:rPr>
              <w:t>BNY Mellon - CASLA</w:t>
            </w:r>
          </w:p>
        </w:tc>
        <w:tc>
          <w:tcPr>
            <w:tcW w:w="2960" w:type="dxa"/>
            <w:noWrap/>
            <w:hideMark/>
          </w:tcPr>
          <w:p w14:paraId="7A003431" w14:textId="77777777" w:rsidR="00F27430" w:rsidRPr="00F27430" w:rsidRDefault="00F27430">
            <w:pPr>
              <w:rPr>
                <w:rFonts w:ascii="Arial" w:hAnsi="Arial" w:cs="Arial"/>
                <w:sz w:val="24"/>
                <w:szCs w:val="24"/>
              </w:rPr>
            </w:pPr>
            <w:r w:rsidRPr="00F27430">
              <w:rPr>
                <w:rFonts w:ascii="Arial" w:hAnsi="Arial" w:cs="Arial"/>
                <w:sz w:val="24"/>
                <w:szCs w:val="24"/>
              </w:rPr>
              <w:t>Phil Zywot</w:t>
            </w:r>
          </w:p>
        </w:tc>
        <w:tc>
          <w:tcPr>
            <w:tcW w:w="1800" w:type="dxa"/>
            <w:noWrap/>
            <w:hideMark/>
          </w:tcPr>
          <w:p w14:paraId="74DF35A2" w14:textId="77777777" w:rsidR="00F27430" w:rsidRPr="00F27430" w:rsidRDefault="00F27430">
            <w:pPr>
              <w:rPr>
                <w:rFonts w:ascii="Arial" w:hAnsi="Arial" w:cs="Arial"/>
                <w:sz w:val="24"/>
                <w:szCs w:val="24"/>
              </w:rPr>
            </w:pPr>
          </w:p>
        </w:tc>
      </w:tr>
      <w:tr w:rsidR="00F27430" w:rsidRPr="00F27430" w14:paraId="286F4466" w14:textId="77777777" w:rsidTr="00F27430">
        <w:trPr>
          <w:trHeight w:val="300"/>
        </w:trPr>
        <w:tc>
          <w:tcPr>
            <w:tcW w:w="1540" w:type="dxa"/>
            <w:noWrap/>
            <w:hideMark/>
          </w:tcPr>
          <w:p w14:paraId="14CAFDC6"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4A764209" w14:textId="77777777" w:rsidR="00F27430" w:rsidRPr="00F27430" w:rsidRDefault="00F27430">
            <w:pPr>
              <w:rPr>
                <w:rFonts w:ascii="Arial" w:hAnsi="Arial" w:cs="Arial"/>
                <w:sz w:val="24"/>
                <w:szCs w:val="24"/>
              </w:rPr>
            </w:pPr>
            <w:r w:rsidRPr="00F27430">
              <w:rPr>
                <w:rFonts w:ascii="Arial" w:hAnsi="Arial" w:cs="Arial"/>
                <w:sz w:val="24"/>
                <w:szCs w:val="24"/>
              </w:rPr>
              <w:t>BNY Mellon</w:t>
            </w:r>
          </w:p>
        </w:tc>
        <w:tc>
          <w:tcPr>
            <w:tcW w:w="2960" w:type="dxa"/>
            <w:noWrap/>
            <w:hideMark/>
          </w:tcPr>
          <w:p w14:paraId="35D03A72" w14:textId="77777777" w:rsidR="00F27430" w:rsidRPr="00F27430" w:rsidRDefault="00F27430">
            <w:pPr>
              <w:rPr>
                <w:rFonts w:ascii="Arial" w:hAnsi="Arial" w:cs="Arial"/>
                <w:sz w:val="24"/>
                <w:szCs w:val="24"/>
              </w:rPr>
            </w:pPr>
            <w:r w:rsidRPr="00F27430">
              <w:rPr>
                <w:rFonts w:ascii="Arial" w:hAnsi="Arial" w:cs="Arial"/>
                <w:sz w:val="24"/>
                <w:szCs w:val="24"/>
              </w:rPr>
              <w:t>Chris Butler</w:t>
            </w:r>
          </w:p>
        </w:tc>
        <w:tc>
          <w:tcPr>
            <w:tcW w:w="1800" w:type="dxa"/>
            <w:noWrap/>
            <w:hideMark/>
          </w:tcPr>
          <w:p w14:paraId="105F05D4" w14:textId="77777777" w:rsidR="00F27430" w:rsidRPr="00F27430" w:rsidRDefault="00F27430">
            <w:pPr>
              <w:rPr>
                <w:rFonts w:ascii="Arial" w:hAnsi="Arial" w:cs="Arial"/>
                <w:sz w:val="24"/>
                <w:szCs w:val="24"/>
              </w:rPr>
            </w:pPr>
          </w:p>
        </w:tc>
      </w:tr>
      <w:tr w:rsidR="00F27430" w:rsidRPr="00F27430" w14:paraId="3CD5C104" w14:textId="77777777" w:rsidTr="00F27430">
        <w:trPr>
          <w:trHeight w:val="300"/>
        </w:trPr>
        <w:tc>
          <w:tcPr>
            <w:tcW w:w="1540" w:type="dxa"/>
            <w:noWrap/>
            <w:hideMark/>
          </w:tcPr>
          <w:p w14:paraId="4F9FC13D"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3EC5263D" w14:textId="77777777" w:rsidR="00F27430" w:rsidRPr="00F27430" w:rsidRDefault="00F27430">
            <w:pPr>
              <w:rPr>
                <w:rFonts w:ascii="Arial" w:hAnsi="Arial" w:cs="Arial"/>
                <w:sz w:val="24"/>
                <w:szCs w:val="24"/>
              </w:rPr>
            </w:pPr>
            <w:r w:rsidRPr="00F27430">
              <w:rPr>
                <w:rFonts w:ascii="Arial" w:hAnsi="Arial" w:cs="Arial"/>
                <w:sz w:val="24"/>
                <w:szCs w:val="24"/>
              </w:rPr>
              <w:t>BNY Mellon</w:t>
            </w:r>
          </w:p>
        </w:tc>
        <w:tc>
          <w:tcPr>
            <w:tcW w:w="2960" w:type="dxa"/>
            <w:noWrap/>
            <w:hideMark/>
          </w:tcPr>
          <w:p w14:paraId="2C58CD46" w14:textId="77777777" w:rsidR="00F27430" w:rsidRPr="00F27430" w:rsidRDefault="00F27430">
            <w:pPr>
              <w:rPr>
                <w:rFonts w:ascii="Arial" w:hAnsi="Arial" w:cs="Arial"/>
                <w:sz w:val="24"/>
                <w:szCs w:val="24"/>
              </w:rPr>
            </w:pPr>
            <w:r w:rsidRPr="00F27430">
              <w:rPr>
                <w:rFonts w:ascii="Arial" w:hAnsi="Arial" w:cs="Arial"/>
                <w:sz w:val="24"/>
                <w:szCs w:val="24"/>
              </w:rPr>
              <w:t>Chris Ekonomidis</w:t>
            </w:r>
          </w:p>
        </w:tc>
        <w:tc>
          <w:tcPr>
            <w:tcW w:w="1800" w:type="dxa"/>
            <w:noWrap/>
            <w:hideMark/>
          </w:tcPr>
          <w:p w14:paraId="65C7CB79" w14:textId="77777777" w:rsidR="00F27430" w:rsidRPr="00F27430" w:rsidRDefault="00F27430">
            <w:pPr>
              <w:rPr>
                <w:rFonts w:ascii="Arial" w:hAnsi="Arial" w:cs="Arial"/>
                <w:sz w:val="24"/>
                <w:szCs w:val="24"/>
              </w:rPr>
            </w:pPr>
          </w:p>
        </w:tc>
      </w:tr>
      <w:tr w:rsidR="00F27430" w:rsidRPr="00F27430" w14:paraId="603A44F8" w14:textId="77777777" w:rsidTr="00F27430">
        <w:trPr>
          <w:trHeight w:val="300"/>
        </w:trPr>
        <w:tc>
          <w:tcPr>
            <w:tcW w:w="1540" w:type="dxa"/>
            <w:noWrap/>
            <w:hideMark/>
          </w:tcPr>
          <w:p w14:paraId="6F5A8B0B" w14:textId="77777777" w:rsidR="00F27430" w:rsidRPr="00F27430" w:rsidRDefault="00F27430">
            <w:pPr>
              <w:rPr>
                <w:rFonts w:ascii="Arial" w:hAnsi="Arial" w:cs="Arial"/>
                <w:sz w:val="24"/>
                <w:szCs w:val="24"/>
              </w:rPr>
            </w:pPr>
          </w:p>
        </w:tc>
        <w:tc>
          <w:tcPr>
            <w:tcW w:w="2800" w:type="dxa"/>
            <w:noWrap/>
            <w:hideMark/>
          </w:tcPr>
          <w:p w14:paraId="7F9527F8" w14:textId="77777777" w:rsidR="00F27430" w:rsidRPr="00F27430" w:rsidRDefault="00F27430">
            <w:pPr>
              <w:rPr>
                <w:rFonts w:ascii="Arial" w:hAnsi="Arial" w:cs="Arial"/>
                <w:sz w:val="24"/>
                <w:szCs w:val="24"/>
              </w:rPr>
            </w:pPr>
            <w:r w:rsidRPr="00F27430">
              <w:rPr>
                <w:rFonts w:ascii="Arial" w:hAnsi="Arial" w:cs="Arial"/>
                <w:sz w:val="24"/>
                <w:szCs w:val="24"/>
              </w:rPr>
              <w:t xml:space="preserve">Broadridge </w:t>
            </w:r>
          </w:p>
        </w:tc>
        <w:tc>
          <w:tcPr>
            <w:tcW w:w="2960" w:type="dxa"/>
            <w:noWrap/>
            <w:hideMark/>
          </w:tcPr>
          <w:p w14:paraId="182B426B" w14:textId="77777777" w:rsidR="00F27430" w:rsidRPr="00F27430" w:rsidRDefault="00F27430">
            <w:pPr>
              <w:rPr>
                <w:rFonts w:ascii="Arial" w:hAnsi="Arial" w:cs="Arial"/>
                <w:sz w:val="24"/>
                <w:szCs w:val="24"/>
              </w:rPr>
            </w:pPr>
            <w:r w:rsidRPr="00F27430">
              <w:rPr>
                <w:rFonts w:ascii="Arial" w:hAnsi="Arial" w:cs="Arial"/>
                <w:sz w:val="24"/>
                <w:szCs w:val="24"/>
              </w:rPr>
              <w:t>Mary Beth Law</w:t>
            </w:r>
          </w:p>
        </w:tc>
        <w:tc>
          <w:tcPr>
            <w:tcW w:w="1800" w:type="dxa"/>
            <w:noWrap/>
            <w:hideMark/>
          </w:tcPr>
          <w:p w14:paraId="4E9FB6F2"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1E77282D" w14:textId="77777777" w:rsidTr="00F27430">
        <w:trPr>
          <w:trHeight w:val="300"/>
        </w:trPr>
        <w:tc>
          <w:tcPr>
            <w:tcW w:w="1540" w:type="dxa"/>
            <w:noWrap/>
            <w:hideMark/>
          </w:tcPr>
          <w:p w14:paraId="3674BCE1"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377ED4F6" w14:textId="77777777" w:rsidR="00F27430" w:rsidRPr="00F27430" w:rsidRDefault="00F27430">
            <w:pPr>
              <w:rPr>
                <w:rFonts w:ascii="Arial" w:hAnsi="Arial" w:cs="Arial"/>
                <w:sz w:val="24"/>
                <w:szCs w:val="24"/>
              </w:rPr>
            </w:pPr>
            <w:r w:rsidRPr="00F27430">
              <w:rPr>
                <w:rFonts w:ascii="Arial" w:hAnsi="Arial" w:cs="Arial"/>
                <w:sz w:val="24"/>
                <w:szCs w:val="24"/>
              </w:rPr>
              <w:t xml:space="preserve">Broadridge </w:t>
            </w:r>
          </w:p>
        </w:tc>
        <w:tc>
          <w:tcPr>
            <w:tcW w:w="2960" w:type="dxa"/>
            <w:noWrap/>
            <w:hideMark/>
          </w:tcPr>
          <w:p w14:paraId="17BCB750" w14:textId="77777777" w:rsidR="00F27430" w:rsidRPr="00F27430" w:rsidRDefault="00F27430">
            <w:pPr>
              <w:rPr>
                <w:rFonts w:ascii="Arial" w:hAnsi="Arial" w:cs="Arial"/>
                <w:sz w:val="24"/>
                <w:szCs w:val="24"/>
              </w:rPr>
            </w:pPr>
            <w:r w:rsidRPr="00F27430">
              <w:rPr>
                <w:rFonts w:ascii="Arial" w:hAnsi="Arial" w:cs="Arial"/>
                <w:sz w:val="24"/>
                <w:szCs w:val="24"/>
              </w:rPr>
              <w:t>Henry DeLange</w:t>
            </w:r>
          </w:p>
        </w:tc>
        <w:tc>
          <w:tcPr>
            <w:tcW w:w="1800" w:type="dxa"/>
            <w:noWrap/>
            <w:hideMark/>
          </w:tcPr>
          <w:p w14:paraId="3DD138A7"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6281C3D3" w14:textId="77777777" w:rsidTr="00F27430">
        <w:trPr>
          <w:trHeight w:val="300"/>
        </w:trPr>
        <w:tc>
          <w:tcPr>
            <w:tcW w:w="1540" w:type="dxa"/>
            <w:noWrap/>
            <w:hideMark/>
          </w:tcPr>
          <w:p w14:paraId="5C4D0117" w14:textId="77777777" w:rsidR="00F27430" w:rsidRPr="00F27430" w:rsidRDefault="00F27430">
            <w:pPr>
              <w:rPr>
                <w:rFonts w:ascii="Arial" w:hAnsi="Arial" w:cs="Arial"/>
                <w:sz w:val="24"/>
                <w:szCs w:val="24"/>
              </w:rPr>
            </w:pPr>
          </w:p>
        </w:tc>
        <w:tc>
          <w:tcPr>
            <w:tcW w:w="2800" w:type="dxa"/>
            <w:noWrap/>
            <w:hideMark/>
          </w:tcPr>
          <w:p w14:paraId="112FB8C8" w14:textId="77777777" w:rsidR="00F27430" w:rsidRPr="00F27430" w:rsidRDefault="00F27430">
            <w:pPr>
              <w:rPr>
                <w:rFonts w:ascii="Arial" w:hAnsi="Arial" w:cs="Arial"/>
                <w:sz w:val="24"/>
                <w:szCs w:val="24"/>
              </w:rPr>
            </w:pPr>
            <w:r w:rsidRPr="00F27430">
              <w:rPr>
                <w:rFonts w:ascii="Arial" w:hAnsi="Arial" w:cs="Arial"/>
                <w:sz w:val="24"/>
                <w:szCs w:val="24"/>
              </w:rPr>
              <w:t xml:space="preserve">Broadridge - US </w:t>
            </w:r>
          </w:p>
        </w:tc>
        <w:tc>
          <w:tcPr>
            <w:tcW w:w="2960" w:type="dxa"/>
            <w:noWrap/>
            <w:hideMark/>
          </w:tcPr>
          <w:p w14:paraId="6ED099EF" w14:textId="77777777" w:rsidR="00F27430" w:rsidRPr="00F27430" w:rsidRDefault="00F27430">
            <w:pPr>
              <w:rPr>
                <w:rFonts w:ascii="Arial" w:hAnsi="Arial" w:cs="Arial"/>
                <w:sz w:val="24"/>
                <w:szCs w:val="24"/>
              </w:rPr>
            </w:pPr>
            <w:r w:rsidRPr="00F27430">
              <w:rPr>
                <w:rFonts w:ascii="Arial" w:hAnsi="Arial" w:cs="Arial"/>
                <w:sz w:val="24"/>
                <w:szCs w:val="24"/>
              </w:rPr>
              <w:t>Doug Gifford</w:t>
            </w:r>
          </w:p>
        </w:tc>
        <w:tc>
          <w:tcPr>
            <w:tcW w:w="1800" w:type="dxa"/>
            <w:noWrap/>
            <w:hideMark/>
          </w:tcPr>
          <w:p w14:paraId="53AE5864"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680955B9" w14:textId="77777777" w:rsidTr="00F27430">
        <w:trPr>
          <w:trHeight w:val="300"/>
        </w:trPr>
        <w:tc>
          <w:tcPr>
            <w:tcW w:w="1540" w:type="dxa"/>
            <w:noWrap/>
            <w:hideMark/>
          </w:tcPr>
          <w:p w14:paraId="27426B24"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3A1516BA" w14:textId="77777777" w:rsidR="00F27430" w:rsidRPr="00F27430" w:rsidRDefault="00F27430">
            <w:pPr>
              <w:rPr>
                <w:rFonts w:ascii="Arial" w:hAnsi="Arial" w:cs="Arial"/>
                <w:sz w:val="24"/>
                <w:szCs w:val="24"/>
              </w:rPr>
            </w:pPr>
            <w:r w:rsidRPr="00F27430">
              <w:rPr>
                <w:rFonts w:ascii="Arial" w:hAnsi="Arial" w:cs="Arial"/>
                <w:sz w:val="24"/>
                <w:szCs w:val="24"/>
              </w:rPr>
              <w:t>Canaccord</w:t>
            </w:r>
          </w:p>
        </w:tc>
        <w:tc>
          <w:tcPr>
            <w:tcW w:w="2960" w:type="dxa"/>
            <w:noWrap/>
            <w:hideMark/>
          </w:tcPr>
          <w:p w14:paraId="56159E75" w14:textId="77777777" w:rsidR="00F27430" w:rsidRPr="00F27430" w:rsidRDefault="00F27430">
            <w:pPr>
              <w:rPr>
                <w:rFonts w:ascii="Arial" w:hAnsi="Arial" w:cs="Arial"/>
                <w:sz w:val="24"/>
                <w:szCs w:val="24"/>
              </w:rPr>
            </w:pPr>
            <w:r w:rsidRPr="00F27430">
              <w:rPr>
                <w:rFonts w:ascii="Arial" w:hAnsi="Arial" w:cs="Arial"/>
                <w:sz w:val="24"/>
                <w:szCs w:val="24"/>
              </w:rPr>
              <w:t>Sheera Badial</w:t>
            </w:r>
          </w:p>
        </w:tc>
        <w:tc>
          <w:tcPr>
            <w:tcW w:w="1800" w:type="dxa"/>
            <w:noWrap/>
            <w:hideMark/>
          </w:tcPr>
          <w:p w14:paraId="166CD3E2" w14:textId="77777777" w:rsidR="00F27430" w:rsidRPr="00F27430" w:rsidRDefault="00F27430">
            <w:pPr>
              <w:rPr>
                <w:rFonts w:ascii="Arial" w:hAnsi="Arial" w:cs="Arial"/>
                <w:sz w:val="24"/>
                <w:szCs w:val="24"/>
              </w:rPr>
            </w:pPr>
          </w:p>
        </w:tc>
      </w:tr>
      <w:tr w:rsidR="00F27430" w:rsidRPr="00F27430" w14:paraId="7F70907E" w14:textId="77777777" w:rsidTr="00F27430">
        <w:trPr>
          <w:trHeight w:val="300"/>
        </w:trPr>
        <w:tc>
          <w:tcPr>
            <w:tcW w:w="1540" w:type="dxa"/>
            <w:noWrap/>
            <w:hideMark/>
          </w:tcPr>
          <w:p w14:paraId="492A8521" w14:textId="77777777" w:rsidR="00F27430" w:rsidRPr="00F27430" w:rsidRDefault="00F27430">
            <w:pPr>
              <w:rPr>
                <w:rFonts w:ascii="Arial" w:hAnsi="Arial" w:cs="Arial"/>
                <w:sz w:val="24"/>
                <w:szCs w:val="24"/>
              </w:rPr>
            </w:pPr>
          </w:p>
        </w:tc>
        <w:tc>
          <w:tcPr>
            <w:tcW w:w="2800" w:type="dxa"/>
            <w:noWrap/>
            <w:hideMark/>
          </w:tcPr>
          <w:p w14:paraId="7F42248B" w14:textId="77777777" w:rsidR="00F27430" w:rsidRPr="00F27430" w:rsidRDefault="00F27430">
            <w:pPr>
              <w:rPr>
                <w:rFonts w:ascii="Arial" w:hAnsi="Arial" w:cs="Arial"/>
                <w:sz w:val="24"/>
                <w:szCs w:val="24"/>
              </w:rPr>
            </w:pPr>
            <w:r w:rsidRPr="00F27430">
              <w:rPr>
                <w:rFonts w:ascii="Arial" w:hAnsi="Arial" w:cs="Arial"/>
                <w:sz w:val="24"/>
                <w:szCs w:val="24"/>
              </w:rPr>
              <w:t>Candeal</w:t>
            </w:r>
          </w:p>
        </w:tc>
        <w:tc>
          <w:tcPr>
            <w:tcW w:w="2960" w:type="dxa"/>
            <w:noWrap/>
            <w:hideMark/>
          </w:tcPr>
          <w:p w14:paraId="2780D55E" w14:textId="77777777" w:rsidR="00F27430" w:rsidRPr="00F27430" w:rsidRDefault="00F27430">
            <w:pPr>
              <w:rPr>
                <w:rFonts w:ascii="Arial" w:hAnsi="Arial" w:cs="Arial"/>
                <w:sz w:val="24"/>
                <w:szCs w:val="24"/>
              </w:rPr>
            </w:pPr>
            <w:r w:rsidRPr="00F27430">
              <w:rPr>
                <w:rFonts w:ascii="Arial" w:hAnsi="Arial" w:cs="Arial"/>
                <w:sz w:val="24"/>
                <w:szCs w:val="24"/>
              </w:rPr>
              <w:t>Jamie Grant</w:t>
            </w:r>
          </w:p>
        </w:tc>
        <w:tc>
          <w:tcPr>
            <w:tcW w:w="1800" w:type="dxa"/>
            <w:noWrap/>
            <w:hideMark/>
          </w:tcPr>
          <w:p w14:paraId="14864E25"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3C674B49" w14:textId="77777777" w:rsidTr="00F27430">
        <w:trPr>
          <w:trHeight w:val="300"/>
        </w:trPr>
        <w:tc>
          <w:tcPr>
            <w:tcW w:w="1540" w:type="dxa"/>
            <w:noWrap/>
            <w:hideMark/>
          </w:tcPr>
          <w:p w14:paraId="1C6434AD" w14:textId="77777777" w:rsidR="00F27430" w:rsidRPr="00F27430" w:rsidRDefault="00F27430">
            <w:pPr>
              <w:rPr>
                <w:rFonts w:ascii="Arial" w:hAnsi="Arial" w:cs="Arial"/>
                <w:sz w:val="24"/>
                <w:szCs w:val="24"/>
              </w:rPr>
            </w:pPr>
          </w:p>
        </w:tc>
        <w:tc>
          <w:tcPr>
            <w:tcW w:w="2800" w:type="dxa"/>
            <w:noWrap/>
            <w:hideMark/>
          </w:tcPr>
          <w:p w14:paraId="4B4590E9" w14:textId="77777777" w:rsidR="00F27430" w:rsidRPr="00F27430" w:rsidRDefault="00F27430">
            <w:pPr>
              <w:rPr>
                <w:rFonts w:ascii="Arial" w:hAnsi="Arial" w:cs="Arial"/>
                <w:sz w:val="24"/>
                <w:szCs w:val="24"/>
              </w:rPr>
            </w:pPr>
            <w:r w:rsidRPr="00F27430">
              <w:rPr>
                <w:rFonts w:ascii="Arial" w:hAnsi="Arial" w:cs="Arial"/>
                <w:sz w:val="24"/>
                <w:szCs w:val="24"/>
              </w:rPr>
              <w:t>Casgrain</w:t>
            </w:r>
          </w:p>
        </w:tc>
        <w:tc>
          <w:tcPr>
            <w:tcW w:w="2960" w:type="dxa"/>
            <w:noWrap/>
            <w:hideMark/>
          </w:tcPr>
          <w:p w14:paraId="46D52019" w14:textId="77777777" w:rsidR="00F27430" w:rsidRPr="00F27430" w:rsidRDefault="00F27430">
            <w:pPr>
              <w:rPr>
                <w:rFonts w:ascii="Arial" w:hAnsi="Arial" w:cs="Arial"/>
                <w:sz w:val="24"/>
                <w:szCs w:val="24"/>
              </w:rPr>
            </w:pPr>
            <w:r w:rsidRPr="00F27430">
              <w:rPr>
                <w:rFonts w:ascii="Arial" w:hAnsi="Arial" w:cs="Arial"/>
                <w:sz w:val="24"/>
                <w:szCs w:val="24"/>
              </w:rPr>
              <w:t>Andre Zanga</w:t>
            </w:r>
          </w:p>
        </w:tc>
        <w:tc>
          <w:tcPr>
            <w:tcW w:w="1800" w:type="dxa"/>
            <w:noWrap/>
            <w:hideMark/>
          </w:tcPr>
          <w:p w14:paraId="793D36AC" w14:textId="77777777" w:rsidR="00F27430" w:rsidRPr="00F27430" w:rsidRDefault="00F27430">
            <w:pPr>
              <w:rPr>
                <w:rFonts w:ascii="Arial" w:hAnsi="Arial" w:cs="Arial"/>
                <w:sz w:val="24"/>
                <w:szCs w:val="24"/>
              </w:rPr>
            </w:pPr>
          </w:p>
        </w:tc>
      </w:tr>
      <w:tr w:rsidR="00F27430" w:rsidRPr="00F27430" w14:paraId="773AD2A8" w14:textId="77777777" w:rsidTr="00F27430">
        <w:trPr>
          <w:trHeight w:val="300"/>
        </w:trPr>
        <w:tc>
          <w:tcPr>
            <w:tcW w:w="1540" w:type="dxa"/>
            <w:noWrap/>
            <w:hideMark/>
          </w:tcPr>
          <w:p w14:paraId="61C01173" w14:textId="77777777" w:rsidR="00F27430" w:rsidRPr="00F27430" w:rsidRDefault="00F27430">
            <w:pPr>
              <w:rPr>
                <w:rFonts w:ascii="Arial" w:hAnsi="Arial" w:cs="Arial"/>
                <w:sz w:val="24"/>
                <w:szCs w:val="24"/>
              </w:rPr>
            </w:pPr>
          </w:p>
        </w:tc>
        <w:tc>
          <w:tcPr>
            <w:tcW w:w="2800" w:type="dxa"/>
            <w:noWrap/>
            <w:hideMark/>
          </w:tcPr>
          <w:p w14:paraId="206A5221" w14:textId="77777777" w:rsidR="00F27430" w:rsidRPr="00F27430" w:rsidRDefault="00F27430">
            <w:pPr>
              <w:rPr>
                <w:rFonts w:ascii="Arial" w:hAnsi="Arial" w:cs="Arial"/>
                <w:sz w:val="24"/>
                <w:szCs w:val="24"/>
              </w:rPr>
            </w:pPr>
            <w:r w:rsidRPr="00F27430">
              <w:rPr>
                <w:rFonts w:ascii="Arial" w:hAnsi="Arial" w:cs="Arial"/>
                <w:sz w:val="24"/>
                <w:szCs w:val="24"/>
              </w:rPr>
              <w:t>Casgrain</w:t>
            </w:r>
          </w:p>
        </w:tc>
        <w:tc>
          <w:tcPr>
            <w:tcW w:w="2960" w:type="dxa"/>
            <w:noWrap/>
            <w:hideMark/>
          </w:tcPr>
          <w:p w14:paraId="29DD7E4D" w14:textId="77777777" w:rsidR="00F27430" w:rsidRPr="00F27430" w:rsidRDefault="00F27430">
            <w:pPr>
              <w:rPr>
                <w:rFonts w:ascii="Arial" w:hAnsi="Arial" w:cs="Arial"/>
                <w:sz w:val="24"/>
                <w:szCs w:val="24"/>
              </w:rPr>
            </w:pPr>
            <w:r w:rsidRPr="00F27430">
              <w:rPr>
                <w:rFonts w:ascii="Arial" w:hAnsi="Arial" w:cs="Arial"/>
                <w:sz w:val="24"/>
                <w:szCs w:val="24"/>
              </w:rPr>
              <w:t>Pierre Mital</w:t>
            </w:r>
          </w:p>
        </w:tc>
        <w:tc>
          <w:tcPr>
            <w:tcW w:w="1800" w:type="dxa"/>
            <w:noWrap/>
            <w:hideMark/>
          </w:tcPr>
          <w:p w14:paraId="3143204C" w14:textId="77777777" w:rsidR="00F27430" w:rsidRPr="00F27430" w:rsidRDefault="00F27430">
            <w:pPr>
              <w:rPr>
                <w:rFonts w:ascii="Arial" w:hAnsi="Arial" w:cs="Arial"/>
                <w:sz w:val="24"/>
                <w:szCs w:val="24"/>
              </w:rPr>
            </w:pPr>
          </w:p>
        </w:tc>
      </w:tr>
      <w:tr w:rsidR="00F27430" w:rsidRPr="00F27430" w14:paraId="7DB86A58" w14:textId="77777777" w:rsidTr="00F27430">
        <w:trPr>
          <w:trHeight w:val="300"/>
        </w:trPr>
        <w:tc>
          <w:tcPr>
            <w:tcW w:w="1540" w:type="dxa"/>
            <w:noWrap/>
            <w:hideMark/>
          </w:tcPr>
          <w:p w14:paraId="26B06913" w14:textId="77777777" w:rsidR="00F27430" w:rsidRPr="00F27430" w:rsidRDefault="00F27430">
            <w:pPr>
              <w:rPr>
                <w:rFonts w:ascii="Arial" w:hAnsi="Arial" w:cs="Arial"/>
                <w:sz w:val="24"/>
                <w:szCs w:val="24"/>
              </w:rPr>
            </w:pPr>
          </w:p>
        </w:tc>
        <w:tc>
          <w:tcPr>
            <w:tcW w:w="2800" w:type="dxa"/>
            <w:noWrap/>
            <w:hideMark/>
          </w:tcPr>
          <w:p w14:paraId="58BBC30F" w14:textId="77777777" w:rsidR="00F27430" w:rsidRPr="00F27430" w:rsidRDefault="00F27430">
            <w:pPr>
              <w:rPr>
                <w:rFonts w:ascii="Arial" w:hAnsi="Arial" w:cs="Arial"/>
                <w:sz w:val="24"/>
                <w:szCs w:val="24"/>
              </w:rPr>
            </w:pPr>
            <w:r w:rsidRPr="00F27430">
              <w:rPr>
                <w:rFonts w:ascii="Arial" w:hAnsi="Arial" w:cs="Arial"/>
                <w:sz w:val="24"/>
                <w:szCs w:val="24"/>
              </w:rPr>
              <w:t>CCMA</w:t>
            </w:r>
          </w:p>
        </w:tc>
        <w:tc>
          <w:tcPr>
            <w:tcW w:w="2960" w:type="dxa"/>
            <w:noWrap/>
            <w:hideMark/>
          </w:tcPr>
          <w:p w14:paraId="36370964" w14:textId="77777777" w:rsidR="00F27430" w:rsidRPr="00F27430" w:rsidRDefault="00F27430">
            <w:pPr>
              <w:rPr>
                <w:rFonts w:ascii="Arial" w:hAnsi="Arial" w:cs="Arial"/>
                <w:sz w:val="24"/>
                <w:szCs w:val="24"/>
              </w:rPr>
            </w:pPr>
            <w:r w:rsidRPr="00F27430">
              <w:rPr>
                <w:rFonts w:ascii="Arial" w:hAnsi="Arial" w:cs="Arial"/>
                <w:sz w:val="24"/>
                <w:szCs w:val="24"/>
              </w:rPr>
              <w:t>Barb Amsden</w:t>
            </w:r>
          </w:p>
        </w:tc>
        <w:tc>
          <w:tcPr>
            <w:tcW w:w="1800" w:type="dxa"/>
            <w:noWrap/>
            <w:hideMark/>
          </w:tcPr>
          <w:p w14:paraId="78700D3A" w14:textId="77777777" w:rsidR="00F27430" w:rsidRPr="00F27430" w:rsidRDefault="00F27430">
            <w:pPr>
              <w:rPr>
                <w:rFonts w:ascii="Arial" w:hAnsi="Arial" w:cs="Arial"/>
                <w:sz w:val="24"/>
                <w:szCs w:val="24"/>
              </w:rPr>
            </w:pPr>
          </w:p>
        </w:tc>
      </w:tr>
      <w:tr w:rsidR="00F27430" w:rsidRPr="00F27430" w14:paraId="7C6852EA" w14:textId="77777777" w:rsidTr="00F27430">
        <w:trPr>
          <w:trHeight w:val="300"/>
        </w:trPr>
        <w:tc>
          <w:tcPr>
            <w:tcW w:w="1540" w:type="dxa"/>
            <w:noWrap/>
            <w:hideMark/>
          </w:tcPr>
          <w:p w14:paraId="26D4B0F9"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489615CD" w14:textId="77777777" w:rsidR="00F27430" w:rsidRPr="00F27430" w:rsidRDefault="00F27430">
            <w:pPr>
              <w:rPr>
                <w:rFonts w:ascii="Arial" w:hAnsi="Arial" w:cs="Arial"/>
                <w:sz w:val="24"/>
                <w:szCs w:val="24"/>
              </w:rPr>
            </w:pPr>
            <w:r w:rsidRPr="00F27430">
              <w:rPr>
                <w:rFonts w:ascii="Arial" w:hAnsi="Arial" w:cs="Arial"/>
                <w:sz w:val="24"/>
                <w:szCs w:val="24"/>
              </w:rPr>
              <w:t>CCMA</w:t>
            </w:r>
          </w:p>
        </w:tc>
        <w:tc>
          <w:tcPr>
            <w:tcW w:w="2960" w:type="dxa"/>
            <w:noWrap/>
            <w:hideMark/>
          </w:tcPr>
          <w:p w14:paraId="40CF2F0B" w14:textId="77777777" w:rsidR="00F27430" w:rsidRPr="00F27430" w:rsidRDefault="00F27430">
            <w:pPr>
              <w:rPr>
                <w:rFonts w:ascii="Arial" w:hAnsi="Arial" w:cs="Arial"/>
                <w:sz w:val="24"/>
                <w:szCs w:val="24"/>
              </w:rPr>
            </w:pPr>
            <w:r w:rsidRPr="00F27430">
              <w:rPr>
                <w:rFonts w:ascii="Arial" w:hAnsi="Arial" w:cs="Arial"/>
                <w:sz w:val="24"/>
                <w:szCs w:val="24"/>
              </w:rPr>
              <w:t>Jamie Anderson</w:t>
            </w:r>
          </w:p>
        </w:tc>
        <w:tc>
          <w:tcPr>
            <w:tcW w:w="1800" w:type="dxa"/>
            <w:noWrap/>
            <w:hideMark/>
          </w:tcPr>
          <w:p w14:paraId="674C7D1B" w14:textId="77777777" w:rsidR="00F27430" w:rsidRPr="00F27430" w:rsidRDefault="00F27430">
            <w:pPr>
              <w:rPr>
                <w:rFonts w:ascii="Arial" w:hAnsi="Arial" w:cs="Arial"/>
                <w:sz w:val="24"/>
                <w:szCs w:val="24"/>
              </w:rPr>
            </w:pPr>
          </w:p>
        </w:tc>
      </w:tr>
      <w:tr w:rsidR="00F27430" w:rsidRPr="00F27430" w14:paraId="6099A24B" w14:textId="77777777" w:rsidTr="00F27430">
        <w:trPr>
          <w:trHeight w:val="300"/>
        </w:trPr>
        <w:tc>
          <w:tcPr>
            <w:tcW w:w="1540" w:type="dxa"/>
            <w:noWrap/>
            <w:hideMark/>
          </w:tcPr>
          <w:p w14:paraId="4941E09B"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7F526F0D" w14:textId="77777777" w:rsidR="00F27430" w:rsidRPr="00F27430" w:rsidRDefault="00F27430">
            <w:pPr>
              <w:rPr>
                <w:rFonts w:ascii="Arial" w:hAnsi="Arial" w:cs="Arial"/>
                <w:b/>
                <w:bCs/>
                <w:sz w:val="24"/>
                <w:szCs w:val="24"/>
              </w:rPr>
            </w:pPr>
            <w:r w:rsidRPr="00F27430">
              <w:rPr>
                <w:rFonts w:ascii="Arial" w:hAnsi="Arial" w:cs="Arial"/>
                <w:b/>
                <w:bCs/>
                <w:sz w:val="24"/>
                <w:szCs w:val="24"/>
              </w:rPr>
              <w:t>CCMA</w:t>
            </w:r>
          </w:p>
        </w:tc>
        <w:tc>
          <w:tcPr>
            <w:tcW w:w="2960" w:type="dxa"/>
            <w:noWrap/>
            <w:hideMark/>
          </w:tcPr>
          <w:p w14:paraId="187B3046" w14:textId="77777777" w:rsidR="00F27430" w:rsidRPr="00F27430" w:rsidRDefault="00F27430">
            <w:pPr>
              <w:rPr>
                <w:rFonts w:ascii="Arial" w:hAnsi="Arial" w:cs="Arial"/>
                <w:b/>
                <w:bCs/>
                <w:sz w:val="24"/>
                <w:szCs w:val="24"/>
              </w:rPr>
            </w:pPr>
            <w:r w:rsidRPr="00F27430">
              <w:rPr>
                <w:rFonts w:ascii="Arial" w:hAnsi="Arial" w:cs="Arial"/>
                <w:b/>
                <w:bCs/>
                <w:sz w:val="24"/>
                <w:szCs w:val="24"/>
              </w:rPr>
              <w:t>Keith Evans - Co-Chair</w:t>
            </w:r>
          </w:p>
        </w:tc>
        <w:tc>
          <w:tcPr>
            <w:tcW w:w="1800" w:type="dxa"/>
            <w:noWrap/>
            <w:hideMark/>
          </w:tcPr>
          <w:p w14:paraId="48F7AC4B" w14:textId="77777777" w:rsidR="00F27430" w:rsidRPr="00F27430" w:rsidRDefault="00F27430">
            <w:pPr>
              <w:rPr>
                <w:rFonts w:ascii="Arial" w:hAnsi="Arial" w:cs="Arial"/>
                <w:b/>
                <w:bCs/>
                <w:sz w:val="24"/>
                <w:szCs w:val="24"/>
              </w:rPr>
            </w:pPr>
          </w:p>
        </w:tc>
      </w:tr>
      <w:tr w:rsidR="00F27430" w:rsidRPr="00F27430" w14:paraId="0D519288" w14:textId="77777777" w:rsidTr="00F27430">
        <w:trPr>
          <w:trHeight w:val="300"/>
        </w:trPr>
        <w:tc>
          <w:tcPr>
            <w:tcW w:w="1540" w:type="dxa"/>
            <w:noWrap/>
            <w:hideMark/>
          </w:tcPr>
          <w:p w14:paraId="00F40A6A"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2D403EF4" w14:textId="77777777" w:rsidR="00F27430" w:rsidRPr="00F27430" w:rsidRDefault="00F27430">
            <w:pPr>
              <w:rPr>
                <w:rFonts w:ascii="Arial" w:hAnsi="Arial" w:cs="Arial"/>
                <w:sz w:val="24"/>
                <w:szCs w:val="24"/>
              </w:rPr>
            </w:pPr>
            <w:r w:rsidRPr="00F27430">
              <w:rPr>
                <w:rFonts w:ascii="Arial" w:hAnsi="Arial" w:cs="Arial"/>
                <w:sz w:val="24"/>
                <w:szCs w:val="24"/>
              </w:rPr>
              <w:t>CDS</w:t>
            </w:r>
          </w:p>
        </w:tc>
        <w:tc>
          <w:tcPr>
            <w:tcW w:w="2960" w:type="dxa"/>
            <w:noWrap/>
            <w:hideMark/>
          </w:tcPr>
          <w:p w14:paraId="14BBE432" w14:textId="77777777" w:rsidR="00F27430" w:rsidRPr="00F27430" w:rsidRDefault="00F27430">
            <w:pPr>
              <w:rPr>
                <w:rFonts w:ascii="Arial" w:hAnsi="Arial" w:cs="Arial"/>
                <w:sz w:val="24"/>
                <w:szCs w:val="24"/>
              </w:rPr>
            </w:pPr>
            <w:r w:rsidRPr="00F27430">
              <w:rPr>
                <w:rFonts w:ascii="Arial" w:hAnsi="Arial" w:cs="Arial"/>
                <w:sz w:val="24"/>
                <w:szCs w:val="24"/>
              </w:rPr>
              <w:t>Johann Lochner</w:t>
            </w:r>
          </w:p>
        </w:tc>
        <w:tc>
          <w:tcPr>
            <w:tcW w:w="1800" w:type="dxa"/>
            <w:noWrap/>
            <w:hideMark/>
          </w:tcPr>
          <w:p w14:paraId="072E1112"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33F8BCC1" w14:textId="77777777" w:rsidTr="00F27430">
        <w:trPr>
          <w:trHeight w:val="300"/>
        </w:trPr>
        <w:tc>
          <w:tcPr>
            <w:tcW w:w="1540" w:type="dxa"/>
            <w:noWrap/>
            <w:hideMark/>
          </w:tcPr>
          <w:p w14:paraId="0D6F22F8" w14:textId="77777777" w:rsidR="00F27430" w:rsidRPr="00F27430" w:rsidRDefault="00F27430">
            <w:pPr>
              <w:rPr>
                <w:rFonts w:ascii="Arial" w:hAnsi="Arial" w:cs="Arial"/>
                <w:sz w:val="24"/>
                <w:szCs w:val="24"/>
              </w:rPr>
            </w:pPr>
          </w:p>
        </w:tc>
        <w:tc>
          <w:tcPr>
            <w:tcW w:w="2800" w:type="dxa"/>
            <w:noWrap/>
            <w:hideMark/>
          </w:tcPr>
          <w:p w14:paraId="7B9D3EB9" w14:textId="77777777" w:rsidR="00F27430" w:rsidRPr="00F27430" w:rsidRDefault="00F27430">
            <w:pPr>
              <w:rPr>
                <w:rFonts w:ascii="Arial" w:hAnsi="Arial" w:cs="Arial"/>
                <w:sz w:val="24"/>
                <w:szCs w:val="24"/>
              </w:rPr>
            </w:pPr>
            <w:r w:rsidRPr="00F27430">
              <w:rPr>
                <w:rFonts w:ascii="Arial" w:hAnsi="Arial" w:cs="Arial"/>
                <w:sz w:val="24"/>
                <w:szCs w:val="24"/>
              </w:rPr>
              <w:t xml:space="preserve">CETFA </w:t>
            </w:r>
          </w:p>
        </w:tc>
        <w:tc>
          <w:tcPr>
            <w:tcW w:w="2960" w:type="dxa"/>
            <w:noWrap/>
            <w:hideMark/>
          </w:tcPr>
          <w:p w14:paraId="5A7C315C" w14:textId="77777777" w:rsidR="00F27430" w:rsidRPr="00F27430" w:rsidRDefault="00F27430">
            <w:pPr>
              <w:rPr>
                <w:rFonts w:ascii="Arial" w:hAnsi="Arial" w:cs="Arial"/>
                <w:sz w:val="24"/>
                <w:szCs w:val="24"/>
              </w:rPr>
            </w:pPr>
            <w:r w:rsidRPr="00F27430">
              <w:rPr>
                <w:rFonts w:ascii="Arial" w:hAnsi="Arial" w:cs="Arial"/>
                <w:sz w:val="24"/>
                <w:szCs w:val="24"/>
              </w:rPr>
              <w:t>Pat Dunwoody</w:t>
            </w:r>
          </w:p>
        </w:tc>
        <w:tc>
          <w:tcPr>
            <w:tcW w:w="1800" w:type="dxa"/>
            <w:noWrap/>
            <w:hideMark/>
          </w:tcPr>
          <w:p w14:paraId="697E791A"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26C20104" w14:textId="77777777" w:rsidTr="00F27430">
        <w:trPr>
          <w:trHeight w:val="300"/>
        </w:trPr>
        <w:tc>
          <w:tcPr>
            <w:tcW w:w="1540" w:type="dxa"/>
            <w:noWrap/>
            <w:hideMark/>
          </w:tcPr>
          <w:p w14:paraId="686DF793" w14:textId="77777777" w:rsidR="00F27430" w:rsidRPr="00F27430" w:rsidRDefault="00F27430">
            <w:pPr>
              <w:rPr>
                <w:rFonts w:ascii="Arial" w:hAnsi="Arial" w:cs="Arial"/>
                <w:sz w:val="24"/>
                <w:szCs w:val="24"/>
              </w:rPr>
            </w:pPr>
          </w:p>
        </w:tc>
        <w:tc>
          <w:tcPr>
            <w:tcW w:w="2800" w:type="dxa"/>
            <w:noWrap/>
            <w:hideMark/>
          </w:tcPr>
          <w:p w14:paraId="5DBFBCD5" w14:textId="77777777" w:rsidR="00F27430" w:rsidRPr="00F27430" w:rsidRDefault="00F27430">
            <w:pPr>
              <w:rPr>
                <w:rFonts w:ascii="Arial" w:hAnsi="Arial" w:cs="Arial"/>
                <w:sz w:val="24"/>
                <w:szCs w:val="24"/>
              </w:rPr>
            </w:pPr>
            <w:r w:rsidRPr="00F27430">
              <w:rPr>
                <w:rFonts w:ascii="Arial" w:hAnsi="Arial" w:cs="Arial"/>
                <w:sz w:val="24"/>
                <w:szCs w:val="24"/>
              </w:rPr>
              <w:t>CFA Canada</w:t>
            </w:r>
          </w:p>
        </w:tc>
        <w:tc>
          <w:tcPr>
            <w:tcW w:w="2960" w:type="dxa"/>
            <w:noWrap/>
            <w:hideMark/>
          </w:tcPr>
          <w:p w14:paraId="1FBC2FF1" w14:textId="77777777" w:rsidR="00F27430" w:rsidRPr="00F27430" w:rsidRDefault="00F27430">
            <w:pPr>
              <w:rPr>
                <w:rFonts w:ascii="Arial" w:hAnsi="Arial" w:cs="Arial"/>
                <w:sz w:val="24"/>
                <w:szCs w:val="24"/>
              </w:rPr>
            </w:pPr>
            <w:r w:rsidRPr="00F27430">
              <w:rPr>
                <w:rFonts w:ascii="Arial" w:hAnsi="Arial" w:cs="Arial"/>
                <w:sz w:val="24"/>
                <w:szCs w:val="24"/>
              </w:rPr>
              <w:t>Michael Thom</w:t>
            </w:r>
          </w:p>
        </w:tc>
        <w:tc>
          <w:tcPr>
            <w:tcW w:w="1800" w:type="dxa"/>
            <w:noWrap/>
            <w:hideMark/>
          </w:tcPr>
          <w:p w14:paraId="1187EDFF"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370F3B5D" w14:textId="77777777" w:rsidTr="00F27430">
        <w:trPr>
          <w:trHeight w:val="330"/>
        </w:trPr>
        <w:tc>
          <w:tcPr>
            <w:tcW w:w="1540" w:type="dxa"/>
            <w:noWrap/>
            <w:hideMark/>
          </w:tcPr>
          <w:p w14:paraId="7BADC4D3" w14:textId="77777777" w:rsidR="00F27430" w:rsidRPr="00F27430" w:rsidRDefault="00F27430">
            <w:pPr>
              <w:rPr>
                <w:rFonts w:ascii="Arial" w:hAnsi="Arial" w:cs="Arial"/>
                <w:sz w:val="24"/>
                <w:szCs w:val="24"/>
              </w:rPr>
            </w:pPr>
          </w:p>
        </w:tc>
        <w:tc>
          <w:tcPr>
            <w:tcW w:w="2800" w:type="dxa"/>
            <w:noWrap/>
            <w:hideMark/>
          </w:tcPr>
          <w:p w14:paraId="5464D2B4" w14:textId="77777777" w:rsidR="00F27430" w:rsidRPr="00F27430" w:rsidRDefault="00F27430">
            <w:pPr>
              <w:rPr>
                <w:rFonts w:ascii="Arial" w:hAnsi="Arial" w:cs="Arial"/>
                <w:sz w:val="24"/>
                <w:szCs w:val="24"/>
              </w:rPr>
            </w:pPr>
            <w:r w:rsidRPr="00F27430">
              <w:rPr>
                <w:rFonts w:ascii="Arial" w:hAnsi="Arial" w:cs="Arial"/>
                <w:sz w:val="24"/>
                <w:szCs w:val="24"/>
              </w:rPr>
              <w:t>CIBC</w:t>
            </w:r>
          </w:p>
        </w:tc>
        <w:tc>
          <w:tcPr>
            <w:tcW w:w="2960" w:type="dxa"/>
            <w:noWrap/>
            <w:hideMark/>
          </w:tcPr>
          <w:p w14:paraId="3AF42D91" w14:textId="77777777" w:rsidR="00F27430" w:rsidRPr="00F27430" w:rsidRDefault="00F27430">
            <w:pPr>
              <w:rPr>
                <w:rFonts w:ascii="Arial" w:hAnsi="Arial" w:cs="Arial"/>
                <w:sz w:val="24"/>
                <w:szCs w:val="24"/>
              </w:rPr>
            </w:pPr>
            <w:r w:rsidRPr="00F27430">
              <w:rPr>
                <w:rFonts w:ascii="Arial" w:hAnsi="Arial" w:cs="Arial"/>
                <w:sz w:val="24"/>
                <w:szCs w:val="24"/>
              </w:rPr>
              <w:t>Carol Elmalem</w:t>
            </w:r>
          </w:p>
        </w:tc>
        <w:tc>
          <w:tcPr>
            <w:tcW w:w="1800" w:type="dxa"/>
            <w:noWrap/>
            <w:hideMark/>
          </w:tcPr>
          <w:p w14:paraId="4484D5EA" w14:textId="77777777" w:rsidR="00F27430" w:rsidRPr="00F27430" w:rsidRDefault="00F27430">
            <w:pPr>
              <w:rPr>
                <w:rFonts w:ascii="Arial" w:hAnsi="Arial" w:cs="Arial"/>
                <w:sz w:val="24"/>
                <w:szCs w:val="24"/>
              </w:rPr>
            </w:pPr>
          </w:p>
        </w:tc>
      </w:tr>
      <w:tr w:rsidR="00F27430" w:rsidRPr="00F27430" w14:paraId="00D5097D" w14:textId="77777777" w:rsidTr="00F27430">
        <w:trPr>
          <w:trHeight w:val="345"/>
        </w:trPr>
        <w:tc>
          <w:tcPr>
            <w:tcW w:w="1540" w:type="dxa"/>
            <w:noWrap/>
            <w:hideMark/>
          </w:tcPr>
          <w:p w14:paraId="5E6531F4" w14:textId="77777777" w:rsidR="00F27430" w:rsidRPr="00F27430" w:rsidRDefault="00F27430">
            <w:pPr>
              <w:rPr>
                <w:rFonts w:ascii="Arial" w:hAnsi="Arial" w:cs="Arial"/>
                <w:sz w:val="24"/>
                <w:szCs w:val="24"/>
              </w:rPr>
            </w:pPr>
          </w:p>
        </w:tc>
        <w:tc>
          <w:tcPr>
            <w:tcW w:w="2800" w:type="dxa"/>
            <w:noWrap/>
            <w:hideMark/>
          </w:tcPr>
          <w:p w14:paraId="6B3A4F4E" w14:textId="77777777" w:rsidR="00F27430" w:rsidRPr="00F27430" w:rsidRDefault="00F27430">
            <w:pPr>
              <w:rPr>
                <w:rFonts w:ascii="Arial" w:hAnsi="Arial" w:cs="Arial"/>
                <w:sz w:val="24"/>
                <w:szCs w:val="24"/>
              </w:rPr>
            </w:pPr>
            <w:r w:rsidRPr="00F27430">
              <w:rPr>
                <w:rFonts w:ascii="Arial" w:hAnsi="Arial" w:cs="Arial"/>
                <w:sz w:val="24"/>
                <w:szCs w:val="24"/>
              </w:rPr>
              <w:t>CIBC</w:t>
            </w:r>
          </w:p>
        </w:tc>
        <w:tc>
          <w:tcPr>
            <w:tcW w:w="2960" w:type="dxa"/>
            <w:noWrap/>
            <w:hideMark/>
          </w:tcPr>
          <w:p w14:paraId="3701523B" w14:textId="77777777" w:rsidR="00F27430" w:rsidRPr="00F27430" w:rsidRDefault="00F27430">
            <w:pPr>
              <w:rPr>
                <w:rFonts w:ascii="Arial" w:hAnsi="Arial" w:cs="Arial"/>
                <w:sz w:val="24"/>
                <w:szCs w:val="24"/>
              </w:rPr>
            </w:pPr>
            <w:r w:rsidRPr="00F27430">
              <w:rPr>
                <w:rFonts w:ascii="Arial" w:hAnsi="Arial" w:cs="Arial"/>
                <w:sz w:val="24"/>
                <w:szCs w:val="24"/>
              </w:rPr>
              <w:t>Danny Leca</w:t>
            </w:r>
          </w:p>
        </w:tc>
        <w:tc>
          <w:tcPr>
            <w:tcW w:w="1800" w:type="dxa"/>
            <w:noWrap/>
            <w:hideMark/>
          </w:tcPr>
          <w:p w14:paraId="48BC74AE" w14:textId="77777777" w:rsidR="00F27430" w:rsidRPr="00F27430" w:rsidRDefault="00F27430">
            <w:pPr>
              <w:rPr>
                <w:rFonts w:ascii="Arial" w:hAnsi="Arial" w:cs="Arial"/>
                <w:sz w:val="24"/>
                <w:szCs w:val="24"/>
              </w:rPr>
            </w:pPr>
          </w:p>
        </w:tc>
      </w:tr>
      <w:tr w:rsidR="00F27430" w:rsidRPr="00F27430" w14:paraId="0DD9D2A5" w14:textId="77777777" w:rsidTr="00F27430">
        <w:trPr>
          <w:trHeight w:val="300"/>
        </w:trPr>
        <w:tc>
          <w:tcPr>
            <w:tcW w:w="1540" w:type="dxa"/>
            <w:noWrap/>
            <w:hideMark/>
          </w:tcPr>
          <w:p w14:paraId="07D99E76" w14:textId="77777777" w:rsidR="00F27430" w:rsidRPr="00F27430" w:rsidRDefault="00F27430">
            <w:pPr>
              <w:rPr>
                <w:rFonts w:ascii="Arial" w:hAnsi="Arial" w:cs="Arial"/>
                <w:sz w:val="24"/>
                <w:szCs w:val="24"/>
              </w:rPr>
            </w:pPr>
          </w:p>
        </w:tc>
        <w:tc>
          <w:tcPr>
            <w:tcW w:w="2800" w:type="dxa"/>
            <w:noWrap/>
            <w:hideMark/>
          </w:tcPr>
          <w:p w14:paraId="42A0C220" w14:textId="77777777" w:rsidR="00F27430" w:rsidRPr="00F27430" w:rsidRDefault="00F27430">
            <w:pPr>
              <w:rPr>
                <w:rFonts w:ascii="Arial" w:hAnsi="Arial" w:cs="Arial"/>
                <w:sz w:val="24"/>
                <w:szCs w:val="24"/>
              </w:rPr>
            </w:pPr>
            <w:r w:rsidRPr="00F27430">
              <w:rPr>
                <w:rFonts w:ascii="Arial" w:hAnsi="Arial" w:cs="Arial"/>
                <w:sz w:val="24"/>
                <w:szCs w:val="24"/>
              </w:rPr>
              <w:t>CIBC</w:t>
            </w:r>
          </w:p>
        </w:tc>
        <w:tc>
          <w:tcPr>
            <w:tcW w:w="2960" w:type="dxa"/>
            <w:noWrap/>
            <w:hideMark/>
          </w:tcPr>
          <w:p w14:paraId="2C441FE1" w14:textId="77777777" w:rsidR="00F27430" w:rsidRPr="00F27430" w:rsidRDefault="00F27430">
            <w:pPr>
              <w:rPr>
                <w:rFonts w:ascii="Arial" w:hAnsi="Arial" w:cs="Arial"/>
                <w:sz w:val="24"/>
                <w:szCs w:val="24"/>
              </w:rPr>
            </w:pPr>
            <w:r w:rsidRPr="00F27430">
              <w:rPr>
                <w:rFonts w:ascii="Arial" w:hAnsi="Arial" w:cs="Arial"/>
                <w:sz w:val="24"/>
                <w:szCs w:val="24"/>
              </w:rPr>
              <w:t>Jim Newman</w:t>
            </w:r>
          </w:p>
        </w:tc>
        <w:tc>
          <w:tcPr>
            <w:tcW w:w="1800" w:type="dxa"/>
            <w:noWrap/>
            <w:hideMark/>
          </w:tcPr>
          <w:p w14:paraId="4C87B93A" w14:textId="77777777" w:rsidR="00F27430" w:rsidRPr="00F27430" w:rsidRDefault="00F27430">
            <w:pPr>
              <w:rPr>
                <w:rFonts w:ascii="Arial" w:hAnsi="Arial" w:cs="Arial"/>
                <w:sz w:val="24"/>
                <w:szCs w:val="24"/>
              </w:rPr>
            </w:pPr>
          </w:p>
        </w:tc>
      </w:tr>
      <w:tr w:rsidR="00F27430" w:rsidRPr="00F27430" w14:paraId="54637C36" w14:textId="77777777" w:rsidTr="00F27430">
        <w:trPr>
          <w:trHeight w:val="300"/>
        </w:trPr>
        <w:tc>
          <w:tcPr>
            <w:tcW w:w="1540" w:type="dxa"/>
            <w:noWrap/>
            <w:hideMark/>
          </w:tcPr>
          <w:p w14:paraId="7872BEFB" w14:textId="77777777" w:rsidR="00F27430" w:rsidRPr="00F27430" w:rsidRDefault="00F27430">
            <w:pPr>
              <w:rPr>
                <w:rFonts w:ascii="Arial" w:hAnsi="Arial" w:cs="Arial"/>
                <w:sz w:val="24"/>
                <w:szCs w:val="24"/>
              </w:rPr>
            </w:pPr>
          </w:p>
        </w:tc>
        <w:tc>
          <w:tcPr>
            <w:tcW w:w="2800" w:type="dxa"/>
            <w:noWrap/>
            <w:hideMark/>
          </w:tcPr>
          <w:p w14:paraId="6515A87B" w14:textId="77777777" w:rsidR="00F27430" w:rsidRPr="00F27430" w:rsidRDefault="00F27430">
            <w:pPr>
              <w:rPr>
                <w:rFonts w:ascii="Arial" w:hAnsi="Arial" w:cs="Arial"/>
                <w:sz w:val="24"/>
                <w:szCs w:val="24"/>
              </w:rPr>
            </w:pPr>
            <w:r w:rsidRPr="00F27430">
              <w:rPr>
                <w:rFonts w:ascii="Arial" w:hAnsi="Arial" w:cs="Arial"/>
                <w:sz w:val="24"/>
                <w:szCs w:val="24"/>
              </w:rPr>
              <w:t>CIBC</w:t>
            </w:r>
          </w:p>
        </w:tc>
        <w:tc>
          <w:tcPr>
            <w:tcW w:w="2960" w:type="dxa"/>
            <w:noWrap/>
            <w:hideMark/>
          </w:tcPr>
          <w:p w14:paraId="0AED55EC" w14:textId="77777777" w:rsidR="00F27430" w:rsidRPr="00F27430" w:rsidRDefault="00F27430">
            <w:pPr>
              <w:rPr>
                <w:rFonts w:ascii="Arial" w:hAnsi="Arial" w:cs="Arial"/>
                <w:sz w:val="24"/>
                <w:szCs w:val="24"/>
              </w:rPr>
            </w:pPr>
            <w:r w:rsidRPr="00F27430">
              <w:rPr>
                <w:rFonts w:ascii="Arial" w:hAnsi="Arial" w:cs="Arial"/>
                <w:sz w:val="24"/>
                <w:szCs w:val="24"/>
              </w:rPr>
              <w:t>Vikram Gulati</w:t>
            </w:r>
          </w:p>
        </w:tc>
        <w:tc>
          <w:tcPr>
            <w:tcW w:w="1800" w:type="dxa"/>
            <w:noWrap/>
            <w:hideMark/>
          </w:tcPr>
          <w:p w14:paraId="4E05ED0A" w14:textId="77777777" w:rsidR="00F27430" w:rsidRPr="00F27430" w:rsidRDefault="00F27430">
            <w:pPr>
              <w:rPr>
                <w:rFonts w:ascii="Arial" w:hAnsi="Arial" w:cs="Arial"/>
                <w:sz w:val="24"/>
                <w:szCs w:val="24"/>
              </w:rPr>
            </w:pPr>
          </w:p>
        </w:tc>
      </w:tr>
      <w:tr w:rsidR="00F27430" w:rsidRPr="00F27430" w14:paraId="50A9C4DC" w14:textId="77777777" w:rsidTr="00F27430">
        <w:trPr>
          <w:trHeight w:val="300"/>
        </w:trPr>
        <w:tc>
          <w:tcPr>
            <w:tcW w:w="1540" w:type="dxa"/>
            <w:noWrap/>
            <w:hideMark/>
          </w:tcPr>
          <w:p w14:paraId="07A10CD2" w14:textId="77777777" w:rsidR="00F27430" w:rsidRPr="00F27430" w:rsidRDefault="00F27430">
            <w:pPr>
              <w:rPr>
                <w:rFonts w:ascii="Arial" w:hAnsi="Arial" w:cs="Arial"/>
                <w:sz w:val="24"/>
                <w:szCs w:val="24"/>
              </w:rPr>
            </w:pPr>
          </w:p>
        </w:tc>
        <w:tc>
          <w:tcPr>
            <w:tcW w:w="2800" w:type="dxa"/>
            <w:noWrap/>
            <w:hideMark/>
          </w:tcPr>
          <w:p w14:paraId="487588AA" w14:textId="77777777" w:rsidR="00F27430" w:rsidRPr="00F27430" w:rsidRDefault="00F27430">
            <w:pPr>
              <w:rPr>
                <w:rFonts w:ascii="Arial" w:hAnsi="Arial" w:cs="Arial"/>
                <w:sz w:val="24"/>
                <w:szCs w:val="24"/>
              </w:rPr>
            </w:pPr>
            <w:r w:rsidRPr="00F27430">
              <w:rPr>
                <w:rFonts w:ascii="Arial" w:hAnsi="Arial" w:cs="Arial"/>
                <w:sz w:val="24"/>
                <w:szCs w:val="24"/>
              </w:rPr>
              <w:t>CIBC</w:t>
            </w:r>
          </w:p>
        </w:tc>
        <w:tc>
          <w:tcPr>
            <w:tcW w:w="2960" w:type="dxa"/>
            <w:noWrap/>
            <w:hideMark/>
          </w:tcPr>
          <w:p w14:paraId="6008BA52" w14:textId="77777777" w:rsidR="00F27430" w:rsidRPr="00F27430" w:rsidRDefault="00F27430">
            <w:pPr>
              <w:rPr>
                <w:rFonts w:ascii="Arial" w:hAnsi="Arial" w:cs="Arial"/>
                <w:sz w:val="24"/>
                <w:szCs w:val="24"/>
              </w:rPr>
            </w:pPr>
            <w:r w:rsidRPr="00F27430">
              <w:rPr>
                <w:rFonts w:ascii="Arial" w:hAnsi="Arial" w:cs="Arial"/>
                <w:sz w:val="24"/>
                <w:szCs w:val="24"/>
              </w:rPr>
              <w:t>Kapil Sharma</w:t>
            </w:r>
          </w:p>
        </w:tc>
        <w:tc>
          <w:tcPr>
            <w:tcW w:w="1800" w:type="dxa"/>
            <w:noWrap/>
            <w:hideMark/>
          </w:tcPr>
          <w:p w14:paraId="49E0D074" w14:textId="77777777" w:rsidR="00F27430" w:rsidRPr="00F27430" w:rsidRDefault="00F27430">
            <w:pPr>
              <w:rPr>
                <w:rFonts w:ascii="Arial" w:hAnsi="Arial" w:cs="Arial"/>
                <w:sz w:val="24"/>
                <w:szCs w:val="24"/>
              </w:rPr>
            </w:pPr>
          </w:p>
        </w:tc>
      </w:tr>
      <w:tr w:rsidR="00F27430" w:rsidRPr="00F27430" w14:paraId="3E014C44" w14:textId="77777777" w:rsidTr="00F27430">
        <w:trPr>
          <w:trHeight w:val="300"/>
        </w:trPr>
        <w:tc>
          <w:tcPr>
            <w:tcW w:w="1540" w:type="dxa"/>
            <w:noWrap/>
            <w:hideMark/>
          </w:tcPr>
          <w:p w14:paraId="1BF21A25" w14:textId="77777777" w:rsidR="00F27430" w:rsidRPr="00F27430" w:rsidRDefault="00F27430">
            <w:pPr>
              <w:rPr>
                <w:rFonts w:ascii="Arial" w:hAnsi="Arial" w:cs="Arial"/>
                <w:sz w:val="24"/>
                <w:szCs w:val="24"/>
              </w:rPr>
            </w:pPr>
          </w:p>
        </w:tc>
        <w:tc>
          <w:tcPr>
            <w:tcW w:w="2800" w:type="dxa"/>
            <w:noWrap/>
            <w:hideMark/>
          </w:tcPr>
          <w:p w14:paraId="31E1B856" w14:textId="77777777" w:rsidR="00F27430" w:rsidRPr="00F27430" w:rsidRDefault="00F27430">
            <w:pPr>
              <w:rPr>
                <w:rFonts w:ascii="Arial" w:hAnsi="Arial" w:cs="Arial"/>
                <w:sz w:val="24"/>
                <w:szCs w:val="24"/>
              </w:rPr>
            </w:pPr>
            <w:r w:rsidRPr="00F27430">
              <w:rPr>
                <w:rFonts w:ascii="Arial" w:hAnsi="Arial" w:cs="Arial"/>
                <w:sz w:val="24"/>
                <w:szCs w:val="24"/>
              </w:rPr>
              <w:t>CIBC</w:t>
            </w:r>
          </w:p>
        </w:tc>
        <w:tc>
          <w:tcPr>
            <w:tcW w:w="2960" w:type="dxa"/>
            <w:noWrap/>
            <w:hideMark/>
          </w:tcPr>
          <w:p w14:paraId="3B698C3E" w14:textId="77777777" w:rsidR="00F27430" w:rsidRPr="00F27430" w:rsidRDefault="00F27430">
            <w:pPr>
              <w:rPr>
                <w:rFonts w:ascii="Arial" w:hAnsi="Arial" w:cs="Arial"/>
                <w:sz w:val="24"/>
                <w:szCs w:val="24"/>
              </w:rPr>
            </w:pPr>
            <w:r w:rsidRPr="00F27430">
              <w:rPr>
                <w:rFonts w:ascii="Arial" w:hAnsi="Arial" w:cs="Arial"/>
                <w:sz w:val="24"/>
                <w:szCs w:val="24"/>
              </w:rPr>
              <w:t>Lavanya Gandhimohan</w:t>
            </w:r>
          </w:p>
        </w:tc>
        <w:tc>
          <w:tcPr>
            <w:tcW w:w="1800" w:type="dxa"/>
            <w:noWrap/>
            <w:hideMark/>
          </w:tcPr>
          <w:p w14:paraId="5B35E78F" w14:textId="77777777" w:rsidR="00F27430" w:rsidRPr="00F27430" w:rsidRDefault="00F27430">
            <w:pPr>
              <w:rPr>
                <w:rFonts w:ascii="Arial" w:hAnsi="Arial" w:cs="Arial"/>
                <w:sz w:val="24"/>
                <w:szCs w:val="24"/>
              </w:rPr>
            </w:pPr>
          </w:p>
        </w:tc>
      </w:tr>
      <w:tr w:rsidR="00F27430" w:rsidRPr="00F27430" w14:paraId="1CE12E34" w14:textId="77777777" w:rsidTr="00F27430">
        <w:trPr>
          <w:trHeight w:val="300"/>
        </w:trPr>
        <w:tc>
          <w:tcPr>
            <w:tcW w:w="1540" w:type="dxa"/>
            <w:noWrap/>
            <w:hideMark/>
          </w:tcPr>
          <w:p w14:paraId="52D79515" w14:textId="77777777" w:rsidR="00F27430" w:rsidRPr="00F27430" w:rsidRDefault="00F27430">
            <w:pPr>
              <w:rPr>
                <w:rFonts w:ascii="Arial" w:hAnsi="Arial" w:cs="Arial"/>
                <w:sz w:val="24"/>
                <w:szCs w:val="24"/>
              </w:rPr>
            </w:pPr>
          </w:p>
        </w:tc>
        <w:tc>
          <w:tcPr>
            <w:tcW w:w="2800" w:type="dxa"/>
            <w:noWrap/>
            <w:hideMark/>
          </w:tcPr>
          <w:p w14:paraId="337F324D" w14:textId="77777777" w:rsidR="00F27430" w:rsidRPr="00F27430" w:rsidRDefault="00F27430">
            <w:pPr>
              <w:rPr>
                <w:rFonts w:ascii="Arial" w:hAnsi="Arial" w:cs="Arial"/>
                <w:sz w:val="24"/>
                <w:szCs w:val="24"/>
              </w:rPr>
            </w:pPr>
            <w:r w:rsidRPr="00F27430">
              <w:rPr>
                <w:rFonts w:ascii="Arial" w:hAnsi="Arial" w:cs="Arial"/>
                <w:sz w:val="24"/>
                <w:szCs w:val="24"/>
              </w:rPr>
              <w:t>CIBC</w:t>
            </w:r>
          </w:p>
        </w:tc>
        <w:tc>
          <w:tcPr>
            <w:tcW w:w="2960" w:type="dxa"/>
            <w:noWrap/>
            <w:hideMark/>
          </w:tcPr>
          <w:p w14:paraId="31B98E7D" w14:textId="77777777" w:rsidR="00F27430" w:rsidRPr="00F27430" w:rsidRDefault="00F27430">
            <w:pPr>
              <w:rPr>
                <w:rFonts w:ascii="Arial" w:hAnsi="Arial" w:cs="Arial"/>
                <w:sz w:val="24"/>
                <w:szCs w:val="24"/>
              </w:rPr>
            </w:pPr>
            <w:r w:rsidRPr="00F27430">
              <w:rPr>
                <w:rFonts w:ascii="Arial" w:hAnsi="Arial" w:cs="Arial"/>
                <w:sz w:val="24"/>
                <w:szCs w:val="24"/>
              </w:rPr>
              <w:t>Shawn Fernandez</w:t>
            </w:r>
          </w:p>
        </w:tc>
        <w:tc>
          <w:tcPr>
            <w:tcW w:w="1800" w:type="dxa"/>
            <w:noWrap/>
            <w:hideMark/>
          </w:tcPr>
          <w:p w14:paraId="369C1512" w14:textId="77777777" w:rsidR="00F27430" w:rsidRPr="00F27430" w:rsidRDefault="00F27430">
            <w:pPr>
              <w:rPr>
                <w:rFonts w:ascii="Arial" w:hAnsi="Arial" w:cs="Arial"/>
                <w:sz w:val="24"/>
                <w:szCs w:val="24"/>
              </w:rPr>
            </w:pPr>
          </w:p>
        </w:tc>
      </w:tr>
      <w:tr w:rsidR="00F27430" w:rsidRPr="00F27430" w14:paraId="0C7913C8" w14:textId="77777777" w:rsidTr="00F27430">
        <w:trPr>
          <w:trHeight w:val="300"/>
        </w:trPr>
        <w:tc>
          <w:tcPr>
            <w:tcW w:w="1540" w:type="dxa"/>
            <w:noWrap/>
            <w:hideMark/>
          </w:tcPr>
          <w:p w14:paraId="05B6527E" w14:textId="77777777" w:rsidR="00F27430" w:rsidRPr="00F27430" w:rsidRDefault="00F27430">
            <w:pPr>
              <w:rPr>
                <w:rFonts w:ascii="Arial" w:hAnsi="Arial" w:cs="Arial"/>
                <w:sz w:val="24"/>
                <w:szCs w:val="24"/>
              </w:rPr>
            </w:pPr>
          </w:p>
        </w:tc>
        <w:tc>
          <w:tcPr>
            <w:tcW w:w="2800" w:type="dxa"/>
            <w:noWrap/>
            <w:hideMark/>
          </w:tcPr>
          <w:p w14:paraId="3E8757D5" w14:textId="77777777" w:rsidR="00F27430" w:rsidRPr="00F27430" w:rsidRDefault="00F27430">
            <w:pPr>
              <w:rPr>
                <w:rFonts w:ascii="Arial" w:hAnsi="Arial" w:cs="Arial"/>
                <w:sz w:val="24"/>
                <w:szCs w:val="24"/>
              </w:rPr>
            </w:pPr>
            <w:r w:rsidRPr="00F27430">
              <w:rPr>
                <w:rFonts w:ascii="Arial" w:hAnsi="Arial" w:cs="Arial"/>
                <w:sz w:val="24"/>
                <w:szCs w:val="24"/>
              </w:rPr>
              <w:t>CIBC</w:t>
            </w:r>
          </w:p>
        </w:tc>
        <w:tc>
          <w:tcPr>
            <w:tcW w:w="2960" w:type="dxa"/>
            <w:noWrap/>
            <w:hideMark/>
          </w:tcPr>
          <w:p w14:paraId="694158B9" w14:textId="77777777" w:rsidR="00F27430" w:rsidRPr="00F27430" w:rsidRDefault="00F27430">
            <w:pPr>
              <w:rPr>
                <w:rFonts w:ascii="Arial" w:hAnsi="Arial" w:cs="Arial"/>
                <w:sz w:val="24"/>
                <w:szCs w:val="24"/>
              </w:rPr>
            </w:pPr>
            <w:r w:rsidRPr="00F27430">
              <w:rPr>
                <w:rFonts w:ascii="Arial" w:hAnsi="Arial" w:cs="Arial"/>
                <w:sz w:val="24"/>
                <w:szCs w:val="24"/>
              </w:rPr>
              <w:t>TJ Panth</w:t>
            </w:r>
          </w:p>
        </w:tc>
        <w:tc>
          <w:tcPr>
            <w:tcW w:w="1800" w:type="dxa"/>
            <w:noWrap/>
            <w:hideMark/>
          </w:tcPr>
          <w:p w14:paraId="0AF5A2F4" w14:textId="77777777" w:rsidR="00F27430" w:rsidRPr="00F27430" w:rsidRDefault="00F27430">
            <w:pPr>
              <w:rPr>
                <w:rFonts w:ascii="Arial" w:hAnsi="Arial" w:cs="Arial"/>
                <w:sz w:val="24"/>
                <w:szCs w:val="24"/>
              </w:rPr>
            </w:pPr>
          </w:p>
        </w:tc>
      </w:tr>
      <w:tr w:rsidR="00F27430" w:rsidRPr="00F27430" w14:paraId="6ADECDB0" w14:textId="77777777" w:rsidTr="00F27430">
        <w:trPr>
          <w:trHeight w:val="300"/>
        </w:trPr>
        <w:tc>
          <w:tcPr>
            <w:tcW w:w="1540" w:type="dxa"/>
            <w:noWrap/>
            <w:hideMark/>
          </w:tcPr>
          <w:p w14:paraId="1BF8886B" w14:textId="77777777" w:rsidR="00F27430" w:rsidRPr="00F27430" w:rsidRDefault="00F27430">
            <w:pPr>
              <w:rPr>
                <w:rFonts w:ascii="Arial" w:hAnsi="Arial" w:cs="Arial"/>
                <w:sz w:val="24"/>
                <w:szCs w:val="24"/>
              </w:rPr>
            </w:pPr>
          </w:p>
        </w:tc>
        <w:tc>
          <w:tcPr>
            <w:tcW w:w="2800" w:type="dxa"/>
            <w:noWrap/>
            <w:hideMark/>
          </w:tcPr>
          <w:p w14:paraId="28964385" w14:textId="77777777" w:rsidR="00F27430" w:rsidRPr="00F27430" w:rsidRDefault="00F27430">
            <w:pPr>
              <w:rPr>
                <w:rFonts w:ascii="Arial" w:hAnsi="Arial" w:cs="Arial"/>
                <w:sz w:val="24"/>
                <w:szCs w:val="24"/>
              </w:rPr>
            </w:pPr>
            <w:r w:rsidRPr="00F27430">
              <w:rPr>
                <w:rFonts w:ascii="Arial" w:hAnsi="Arial" w:cs="Arial"/>
                <w:sz w:val="24"/>
                <w:szCs w:val="24"/>
              </w:rPr>
              <w:t>CIBC - WM</w:t>
            </w:r>
          </w:p>
        </w:tc>
        <w:tc>
          <w:tcPr>
            <w:tcW w:w="2960" w:type="dxa"/>
            <w:noWrap/>
            <w:hideMark/>
          </w:tcPr>
          <w:p w14:paraId="27A90635" w14:textId="77777777" w:rsidR="00F27430" w:rsidRPr="00F27430" w:rsidRDefault="00F27430">
            <w:pPr>
              <w:rPr>
                <w:rFonts w:ascii="Arial" w:hAnsi="Arial" w:cs="Arial"/>
                <w:sz w:val="24"/>
                <w:szCs w:val="24"/>
              </w:rPr>
            </w:pPr>
            <w:r w:rsidRPr="00F27430">
              <w:rPr>
                <w:rFonts w:ascii="Arial" w:hAnsi="Arial" w:cs="Arial"/>
                <w:sz w:val="24"/>
                <w:szCs w:val="24"/>
              </w:rPr>
              <w:t>Charlena Gaulin</w:t>
            </w:r>
          </w:p>
        </w:tc>
        <w:tc>
          <w:tcPr>
            <w:tcW w:w="1800" w:type="dxa"/>
            <w:noWrap/>
            <w:hideMark/>
          </w:tcPr>
          <w:p w14:paraId="1A5FDE45" w14:textId="77777777" w:rsidR="00F27430" w:rsidRPr="00F27430" w:rsidRDefault="00F27430">
            <w:pPr>
              <w:rPr>
                <w:rFonts w:ascii="Arial" w:hAnsi="Arial" w:cs="Arial"/>
                <w:sz w:val="24"/>
                <w:szCs w:val="24"/>
              </w:rPr>
            </w:pPr>
          </w:p>
        </w:tc>
      </w:tr>
      <w:tr w:rsidR="00F27430" w:rsidRPr="00F27430" w14:paraId="290EB0C2" w14:textId="77777777" w:rsidTr="00F27430">
        <w:trPr>
          <w:trHeight w:val="300"/>
        </w:trPr>
        <w:tc>
          <w:tcPr>
            <w:tcW w:w="1540" w:type="dxa"/>
            <w:noWrap/>
            <w:hideMark/>
          </w:tcPr>
          <w:p w14:paraId="0085C3DD" w14:textId="77777777" w:rsidR="00F27430" w:rsidRPr="00F27430" w:rsidRDefault="00F27430">
            <w:pPr>
              <w:rPr>
                <w:rFonts w:ascii="Arial" w:hAnsi="Arial" w:cs="Arial"/>
                <w:sz w:val="24"/>
                <w:szCs w:val="24"/>
              </w:rPr>
            </w:pPr>
          </w:p>
        </w:tc>
        <w:tc>
          <w:tcPr>
            <w:tcW w:w="2800" w:type="dxa"/>
            <w:noWrap/>
            <w:hideMark/>
          </w:tcPr>
          <w:p w14:paraId="26B7B08E" w14:textId="77777777" w:rsidR="00F27430" w:rsidRPr="00F27430" w:rsidRDefault="00F27430">
            <w:pPr>
              <w:rPr>
                <w:rFonts w:ascii="Arial" w:hAnsi="Arial" w:cs="Arial"/>
                <w:sz w:val="24"/>
                <w:szCs w:val="24"/>
              </w:rPr>
            </w:pPr>
            <w:r w:rsidRPr="00F27430">
              <w:rPr>
                <w:rFonts w:ascii="Arial" w:hAnsi="Arial" w:cs="Arial"/>
                <w:sz w:val="24"/>
                <w:szCs w:val="24"/>
              </w:rPr>
              <w:t>CIBC Mellon</w:t>
            </w:r>
          </w:p>
        </w:tc>
        <w:tc>
          <w:tcPr>
            <w:tcW w:w="2960" w:type="dxa"/>
            <w:noWrap/>
            <w:hideMark/>
          </w:tcPr>
          <w:p w14:paraId="6FFD050F" w14:textId="77777777" w:rsidR="00F27430" w:rsidRPr="00F27430" w:rsidRDefault="00F27430">
            <w:pPr>
              <w:rPr>
                <w:rFonts w:ascii="Arial" w:hAnsi="Arial" w:cs="Arial"/>
                <w:sz w:val="24"/>
                <w:szCs w:val="24"/>
              </w:rPr>
            </w:pPr>
            <w:r w:rsidRPr="00F27430">
              <w:rPr>
                <w:rFonts w:ascii="Arial" w:hAnsi="Arial" w:cs="Arial"/>
                <w:sz w:val="24"/>
                <w:szCs w:val="24"/>
              </w:rPr>
              <w:t>Louis Lesnika</w:t>
            </w:r>
          </w:p>
        </w:tc>
        <w:tc>
          <w:tcPr>
            <w:tcW w:w="1800" w:type="dxa"/>
            <w:noWrap/>
            <w:hideMark/>
          </w:tcPr>
          <w:p w14:paraId="58B8151C" w14:textId="77777777" w:rsidR="00F27430" w:rsidRPr="00F27430" w:rsidRDefault="00F27430">
            <w:pPr>
              <w:rPr>
                <w:rFonts w:ascii="Arial" w:hAnsi="Arial" w:cs="Arial"/>
                <w:sz w:val="24"/>
                <w:szCs w:val="24"/>
              </w:rPr>
            </w:pPr>
          </w:p>
        </w:tc>
      </w:tr>
      <w:tr w:rsidR="00F27430" w:rsidRPr="00F27430" w14:paraId="2603662E" w14:textId="77777777" w:rsidTr="00F27430">
        <w:trPr>
          <w:trHeight w:val="300"/>
        </w:trPr>
        <w:tc>
          <w:tcPr>
            <w:tcW w:w="1540" w:type="dxa"/>
            <w:noWrap/>
            <w:hideMark/>
          </w:tcPr>
          <w:p w14:paraId="339FD74C" w14:textId="77777777" w:rsidR="00F27430" w:rsidRPr="00F27430" w:rsidRDefault="00F27430">
            <w:pPr>
              <w:rPr>
                <w:rFonts w:ascii="Arial" w:hAnsi="Arial" w:cs="Arial"/>
                <w:sz w:val="24"/>
                <w:szCs w:val="24"/>
              </w:rPr>
            </w:pPr>
          </w:p>
        </w:tc>
        <w:tc>
          <w:tcPr>
            <w:tcW w:w="2800" w:type="dxa"/>
            <w:noWrap/>
            <w:hideMark/>
          </w:tcPr>
          <w:p w14:paraId="161349C4" w14:textId="77777777" w:rsidR="00F27430" w:rsidRPr="00F27430" w:rsidRDefault="00F27430">
            <w:pPr>
              <w:rPr>
                <w:rFonts w:ascii="Arial" w:hAnsi="Arial" w:cs="Arial"/>
                <w:sz w:val="24"/>
                <w:szCs w:val="24"/>
              </w:rPr>
            </w:pPr>
            <w:r w:rsidRPr="00F27430">
              <w:rPr>
                <w:rFonts w:ascii="Arial" w:hAnsi="Arial" w:cs="Arial"/>
                <w:sz w:val="24"/>
                <w:szCs w:val="24"/>
              </w:rPr>
              <w:t xml:space="preserve">CIBC Mellon </w:t>
            </w:r>
          </w:p>
        </w:tc>
        <w:tc>
          <w:tcPr>
            <w:tcW w:w="2960" w:type="dxa"/>
            <w:noWrap/>
            <w:hideMark/>
          </w:tcPr>
          <w:p w14:paraId="7D019ECB" w14:textId="77777777" w:rsidR="00F27430" w:rsidRPr="00F27430" w:rsidRDefault="00F27430">
            <w:pPr>
              <w:rPr>
                <w:rFonts w:ascii="Arial" w:hAnsi="Arial" w:cs="Arial"/>
                <w:sz w:val="24"/>
                <w:szCs w:val="24"/>
              </w:rPr>
            </w:pPr>
            <w:r w:rsidRPr="00F27430">
              <w:rPr>
                <w:rFonts w:ascii="Arial" w:hAnsi="Arial" w:cs="Arial"/>
                <w:sz w:val="24"/>
                <w:szCs w:val="24"/>
              </w:rPr>
              <w:t>Carol Revoredo</w:t>
            </w:r>
          </w:p>
        </w:tc>
        <w:tc>
          <w:tcPr>
            <w:tcW w:w="1800" w:type="dxa"/>
            <w:noWrap/>
            <w:hideMark/>
          </w:tcPr>
          <w:p w14:paraId="4235D399" w14:textId="77777777" w:rsidR="00F27430" w:rsidRPr="00F27430" w:rsidRDefault="00F27430">
            <w:pPr>
              <w:rPr>
                <w:rFonts w:ascii="Arial" w:hAnsi="Arial" w:cs="Arial"/>
                <w:sz w:val="24"/>
                <w:szCs w:val="24"/>
              </w:rPr>
            </w:pPr>
          </w:p>
        </w:tc>
      </w:tr>
      <w:tr w:rsidR="00F27430" w:rsidRPr="00F27430" w14:paraId="5F5E292B" w14:textId="77777777" w:rsidTr="00F27430">
        <w:trPr>
          <w:trHeight w:val="300"/>
        </w:trPr>
        <w:tc>
          <w:tcPr>
            <w:tcW w:w="1540" w:type="dxa"/>
            <w:noWrap/>
            <w:hideMark/>
          </w:tcPr>
          <w:p w14:paraId="6B73C521" w14:textId="77777777" w:rsidR="00F27430" w:rsidRPr="00F27430" w:rsidRDefault="00F27430">
            <w:pPr>
              <w:rPr>
                <w:rFonts w:ascii="Arial" w:hAnsi="Arial" w:cs="Arial"/>
                <w:sz w:val="24"/>
                <w:szCs w:val="24"/>
              </w:rPr>
            </w:pPr>
          </w:p>
        </w:tc>
        <w:tc>
          <w:tcPr>
            <w:tcW w:w="2800" w:type="dxa"/>
            <w:noWrap/>
            <w:hideMark/>
          </w:tcPr>
          <w:p w14:paraId="535E7BB2" w14:textId="77777777" w:rsidR="00F27430" w:rsidRPr="00F27430" w:rsidRDefault="00F27430">
            <w:pPr>
              <w:rPr>
                <w:rFonts w:ascii="Arial" w:hAnsi="Arial" w:cs="Arial"/>
                <w:sz w:val="24"/>
                <w:szCs w:val="24"/>
              </w:rPr>
            </w:pPr>
            <w:r w:rsidRPr="00F27430">
              <w:rPr>
                <w:rFonts w:ascii="Arial" w:hAnsi="Arial" w:cs="Arial"/>
                <w:sz w:val="24"/>
                <w:szCs w:val="24"/>
              </w:rPr>
              <w:t xml:space="preserve">CIBC Mellon </w:t>
            </w:r>
          </w:p>
        </w:tc>
        <w:tc>
          <w:tcPr>
            <w:tcW w:w="2960" w:type="dxa"/>
            <w:noWrap/>
            <w:hideMark/>
          </w:tcPr>
          <w:p w14:paraId="6ABC4D7A" w14:textId="77777777" w:rsidR="00F27430" w:rsidRPr="00F27430" w:rsidRDefault="00F27430">
            <w:pPr>
              <w:rPr>
                <w:rFonts w:ascii="Arial" w:hAnsi="Arial" w:cs="Arial"/>
                <w:sz w:val="24"/>
                <w:szCs w:val="24"/>
              </w:rPr>
            </w:pPr>
            <w:r w:rsidRPr="00F27430">
              <w:rPr>
                <w:rFonts w:ascii="Arial" w:hAnsi="Arial" w:cs="Arial"/>
                <w:sz w:val="24"/>
                <w:szCs w:val="24"/>
              </w:rPr>
              <w:t>Frank Baron</w:t>
            </w:r>
          </w:p>
        </w:tc>
        <w:tc>
          <w:tcPr>
            <w:tcW w:w="1800" w:type="dxa"/>
            <w:noWrap/>
            <w:hideMark/>
          </w:tcPr>
          <w:p w14:paraId="54F53E26" w14:textId="77777777" w:rsidR="00F27430" w:rsidRPr="00F27430" w:rsidRDefault="00F27430">
            <w:pPr>
              <w:rPr>
                <w:rFonts w:ascii="Arial" w:hAnsi="Arial" w:cs="Arial"/>
                <w:sz w:val="24"/>
                <w:szCs w:val="24"/>
              </w:rPr>
            </w:pPr>
          </w:p>
        </w:tc>
      </w:tr>
      <w:tr w:rsidR="00F27430" w:rsidRPr="00F27430" w14:paraId="6CFB8761" w14:textId="77777777" w:rsidTr="00F27430">
        <w:trPr>
          <w:trHeight w:val="300"/>
        </w:trPr>
        <w:tc>
          <w:tcPr>
            <w:tcW w:w="1540" w:type="dxa"/>
            <w:noWrap/>
            <w:hideMark/>
          </w:tcPr>
          <w:p w14:paraId="3A5E5001" w14:textId="77777777" w:rsidR="00F27430" w:rsidRPr="00F27430" w:rsidRDefault="00F27430">
            <w:pPr>
              <w:rPr>
                <w:rFonts w:ascii="Arial" w:hAnsi="Arial" w:cs="Arial"/>
                <w:sz w:val="24"/>
                <w:szCs w:val="24"/>
              </w:rPr>
            </w:pPr>
          </w:p>
        </w:tc>
        <w:tc>
          <w:tcPr>
            <w:tcW w:w="2800" w:type="dxa"/>
            <w:noWrap/>
            <w:hideMark/>
          </w:tcPr>
          <w:p w14:paraId="4F301A18" w14:textId="77777777" w:rsidR="00F27430" w:rsidRPr="00F27430" w:rsidRDefault="00F27430">
            <w:pPr>
              <w:rPr>
                <w:rFonts w:ascii="Arial" w:hAnsi="Arial" w:cs="Arial"/>
                <w:sz w:val="24"/>
                <w:szCs w:val="24"/>
              </w:rPr>
            </w:pPr>
            <w:r w:rsidRPr="00F27430">
              <w:rPr>
                <w:rFonts w:ascii="Arial" w:hAnsi="Arial" w:cs="Arial"/>
                <w:sz w:val="24"/>
                <w:szCs w:val="24"/>
              </w:rPr>
              <w:t xml:space="preserve">Citi - US </w:t>
            </w:r>
          </w:p>
        </w:tc>
        <w:tc>
          <w:tcPr>
            <w:tcW w:w="2960" w:type="dxa"/>
            <w:noWrap/>
            <w:hideMark/>
          </w:tcPr>
          <w:p w14:paraId="0365DB7F" w14:textId="77777777" w:rsidR="00F27430" w:rsidRPr="00F27430" w:rsidRDefault="00F27430">
            <w:pPr>
              <w:rPr>
                <w:rFonts w:ascii="Arial" w:hAnsi="Arial" w:cs="Arial"/>
                <w:sz w:val="24"/>
                <w:szCs w:val="24"/>
              </w:rPr>
            </w:pPr>
            <w:r w:rsidRPr="00F27430">
              <w:rPr>
                <w:rFonts w:ascii="Arial" w:hAnsi="Arial" w:cs="Arial"/>
                <w:sz w:val="24"/>
                <w:szCs w:val="24"/>
              </w:rPr>
              <w:t>David Smith</w:t>
            </w:r>
          </w:p>
        </w:tc>
        <w:tc>
          <w:tcPr>
            <w:tcW w:w="1800" w:type="dxa"/>
            <w:noWrap/>
            <w:hideMark/>
          </w:tcPr>
          <w:p w14:paraId="75A24344" w14:textId="77777777" w:rsidR="00F27430" w:rsidRPr="00F27430" w:rsidRDefault="00F27430">
            <w:pPr>
              <w:rPr>
                <w:rFonts w:ascii="Arial" w:hAnsi="Arial" w:cs="Arial"/>
                <w:sz w:val="24"/>
                <w:szCs w:val="24"/>
              </w:rPr>
            </w:pPr>
          </w:p>
        </w:tc>
      </w:tr>
      <w:tr w:rsidR="00F27430" w:rsidRPr="00F27430" w14:paraId="4A37A2A5" w14:textId="77777777" w:rsidTr="00F27430">
        <w:trPr>
          <w:trHeight w:val="300"/>
        </w:trPr>
        <w:tc>
          <w:tcPr>
            <w:tcW w:w="1540" w:type="dxa"/>
            <w:noWrap/>
            <w:hideMark/>
          </w:tcPr>
          <w:p w14:paraId="088581DD" w14:textId="77777777" w:rsidR="00F27430" w:rsidRPr="00F27430" w:rsidRDefault="00F27430">
            <w:pPr>
              <w:rPr>
                <w:rFonts w:ascii="Arial" w:hAnsi="Arial" w:cs="Arial"/>
                <w:sz w:val="24"/>
                <w:szCs w:val="24"/>
              </w:rPr>
            </w:pPr>
          </w:p>
        </w:tc>
        <w:tc>
          <w:tcPr>
            <w:tcW w:w="2800" w:type="dxa"/>
            <w:noWrap/>
            <w:hideMark/>
          </w:tcPr>
          <w:p w14:paraId="04D3A4E0" w14:textId="77777777" w:rsidR="00F27430" w:rsidRPr="00F27430" w:rsidRDefault="00F27430">
            <w:pPr>
              <w:rPr>
                <w:rFonts w:ascii="Arial" w:hAnsi="Arial" w:cs="Arial"/>
                <w:sz w:val="24"/>
                <w:szCs w:val="24"/>
              </w:rPr>
            </w:pPr>
            <w:r w:rsidRPr="00F27430">
              <w:rPr>
                <w:rFonts w:ascii="Arial" w:hAnsi="Arial" w:cs="Arial"/>
                <w:sz w:val="24"/>
                <w:szCs w:val="24"/>
              </w:rPr>
              <w:t xml:space="preserve">Citi - US </w:t>
            </w:r>
          </w:p>
        </w:tc>
        <w:tc>
          <w:tcPr>
            <w:tcW w:w="2960" w:type="dxa"/>
            <w:noWrap/>
            <w:hideMark/>
          </w:tcPr>
          <w:p w14:paraId="4668D195" w14:textId="77777777" w:rsidR="00F27430" w:rsidRPr="00F27430" w:rsidRDefault="00F27430">
            <w:pPr>
              <w:rPr>
                <w:rFonts w:ascii="Arial" w:hAnsi="Arial" w:cs="Arial"/>
                <w:sz w:val="24"/>
                <w:szCs w:val="24"/>
              </w:rPr>
            </w:pPr>
            <w:r w:rsidRPr="00F27430">
              <w:rPr>
                <w:rFonts w:ascii="Arial" w:hAnsi="Arial" w:cs="Arial"/>
                <w:sz w:val="24"/>
                <w:szCs w:val="24"/>
              </w:rPr>
              <w:t>Ravi Hugar</w:t>
            </w:r>
          </w:p>
        </w:tc>
        <w:tc>
          <w:tcPr>
            <w:tcW w:w="1800" w:type="dxa"/>
            <w:noWrap/>
            <w:hideMark/>
          </w:tcPr>
          <w:p w14:paraId="3E3D216A" w14:textId="77777777" w:rsidR="00F27430" w:rsidRPr="00F27430" w:rsidRDefault="00F27430">
            <w:pPr>
              <w:rPr>
                <w:rFonts w:ascii="Arial" w:hAnsi="Arial" w:cs="Arial"/>
                <w:sz w:val="24"/>
                <w:szCs w:val="24"/>
              </w:rPr>
            </w:pPr>
          </w:p>
        </w:tc>
      </w:tr>
      <w:tr w:rsidR="00F27430" w:rsidRPr="00F27430" w14:paraId="6184B7BF" w14:textId="77777777" w:rsidTr="00F27430">
        <w:trPr>
          <w:trHeight w:val="300"/>
        </w:trPr>
        <w:tc>
          <w:tcPr>
            <w:tcW w:w="1540" w:type="dxa"/>
            <w:noWrap/>
            <w:hideMark/>
          </w:tcPr>
          <w:p w14:paraId="53676430" w14:textId="77777777" w:rsidR="00F27430" w:rsidRPr="00F27430" w:rsidRDefault="00F27430">
            <w:pPr>
              <w:rPr>
                <w:rFonts w:ascii="Arial" w:hAnsi="Arial" w:cs="Arial"/>
                <w:sz w:val="24"/>
                <w:szCs w:val="24"/>
              </w:rPr>
            </w:pPr>
          </w:p>
        </w:tc>
        <w:tc>
          <w:tcPr>
            <w:tcW w:w="2800" w:type="dxa"/>
            <w:noWrap/>
            <w:hideMark/>
          </w:tcPr>
          <w:p w14:paraId="407B73E2" w14:textId="77777777" w:rsidR="00F27430" w:rsidRPr="00F27430" w:rsidRDefault="00F27430">
            <w:pPr>
              <w:rPr>
                <w:rFonts w:ascii="Arial" w:hAnsi="Arial" w:cs="Arial"/>
                <w:sz w:val="24"/>
                <w:szCs w:val="24"/>
              </w:rPr>
            </w:pPr>
            <w:r w:rsidRPr="00F27430">
              <w:rPr>
                <w:rFonts w:ascii="Arial" w:hAnsi="Arial" w:cs="Arial"/>
                <w:sz w:val="24"/>
                <w:szCs w:val="24"/>
              </w:rPr>
              <w:t xml:space="preserve">Citi - US </w:t>
            </w:r>
          </w:p>
        </w:tc>
        <w:tc>
          <w:tcPr>
            <w:tcW w:w="2960" w:type="dxa"/>
            <w:noWrap/>
            <w:hideMark/>
          </w:tcPr>
          <w:p w14:paraId="5B1974E6" w14:textId="77777777" w:rsidR="00F27430" w:rsidRPr="00F27430" w:rsidRDefault="00F27430">
            <w:pPr>
              <w:rPr>
                <w:rFonts w:ascii="Arial" w:hAnsi="Arial" w:cs="Arial"/>
                <w:sz w:val="24"/>
                <w:szCs w:val="24"/>
              </w:rPr>
            </w:pPr>
            <w:r w:rsidRPr="00F27430">
              <w:rPr>
                <w:rFonts w:ascii="Arial" w:hAnsi="Arial" w:cs="Arial"/>
                <w:sz w:val="24"/>
                <w:szCs w:val="24"/>
              </w:rPr>
              <w:t>Martin Palivec</w:t>
            </w:r>
          </w:p>
        </w:tc>
        <w:tc>
          <w:tcPr>
            <w:tcW w:w="1800" w:type="dxa"/>
            <w:noWrap/>
            <w:hideMark/>
          </w:tcPr>
          <w:p w14:paraId="7AA6868D" w14:textId="77777777" w:rsidR="00F27430" w:rsidRPr="00F27430" w:rsidRDefault="00F27430">
            <w:pPr>
              <w:rPr>
                <w:rFonts w:ascii="Arial" w:hAnsi="Arial" w:cs="Arial"/>
                <w:sz w:val="24"/>
                <w:szCs w:val="24"/>
              </w:rPr>
            </w:pPr>
          </w:p>
        </w:tc>
      </w:tr>
      <w:tr w:rsidR="00F27430" w:rsidRPr="00F27430" w14:paraId="7F2049D8" w14:textId="77777777" w:rsidTr="00F27430">
        <w:trPr>
          <w:trHeight w:val="300"/>
        </w:trPr>
        <w:tc>
          <w:tcPr>
            <w:tcW w:w="1540" w:type="dxa"/>
            <w:noWrap/>
            <w:hideMark/>
          </w:tcPr>
          <w:p w14:paraId="3B8A0336" w14:textId="77777777" w:rsidR="00F27430" w:rsidRPr="00F27430" w:rsidRDefault="00F27430">
            <w:pPr>
              <w:rPr>
                <w:rFonts w:ascii="Arial" w:hAnsi="Arial" w:cs="Arial"/>
                <w:sz w:val="24"/>
                <w:szCs w:val="24"/>
              </w:rPr>
            </w:pPr>
          </w:p>
        </w:tc>
        <w:tc>
          <w:tcPr>
            <w:tcW w:w="2800" w:type="dxa"/>
            <w:noWrap/>
            <w:hideMark/>
          </w:tcPr>
          <w:p w14:paraId="38AA0CE1" w14:textId="77777777" w:rsidR="00F27430" w:rsidRPr="00F27430" w:rsidRDefault="00F27430">
            <w:pPr>
              <w:rPr>
                <w:rFonts w:ascii="Arial" w:hAnsi="Arial" w:cs="Arial"/>
                <w:sz w:val="24"/>
                <w:szCs w:val="24"/>
              </w:rPr>
            </w:pPr>
            <w:r w:rsidRPr="00F27430">
              <w:rPr>
                <w:rFonts w:ascii="Arial" w:hAnsi="Arial" w:cs="Arial"/>
                <w:sz w:val="24"/>
                <w:szCs w:val="24"/>
              </w:rPr>
              <w:t>Citi - Canada</w:t>
            </w:r>
          </w:p>
        </w:tc>
        <w:tc>
          <w:tcPr>
            <w:tcW w:w="2960" w:type="dxa"/>
            <w:noWrap/>
            <w:hideMark/>
          </w:tcPr>
          <w:p w14:paraId="6EBCDA8B" w14:textId="77777777" w:rsidR="00F27430" w:rsidRPr="00F27430" w:rsidRDefault="00F27430">
            <w:pPr>
              <w:rPr>
                <w:rFonts w:ascii="Arial" w:hAnsi="Arial" w:cs="Arial"/>
                <w:sz w:val="24"/>
                <w:szCs w:val="24"/>
              </w:rPr>
            </w:pPr>
            <w:r w:rsidRPr="00F27430">
              <w:rPr>
                <w:rFonts w:ascii="Arial" w:hAnsi="Arial" w:cs="Arial"/>
                <w:sz w:val="24"/>
                <w:szCs w:val="24"/>
              </w:rPr>
              <w:t>Mei Yang</w:t>
            </w:r>
          </w:p>
        </w:tc>
        <w:tc>
          <w:tcPr>
            <w:tcW w:w="1800" w:type="dxa"/>
            <w:noWrap/>
            <w:hideMark/>
          </w:tcPr>
          <w:p w14:paraId="5E18F949" w14:textId="77777777" w:rsidR="00F27430" w:rsidRPr="00F27430" w:rsidRDefault="00F27430">
            <w:pPr>
              <w:rPr>
                <w:rFonts w:ascii="Arial" w:hAnsi="Arial" w:cs="Arial"/>
                <w:sz w:val="24"/>
                <w:szCs w:val="24"/>
              </w:rPr>
            </w:pPr>
          </w:p>
        </w:tc>
      </w:tr>
      <w:tr w:rsidR="00F27430" w:rsidRPr="00F27430" w14:paraId="47CB647C" w14:textId="77777777" w:rsidTr="00F27430">
        <w:trPr>
          <w:trHeight w:val="300"/>
        </w:trPr>
        <w:tc>
          <w:tcPr>
            <w:tcW w:w="1540" w:type="dxa"/>
            <w:noWrap/>
            <w:hideMark/>
          </w:tcPr>
          <w:p w14:paraId="14BDEBFE" w14:textId="77777777" w:rsidR="00F27430" w:rsidRPr="00F27430" w:rsidRDefault="00F27430">
            <w:pPr>
              <w:rPr>
                <w:rFonts w:ascii="Arial" w:hAnsi="Arial" w:cs="Arial"/>
                <w:sz w:val="24"/>
                <w:szCs w:val="24"/>
              </w:rPr>
            </w:pPr>
          </w:p>
        </w:tc>
        <w:tc>
          <w:tcPr>
            <w:tcW w:w="2800" w:type="dxa"/>
            <w:noWrap/>
            <w:hideMark/>
          </w:tcPr>
          <w:p w14:paraId="551320F3" w14:textId="77777777" w:rsidR="00F27430" w:rsidRPr="00F27430" w:rsidRDefault="00F27430">
            <w:pPr>
              <w:rPr>
                <w:rFonts w:ascii="Arial" w:hAnsi="Arial" w:cs="Arial"/>
                <w:sz w:val="24"/>
                <w:szCs w:val="24"/>
              </w:rPr>
            </w:pPr>
            <w:r w:rsidRPr="00F27430">
              <w:rPr>
                <w:rFonts w:ascii="Arial" w:hAnsi="Arial" w:cs="Arial"/>
                <w:sz w:val="24"/>
                <w:szCs w:val="24"/>
              </w:rPr>
              <w:t xml:space="preserve">Citi - US </w:t>
            </w:r>
          </w:p>
        </w:tc>
        <w:tc>
          <w:tcPr>
            <w:tcW w:w="2960" w:type="dxa"/>
            <w:noWrap/>
            <w:hideMark/>
          </w:tcPr>
          <w:p w14:paraId="59E3F486" w14:textId="77777777" w:rsidR="00F27430" w:rsidRPr="00F27430" w:rsidRDefault="00F27430">
            <w:pPr>
              <w:rPr>
                <w:rFonts w:ascii="Arial" w:hAnsi="Arial" w:cs="Arial"/>
                <w:sz w:val="24"/>
                <w:szCs w:val="24"/>
              </w:rPr>
            </w:pPr>
            <w:r w:rsidRPr="00F27430">
              <w:rPr>
                <w:rFonts w:ascii="Arial" w:hAnsi="Arial" w:cs="Arial"/>
                <w:sz w:val="24"/>
                <w:szCs w:val="24"/>
              </w:rPr>
              <w:t>Christian Quinn</w:t>
            </w:r>
          </w:p>
        </w:tc>
        <w:tc>
          <w:tcPr>
            <w:tcW w:w="1800" w:type="dxa"/>
            <w:noWrap/>
            <w:hideMark/>
          </w:tcPr>
          <w:p w14:paraId="1928A840" w14:textId="77777777" w:rsidR="00F27430" w:rsidRPr="00F27430" w:rsidRDefault="00F27430">
            <w:pPr>
              <w:rPr>
                <w:rFonts w:ascii="Arial" w:hAnsi="Arial" w:cs="Arial"/>
                <w:sz w:val="24"/>
                <w:szCs w:val="24"/>
              </w:rPr>
            </w:pPr>
          </w:p>
        </w:tc>
      </w:tr>
      <w:tr w:rsidR="00F27430" w:rsidRPr="00F27430" w14:paraId="20701407" w14:textId="77777777" w:rsidTr="00F27430">
        <w:trPr>
          <w:trHeight w:val="300"/>
        </w:trPr>
        <w:tc>
          <w:tcPr>
            <w:tcW w:w="1540" w:type="dxa"/>
            <w:noWrap/>
            <w:hideMark/>
          </w:tcPr>
          <w:p w14:paraId="60DABC97" w14:textId="77777777" w:rsidR="00F27430" w:rsidRPr="00F27430" w:rsidRDefault="00F27430">
            <w:pPr>
              <w:rPr>
                <w:rFonts w:ascii="Arial" w:hAnsi="Arial" w:cs="Arial"/>
                <w:sz w:val="24"/>
                <w:szCs w:val="24"/>
              </w:rPr>
            </w:pPr>
          </w:p>
        </w:tc>
        <w:tc>
          <w:tcPr>
            <w:tcW w:w="2800" w:type="dxa"/>
            <w:noWrap/>
            <w:hideMark/>
          </w:tcPr>
          <w:p w14:paraId="4281DB00" w14:textId="77777777" w:rsidR="00F27430" w:rsidRPr="00F27430" w:rsidRDefault="00F27430">
            <w:pPr>
              <w:rPr>
                <w:rFonts w:ascii="Arial" w:hAnsi="Arial" w:cs="Arial"/>
                <w:sz w:val="24"/>
                <w:szCs w:val="24"/>
              </w:rPr>
            </w:pPr>
            <w:r w:rsidRPr="00F27430">
              <w:rPr>
                <w:rFonts w:ascii="Arial" w:hAnsi="Arial" w:cs="Arial"/>
                <w:sz w:val="24"/>
                <w:szCs w:val="24"/>
              </w:rPr>
              <w:t>Citi - US</w:t>
            </w:r>
          </w:p>
        </w:tc>
        <w:tc>
          <w:tcPr>
            <w:tcW w:w="2960" w:type="dxa"/>
            <w:noWrap/>
            <w:hideMark/>
          </w:tcPr>
          <w:p w14:paraId="0ABB694B" w14:textId="77777777" w:rsidR="00F27430" w:rsidRPr="00F27430" w:rsidRDefault="00F27430">
            <w:pPr>
              <w:rPr>
                <w:rFonts w:ascii="Arial" w:hAnsi="Arial" w:cs="Arial"/>
                <w:sz w:val="24"/>
                <w:szCs w:val="24"/>
              </w:rPr>
            </w:pPr>
            <w:r w:rsidRPr="00F27430">
              <w:rPr>
                <w:rFonts w:ascii="Arial" w:hAnsi="Arial" w:cs="Arial"/>
                <w:sz w:val="24"/>
                <w:szCs w:val="24"/>
              </w:rPr>
              <w:t>Lyndon James</w:t>
            </w:r>
          </w:p>
        </w:tc>
        <w:tc>
          <w:tcPr>
            <w:tcW w:w="1800" w:type="dxa"/>
            <w:noWrap/>
            <w:hideMark/>
          </w:tcPr>
          <w:p w14:paraId="52C31100" w14:textId="77777777" w:rsidR="00F27430" w:rsidRPr="00F27430" w:rsidRDefault="00F27430">
            <w:pPr>
              <w:rPr>
                <w:rFonts w:ascii="Arial" w:hAnsi="Arial" w:cs="Arial"/>
                <w:sz w:val="24"/>
                <w:szCs w:val="24"/>
              </w:rPr>
            </w:pPr>
          </w:p>
        </w:tc>
      </w:tr>
      <w:tr w:rsidR="00F27430" w:rsidRPr="00F27430" w14:paraId="2D882DA8" w14:textId="77777777" w:rsidTr="00F27430">
        <w:trPr>
          <w:trHeight w:val="300"/>
        </w:trPr>
        <w:tc>
          <w:tcPr>
            <w:tcW w:w="1540" w:type="dxa"/>
            <w:noWrap/>
            <w:hideMark/>
          </w:tcPr>
          <w:p w14:paraId="06BD2105" w14:textId="77777777" w:rsidR="00F27430" w:rsidRPr="00F27430" w:rsidRDefault="00F27430">
            <w:pPr>
              <w:rPr>
                <w:rFonts w:ascii="Arial" w:hAnsi="Arial" w:cs="Arial"/>
                <w:sz w:val="24"/>
                <w:szCs w:val="24"/>
              </w:rPr>
            </w:pPr>
          </w:p>
        </w:tc>
        <w:tc>
          <w:tcPr>
            <w:tcW w:w="2800" w:type="dxa"/>
            <w:noWrap/>
            <w:hideMark/>
          </w:tcPr>
          <w:p w14:paraId="20A87371" w14:textId="77777777" w:rsidR="00F27430" w:rsidRPr="00F27430" w:rsidRDefault="00F27430">
            <w:pPr>
              <w:rPr>
                <w:rFonts w:ascii="Arial" w:hAnsi="Arial" w:cs="Arial"/>
                <w:sz w:val="24"/>
                <w:szCs w:val="24"/>
              </w:rPr>
            </w:pPr>
            <w:r w:rsidRPr="00F27430">
              <w:rPr>
                <w:rFonts w:ascii="Arial" w:hAnsi="Arial" w:cs="Arial"/>
                <w:sz w:val="24"/>
                <w:szCs w:val="24"/>
              </w:rPr>
              <w:t xml:space="preserve">Connor Clarke </w:t>
            </w:r>
          </w:p>
        </w:tc>
        <w:tc>
          <w:tcPr>
            <w:tcW w:w="2960" w:type="dxa"/>
            <w:noWrap/>
            <w:hideMark/>
          </w:tcPr>
          <w:p w14:paraId="7961797C" w14:textId="77777777" w:rsidR="00F27430" w:rsidRPr="00F27430" w:rsidRDefault="00F27430">
            <w:pPr>
              <w:rPr>
                <w:rFonts w:ascii="Arial" w:hAnsi="Arial" w:cs="Arial"/>
                <w:sz w:val="24"/>
                <w:szCs w:val="24"/>
              </w:rPr>
            </w:pPr>
            <w:r w:rsidRPr="00F27430">
              <w:rPr>
                <w:rFonts w:ascii="Arial" w:hAnsi="Arial" w:cs="Arial"/>
                <w:sz w:val="24"/>
                <w:szCs w:val="24"/>
              </w:rPr>
              <w:t>Mark Austin</w:t>
            </w:r>
          </w:p>
        </w:tc>
        <w:tc>
          <w:tcPr>
            <w:tcW w:w="1800" w:type="dxa"/>
            <w:noWrap/>
            <w:hideMark/>
          </w:tcPr>
          <w:p w14:paraId="2B7E762C" w14:textId="77777777" w:rsidR="00F27430" w:rsidRPr="00F27430" w:rsidRDefault="00F27430">
            <w:pPr>
              <w:rPr>
                <w:rFonts w:ascii="Arial" w:hAnsi="Arial" w:cs="Arial"/>
                <w:sz w:val="24"/>
                <w:szCs w:val="24"/>
              </w:rPr>
            </w:pPr>
          </w:p>
        </w:tc>
      </w:tr>
      <w:tr w:rsidR="00F27430" w:rsidRPr="00F27430" w14:paraId="7D6FA201" w14:textId="77777777" w:rsidTr="00F27430">
        <w:trPr>
          <w:trHeight w:val="300"/>
        </w:trPr>
        <w:tc>
          <w:tcPr>
            <w:tcW w:w="1540" w:type="dxa"/>
            <w:noWrap/>
            <w:hideMark/>
          </w:tcPr>
          <w:p w14:paraId="5C4C5E4C" w14:textId="77777777" w:rsidR="00F27430" w:rsidRPr="00F27430" w:rsidRDefault="00F27430">
            <w:pPr>
              <w:rPr>
                <w:rFonts w:ascii="Arial" w:hAnsi="Arial" w:cs="Arial"/>
                <w:sz w:val="24"/>
                <w:szCs w:val="24"/>
              </w:rPr>
            </w:pPr>
          </w:p>
        </w:tc>
        <w:tc>
          <w:tcPr>
            <w:tcW w:w="2800" w:type="dxa"/>
            <w:noWrap/>
            <w:hideMark/>
          </w:tcPr>
          <w:p w14:paraId="78CA6265" w14:textId="77777777" w:rsidR="00F27430" w:rsidRPr="00F27430" w:rsidRDefault="00F27430">
            <w:pPr>
              <w:rPr>
                <w:rFonts w:ascii="Arial" w:hAnsi="Arial" w:cs="Arial"/>
                <w:sz w:val="24"/>
                <w:szCs w:val="24"/>
              </w:rPr>
            </w:pPr>
            <w:r w:rsidRPr="00F27430">
              <w:rPr>
                <w:rFonts w:ascii="Arial" w:hAnsi="Arial" w:cs="Arial"/>
                <w:sz w:val="24"/>
                <w:szCs w:val="24"/>
              </w:rPr>
              <w:t>Consultant</w:t>
            </w:r>
          </w:p>
        </w:tc>
        <w:tc>
          <w:tcPr>
            <w:tcW w:w="2960" w:type="dxa"/>
            <w:noWrap/>
            <w:hideMark/>
          </w:tcPr>
          <w:p w14:paraId="072DC643" w14:textId="77777777" w:rsidR="00F27430" w:rsidRPr="00F27430" w:rsidRDefault="00F27430">
            <w:pPr>
              <w:rPr>
                <w:rFonts w:ascii="Arial" w:hAnsi="Arial" w:cs="Arial"/>
                <w:sz w:val="24"/>
                <w:szCs w:val="24"/>
              </w:rPr>
            </w:pPr>
            <w:r w:rsidRPr="00F27430">
              <w:rPr>
                <w:rFonts w:ascii="Arial" w:hAnsi="Arial" w:cs="Arial"/>
                <w:sz w:val="24"/>
                <w:szCs w:val="24"/>
              </w:rPr>
              <w:t>Jeff Carr</w:t>
            </w:r>
          </w:p>
        </w:tc>
        <w:tc>
          <w:tcPr>
            <w:tcW w:w="1800" w:type="dxa"/>
            <w:noWrap/>
            <w:hideMark/>
          </w:tcPr>
          <w:p w14:paraId="021BBEB4"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48A6F4E7" w14:textId="77777777" w:rsidTr="00F27430">
        <w:trPr>
          <w:trHeight w:val="300"/>
        </w:trPr>
        <w:tc>
          <w:tcPr>
            <w:tcW w:w="1540" w:type="dxa"/>
            <w:noWrap/>
            <w:hideMark/>
          </w:tcPr>
          <w:p w14:paraId="3EA6FD6C" w14:textId="77777777" w:rsidR="00F27430" w:rsidRPr="00F27430" w:rsidRDefault="00F27430">
            <w:pPr>
              <w:rPr>
                <w:rFonts w:ascii="Arial" w:hAnsi="Arial" w:cs="Arial"/>
                <w:sz w:val="24"/>
                <w:szCs w:val="24"/>
              </w:rPr>
            </w:pPr>
          </w:p>
        </w:tc>
        <w:tc>
          <w:tcPr>
            <w:tcW w:w="2800" w:type="dxa"/>
            <w:noWrap/>
            <w:hideMark/>
          </w:tcPr>
          <w:p w14:paraId="2754E8C9" w14:textId="77777777" w:rsidR="00F27430" w:rsidRPr="00F27430" w:rsidRDefault="00F27430">
            <w:pPr>
              <w:rPr>
                <w:rFonts w:ascii="Arial" w:hAnsi="Arial" w:cs="Arial"/>
                <w:sz w:val="24"/>
                <w:szCs w:val="24"/>
              </w:rPr>
            </w:pPr>
            <w:r w:rsidRPr="00F27430">
              <w:rPr>
                <w:rFonts w:ascii="Arial" w:hAnsi="Arial" w:cs="Arial"/>
                <w:sz w:val="24"/>
                <w:szCs w:val="24"/>
              </w:rPr>
              <w:t>Cooperators</w:t>
            </w:r>
          </w:p>
        </w:tc>
        <w:tc>
          <w:tcPr>
            <w:tcW w:w="2960" w:type="dxa"/>
            <w:noWrap/>
            <w:hideMark/>
          </w:tcPr>
          <w:p w14:paraId="7F73249B" w14:textId="77777777" w:rsidR="00F27430" w:rsidRPr="00F27430" w:rsidRDefault="00F27430">
            <w:pPr>
              <w:rPr>
                <w:rFonts w:ascii="Arial" w:hAnsi="Arial" w:cs="Arial"/>
                <w:sz w:val="24"/>
                <w:szCs w:val="24"/>
              </w:rPr>
            </w:pPr>
            <w:r w:rsidRPr="00F27430">
              <w:rPr>
                <w:rFonts w:ascii="Arial" w:hAnsi="Arial" w:cs="Arial"/>
                <w:sz w:val="24"/>
                <w:szCs w:val="24"/>
              </w:rPr>
              <w:t>Mitra Raghubir</w:t>
            </w:r>
          </w:p>
        </w:tc>
        <w:tc>
          <w:tcPr>
            <w:tcW w:w="1800" w:type="dxa"/>
            <w:noWrap/>
            <w:hideMark/>
          </w:tcPr>
          <w:p w14:paraId="7F505A59" w14:textId="77777777" w:rsidR="00F27430" w:rsidRPr="00F27430" w:rsidRDefault="00F27430">
            <w:pPr>
              <w:rPr>
                <w:rFonts w:ascii="Arial" w:hAnsi="Arial" w:cs="Arial"/>
                <w:sz w:val="24"/>
                <w:szCs w:val="24"/>
              </w:rPr>
            </w:pPr>
          </w:p>
        </w:tc>
      </w:tr>
      <w:tr w:rsidR="00F27430" w:rsidRPr="00F27430" w14:paraId="4E59D5B8" w14:textId="77777777" w:rsidTr="00F27430">
        <w:trPr>
          <w:trHeight w:val="300"/>
        </w:trPr>
        <w:tc>
          <w:tcPr>
            <w:tcW w:w="1540" w:type="dxa"/>
            <w:noWrap/>
            <w:hideMark/>
          </w:tcPr>
          <w:p w14:paraId="480E2366" w14:textId="77777777" w:rsidR="00F27430" w:rsidRPr="00F27430" w:rsidRDefault="00F27430">
            <w:pPr>
              <w:rPr>
                <w:rFonts w:ascii="Arial" w:hAnsi="Arial" w:cs="Arial"/>
                <w:sz w:val="24"/>
                <w:szCs w:val="24"/>
              </w:rPr>
            </w:pPr>
          </w:p>
        </w:tc>
        <w:tc>
          <w:tcPr>
            <w:tcW w:w="2800" w:type="dxa"/>
            <w:noWrap/>
            <w:hideMark/>
          </w:tcPr>
          <w:p w14:paraId="6170E5F5" w14:textId="77777777" w:rsidR="00F27430" w:rsidRPr="00F27430" w:rsidRDefault="00F27430">
            <w:pPr>
              <w:rPr>
                <w:rFonts w:ascii="Arial" w:hAnsi="Arial" w:cs="Arial"/>
                <w:sz w:val="24"/>
                <w:szCs w:val="24"/>
              </w:rPr>
            </w:pPr>
            <w:r w:rsidRPr="00F27430">
              <w:rPr>
                <w:rFonts w:ascii="Arial" w:hAnsi="Arial" w:cs="Arial"/>
                <w:sz w:val="24"/>
                <w:szCs w:val="24"/>
              </w:rPr>
              <w:t>Cooperators</w:t>
            </w:r>
          </w:p>
        </w:tc>
        <w:tc>
          <w:tcPr>
            <w:tcW w:w="2960" w:type="dxa"/>
            <w:noWrap/>
            <w:hideMark/>
          </w:tcPr>
          <w:p w14:paraId="4332C30B" w14:textId="77777777" w:rsidR="00F27430" w:rsidRPr="00F27430" w:rsidRDefault="00F27430">
            <w:pPr>
              <w:rPr>
                <w:rFonts w:ascii="Arial" w:hAnsi="Arial" w:cs="Arial"/>
                <w:sz w:val="24"/>
                <w:szCs w:val="24"/>
              </w:rPr>
            </w:pPr>
            <w:r w:rsidRPr="00F27430">
              <w:rPr>
                <w:rFonts w:ascii="Arial" w:hAnsi="Arial" w:cs="Arial"/>
                <w:sz w:val="24"/>
                <w:szCs w:val="24"/>
              </w:rPr>
              <w:t>Mehreen Hussain</w:t>
            </w:r>
          </w:p>
        </w:tc>
        <w:tc>
          <w:tcPr>
            <w:tcW w:w="1800" w:type="dxa"/>
            <w:noWrap/>
            <w:hideMark/>
          </w:tcPr>
          <w:p w14:paraId="0D714B13" w14:textId="77777777" w:rsidR="00F27430" w:rsidRPr="00F27430" w:rsidRDefault="00F27430">
            <w:pPr>
              <w:rPr>
                <w:rFonts w:ascii="Arial" w:hAnsi="Arial" w:cs="Arial"/>
                <w:sz w:val="24"/>
                <w:szCs w:val="24"/>
              </w:rPr>
            </w:pPr>
          </w:p>
        </w:tc>
      </w:tr>
      <w:tr w:rsidR="00F27430" w:rsidRPr="00F27430" w14:paraId="3BE68AF8" w14:textId="77777777" w:rsidTr="00F27430">
        <w:trPr>
          <w:trHeight w:val="300"/>
        </w:trPr>
        <w:tc>
          <w:tcPr>
            <w:tcW w:w="1540" w:type="dxa"/>
            <w:noWrap/>
            <w:hideMark/>
          </w:tcPr>
          <w:p w14:paraId="6768C810" w14:textId="77777777" w:rsidR="00F27430" w:rsidRPr="00F27430" w:rsidRDefault="00F27430">
            <w:pPr>
              <w:rPr>
                <w:rFonts w:ascii="Arial" w:hAnsi="Arial" w:cs="Arial"/>
                <w:sz w:val="24"/>
                <w:szCs w:val="24"/>
              </w:rPr>
            </w:pPr>
          </w:p>
        </w:tc>
        <w:tc>
          <w:tcPr>
            <w:tcW w:w="2800" w:type="dxa"/>
            <w:noWrap/>
            <w:hideMark/>
          </w:tcPr>
          <w:p w14:paraId="39CFEDF2" w14:textId="77777777" w:rsidR="00F27430" w:rsidRPr="00F27430" w:rsidRDefault="00F27430">
            <w:pPr>
              <w:rPr>
                <w:rFonts w:ascii="Arial" w:hAnsi="Arial" w:cs="Arial"/>
                <w:sz w:val="24"/>
                <w:szCs w:val="24"/>
              </w:rPr>
            </w:pPr>
            <w:r w:rsidRPr="00F27430">
              <w:rPr>
                <w:rFonts w:ascii="Arial" w:hAnsi="Arial" w:cs="Arial"/>
                <w:sz w:val="24"/>
                <w:szCs w:val="24"/>
              </w:rPr>
              <w:t>Credit Suisse</w:t>
            </w:r>
          </w:p>
        </w:tc>
        <w:tc>
          <w:tcPr>
            <w:tcW w:w="2960" w:type="dxa"/>
            <w:noWrap/>
            <w:hideMark/>
          </w:tcPr>
          <w:p w14:paraId="78E83879" w14:textId="77777777" w:rsidR="00F27430" w:rsidRPr="00F27430" w:rsidRDefault="00F27430">
            <w:pPr>
              <w:rPr>
                <w:rFonts w:ascii="Arial" w:hAnsi="Arial" w:cs="Arial"/>
                <w:sz w:val="24"/>
                <w:szCs w:val="24"/>
              </w:rPr>
            </w:pPr>
            <w:r w:rsidRPr="00F27430">
              <w:rPr>
                <w:rFonts w:ascii="Arial" w:hAnsi="Arial" w:cs="Arial"/>
                <w:sz w:val="24"/>
                <w:szCs w:val="24"/>
              </w:rPr>
              <w:t>Sam Farrell</w:t>
            </w:r>
          </w:p>
        </w:tc>
        <w:tc>
          <w:tcPr>
            <w:tcW w:w="1800" w:type="dxa"/>
            <w:noWrap/>
            <w:hideMark/>
          </w:tcPr>
          <w:p w14:paraId="7FCB78CF" w14:textId="77777777" w:rsidR="00F27430" w:rsidRPr="00F27430" w:rsidRDefault="00F27430">
            <w:pPr>
              <w:rPr>
                <w:rFonts w:ascii="Arial" w:hAnsi="Arial" w:cs="Arial"/>
                <w:sz w:val="24"/>
                <w:szCs w:val="24"/>
              </w:rPr>
            </w:pPr>
          </w:p>
        </w:tc>
      </w:tr>
      <w:tr w:rsidR="00F27430" w:rsidRPr="00F27430" w14:paraId="44D1DDE5" w14:textId="77777777" w:rsidTr="00F27430">
        <w:trPr>
          <w:trHeight w:val="300"/>
        </w:trPr>
        <w:tc>
          <w:tcPr>
            <w:tcW w:w="1540" w:type="dxa"/>
            <w:noWrap/>
            <w:hideMark/>
          </w:tcPr>
          <w:p w14:paraId="166E29FB"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1B4D4C84" w14:textId="77777777" w:rsidR="00F27430" w:rsidRPr="00F27430" w:rsidRDefault="00F27430">
            <w:pPr>
              <w:rPr>
                <w:rFonts w:ascii="Arial" w:hAnsi="Arial" w:cs="Arial"/>
                <w:sz w:val="24"/>
                <w:szCs w:val="24"/>
              </w:rPr>
            </w:pPr>
            <w:r w:rsidRPr="00F27430">
              <w:rPr>
                <w:rFonts w:ascii="Arial" w:hAnsi="Arial" w:cs="Arial"/>
                <w:sz w:val="24"/>
                <w:szCs w:val="24"/>
              </w:rPr>
              <w:t>CSE</w:t>
            </w:r>
          </w:p>
        </w:tc>
        <w:tc>
          <w:tcPr>
            <w:tcW w:w="2960" w:type="dxa"/>
            <w:noWrap/>
            <w:hideMark/>
          </w:tcPr>
          <w:p w14:paraId="7F7D1E9E" w14:textId="77777777" w:rsidR="00F27430" w:rsidRPr="00F27430" w:rsidRDefault="00F27430">
            <w:pPr>
              <w:rPr>
                <w:rFonts w:ascii="Arial" w:hAnsi="Arial" w:cs="Arial"/>
                <w:sz w:val="24"/>
                <w:szCs w:val="24"/>
              </w:rPr>
            </w:pPr>
            <w:r w:rsidRPr="00F27430">
              <w:rPr>
                <w:rFonts w:ascii="Arial" w:hAnsi="Arial" w:cs="Arial"/>
                <w:sz w:val="24"/>
                <w:szCs w:val="24"/>
              </w:rPr>
              <w:t>Mary Anne Palangio</w:t>
            </w:r>
          </w:p>
        </w:tc>
        <w:tc>
          <w:tcPr>
            <w:tcW w:w="1800" w:type="dxa"/>
            <w:noWrap/>
            <w:hideMark/>
          </w:tcPr>
          <w:p w14:paraId="7E0C9C37"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7BBC413A" w14:textId="77777777" w:rsidTr="00F27430">
        <w:trPr>
          <w:trHeight w:val="300"/>
        </w:trPr>
        <w:tc>
          <w:tcPr>
            <w:tcW w:w="1540" w:type="dxa"/>
            <w:noWrap/>
            <w:hideMark/>
          </w:tcPr>
          <w:p w14:paraId="423A7408"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57822894" w14:textId="77777777" w:rsidR="00F27430" w:rsidRPr="00F27430" w:rsidRDefault="00F27430">
            <w:pPr>
              <w:rPr>
                <w:rFonts w:ascii="Arial" w:hAnsi="Arial" w:cs="Arial"/>
                <w:sz w:val="24"/>
                <w:szCs w:val="24"/>
              </w:rPr>
            </w:pPr>
            <w:r w:rsidRPr="00F27430">
              <w:rPr>
                <w:rFonts w:ascii="Arial" w:hAnsi="Arial" w:cs="Arial"/>
                <w:sz w:val="24"/>
                <w:szCs w:val="24"/>
              </w:rPr>
              <w:t>Deliotte</w:t>
            </w:r>
          </w:p>
        </w:tc>
        <w:tc>
          <w:tcPr>
            <w:tcW w:w="2960" w:type="dxa"/>
            <w:noWrap/>
            <w:hideMark/>
          </w:tcPr>
          <w:p w14:paraId="375B8F28" w14:textId="77777777" w:rsidR="00F27430" w:rsidRPr="00F27430" w:rsidRDefault="00F27430">
            <w:pPr>
              <w:rPr>
                <w:rFonts w:ascii="Arial" w:hAnsi="Arial" w:cs="Arial"/>
                <w:sz w:val="24"/>
                <w:szCs w:val="24"/>
              </w:rPr>
            </w:pPr>
            <w:r w:rsidRPr="00F27430">
              <w:rPr>
                <w:rFonts w:ascii="Arial" w:hAnsi="Arial" w:cs="Arial"/>
                <w:sz w:val="24"/>
                <w:szCs w:val="24"/>
              </w:rPr>
              <w:t>Noura Dube</w:t>
            </w:r>
          </w:p>
        </w:tc>
        <w:tc>
          <w:tcPr>
            <w:tcW w:w="1800" w:type="dxa"/>
            <w:noWrap/>
            <w:hideMark/>
          </w:tcPr>
          <w:p w14:paraId="4E8FBFC1"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0CA64429" w14:textId="77777777" w:rsidTr="00F27430">
        <w:trPr>
          <w:trHeight w:val="300"/>
        </w:trPr>
        <w:tc>
          <w:tcPr>
            <w:tcW w:w="1540" w:type="dxa"/>
            <w:noWrap/>
            <w:hideMark/>
          </w:tcPr>
          <w:p w14:paraId="001F406A" w14:textId="77777777" w:rsidR="00F27430" w:rsidRPr="00F27430" w:rsidRDefault="00F27430">
            <w:pPr>
              <w:rPr>
                <w:rFonts w:ascii="Arial" w:hAnsi="Arial" w:cs="Arial"/>
                <w:sz w:val="24"/>
                <w:szCs w:val="24"/>
              </w:rPr>
            </w:pPr>
          </w:p>
        </w:tc>
        <w:tc>
          <w:tcPr>
            <w:tcW w:w="2800" w:type="dxa"/>
            <w:noWrap/>
            <w:hideMark/>
          </w:tcPr>
          <w:p w14:paraId="49F6DD2D" w14:textId="77777777" w:rsidR="00F27430" w:rsidRPr="00F27430" w:rsidRDefault="00F27430">
            <w:pPr>
              <w:rPr>
                <w:rFonts w:ascii="Arial" w:hAnsi="Arial" w:cs="Arial"/>
                <w:sz w:val="24"/>
                <w:szCs w:val="24"/>
              </w:rPr>
            </w:pPr>
            <w:r w:rsidRPr="00F27430">
              <w:rPr>
                <w:rFonts w:ascii="Arial" w:hAnsi="Arial" w:cs="Arial"/>
                <w:sz w:val="24"/>
                <w:szCs w:val="24"/>
              </w:rPr>
              <w:t xml:space="preserve">Desjardins </w:t>
            </w:r>
          </w:p>
        </w:tc>
        <w:tc>
          <w:tcPr>
            <w:tcW w:w="2960" w:type="dxa"/>
            <w:noWrap/>
            <w:hideMark/>
          </w:tcPr>
          <w:p w14:paraId="1E8FE9CF" w14:textId="77777777" w:rsidR="00F27430" w:rsidRPr="00F27430" w:rsidRDefault="00F27430">
            <w:pPr>
              <w:rPr>
                <w:rFonts w:ascii="Arial" w:hAnsi="Arial" w:cs="Arial"/>
                <w:sz w:val="24"/>
                <w:szCs w:val="24"/>
              </w:rPr>
            </w:pPr>
            <w:r w:rsidRPr="00F27430">
              <w:rPr>
                <w:rFonts w:ascii="Arial" w:hAnsi="Arial" w:cs="Arial"/>
                <w:sz w:val="24"/>
                <w:szCs w:val="24"/>
              </w:rPr>
              <w:t>Cesar Valderama-Sanchez</w:t>
            </w:r>
          </w:p>
        </w:tc>
        <w:tc>
          <w:tcPr>
            <w:tcW w:w="1800" w:type="dxa"/>
            <w:noWrap/>
            <w:hideMark/>
          </w:tcPr>
          <w:p w14:paraId="12095FA0" w14:textId="77777777" w:rsidR="00F27430" w:rsidRPr="00F27430" w:rsidRDefault="00F27430">
            <w:pPr>
              <w:rPr>
                <w:rFonts w:ascii="Arial" w:hAnsi="Arial" w:cs="Arial"/>
                <w:sz w:val="24"/>
                <w:szCs w:val="24"/>
              </w:rPr>
            </w:pPr>
          </w:p>
        </w:tc>
      </w:tr>
      <w:tr w:rsidR="00F27430" w:rsidRPr="00F27430" w14:paraId="11D64229" w14:textId="77777777" w:rsidTr="00F27430">
        <w:trPr>
          <w:trHeight w:val="300"/>
        </w:trPr>
        <w:tc>
          <w:tcPr>
            <w:tcW w:w="1540" w:type="dxa"/>
            <w:noWrap/>
            <w:hideMark/>
          </w:tcPr>
          <w:p w14:paraId="619193DD" w14:textId="77777777" w:rsidR="00F27430" w:rsidRPr="00F27430" w:rsidRDefault="00F27430">
            <w:pPr>
              <w:rPr>
                <w:rFonts w:ascii="Arial" w:hAnsi="Arial" w:cs="Arial"/>
                <w:sz w:val="24"/>
                <w:szCs w:val="24"/>
              </w:rPr>
            </w:pPr>
          </w:p>
        </w:tc>
        <w:tc>
          <w:tcPr>
            <w:tcW w:w="2800" w:type="dxa"/>
            <w:noWrap/>
            <w:hideMark/>
          </w:tcPr>
          <w:p w14:paraId="28E25D41" w14:textId="77777777" w:rsidR="00F27430" w:rsidRPr="00F27430" w:rsidRDefault="00F27430">
            <w:pPr>
              <w:rPr>
                <w:rFonts w:ascii="Arial" w:hAnsi="Arial" w:cs="Arial"/>
                <w:sz w:val="24"/>
                <w:szCs w:val="24"/>
              </w:rPr>
            </w:pPr>
            <w:r w:rsidRPr="00F27430">
              <w:rPr>
                <w:rFonts w:ascii="Arial" w:hAnsi="Arial" w:cs="Arial"/>
                <w:sz w:val="24"/>
                <w:szCs w:val="24"/>
              </w:rPr>
              <w:t xml:space="preserve">Desjardins </w:t>
            </w:r>
          </w:p>
        </w:tc>
        <w:tc>
          <w:tcPr>
            <w:tcW w:w="2960" w:type="dxa"/>
            <w:noWrap/>
            <w:hideMark/>
          </w:tcPr>
          <w:p w14:paraId="0F204389" w14:textId="77777777" w:rsidR="00F27430" w:rsidRPr="00F27430" w:rsidRDefault="00F27430">
            <w:pPr>
              <w:rPr>
                <w:rFonts w:ascii="Arial" w:hAnsi="Arial" w:cs="Arial"/>
                <w:sz w:val="24"/>
                <w:szCs w:val="24"/>
              </w:rPr>
            </w:pPr>
            <w:r w:rsidRPr="00F27430">
              <w:rPr>
                <w:rFonts w:ascii="Arial" w:hAnsi="Arial" w:cs="Arial"/>
                <w:sz w:val="24"/>
                <w:szCs w:val="24"/>
              </w:rPr>
              <w:t>Pascal Deslauriers</w:t>
            </w:r>
          </w:p>
        </w:tc>
        <w:tc>
          <w:tcPr>
            <w:tcW w:w="1800" w:type="dxa"/>
            <w:noWrap/>
            <w:hideMark/>
          </w:tcPr>
          <w:p w14:paraId="63CB85BB" w14:textId="77777777" w:rsidR="00F27430" w:rsidRPr="00F27430" w:rsidRDefault="00F27430">
            <w:pPr>
              <w:rPr>
                <w:rFonts w:ascii="Arial" w:hAnsi="Arial" w:cs="Arial"/>
                <w:sz w:val="24"/>
                <w:szCs w:val="24"/>
              </w:rPr>
            </w:pPr>
          </w:p>
        </w:tc>
      </w:tr>
      <w:tr w:rsidR="00F27430" w:rsidRPr="00F27430" w14:paraId="35B926AE" w14:textId="77777777" w:rsidTr="00F27430">
        <w:trPr>
          <w:trHeight w:val="300"/>
        </w:trPr>
        <w:tc>
          <w:tcPr>
            <w:tcW w:w="1540" w:type="dxa"/>
            <w:noWrap/>
            <w:hideMark/>
          </w:tcPr>
          <w:p w14:paraId="63B4CF99" w14:textId="77777777" w:rsidR="00F27430" w:rsidRPr="00F27430" w:rsidRDefault="00F27430">
            <w:pPr>
              <w:rPr>
                <w:rFonts w:ascii="Arial" w:hAnsi="Arial" w:cs="Arial"/>
                <w:sz w:val="24"/>
                <w:szCs w:val="24"/>
              </w:rPr>
            </w:pPr>
          </w:p>
        </w:tc>
        <w:tc>
          <w:tcPr>
            <w:tcW w:w="2800" w:type="dxa"/>
            <w:noWrap/>
            <w:hideMark/>
          </w:tcPr>
          <w:p w14:paraId="2A8CFCF8" w14:textId="77777777" w:rsidR="00F27430" w:rsidRPr="00F27430" w:rsidRDefault="00F27430">
            <w:pPr>
              <w:rPr>
                <w:rFonts w:ascii="Arial" w:hAnsi="Arial" w:cs="Arial"/>
                <w:sz w:val="24"/>
                <w:szCs w:val="24"/>
              </w:rPr>
            </w:pPr>
            <w:r w:rsidRPr="00F27430">
              <w:rPr>
                <w:rFonts w:ascii="Arial" w:hAnsi="Arial" w:cs="Arial"/>
                <w:sz w:val="24"/>
                <w:szCs w:val="24"/>
              </w:rPr>
              <w:t xml:space="preserve">Desjardins </w:t>
            </w:r>
          </w:p>
        </w:tc>
        <w:tc>
          <w:tcPr>
            <w:tcW w:w="2960" w:type="dxa"/>
            <w:noWrap/>
            <w:hideMark/>
          </w:tcPr>
          <w:p w14:paraId="7DD18E81" w14:textId="77777777" w:rsidR="00F27430" w:rsidRPr="00F27430" w:rsidRDefault="00F27430">
            <w:pPr>
              <w:rPr>
                <w:rFonts w:ascii="Arial" w:hAnsi="Arial" w:cs="Arial"/>
                <w:sz w:val="24"/>
                <w:szCs w:val="24"/>
              </w:rPr>
            </w:pPr>
            <w:r w:rsidRPr="00F27430">
              <w:rPr>
                <w:rFonts w:ascii="Arial" w:hAnsi="Arial" w:cs="Arial"/>
                <w:sz w:val="24"/>
                <w:szCs w:val="24"/>
              </w:rPr>
              <w:t>Assane Ndoye</w:t>
            </w:r>
          </w:p>
        </w:tc>
        <w:tc>
          <w:tcPr>
            <w:tcW w:w="1800" w:type="dxa"/>
            <w:noWrap/>
            <w:hideMark/>
          </w:tcPr>
          <w:p w14:paraId="6B54F7F3" w14:textId="77777777" w:rsidR="00F27430" w:rsidRPr="00F27430" w:rsidRDefault="00F27430">
            <w:pPr>
              <w:rPr>
                <w:rFonts w:ascii="Arial" w:hAnsi="Arial" w:cs="Arial"/>
                <w:sz w:val="24"/>
                <w:szCs w:val="24"/>
              </w:rPr>
            </w:pPr>
          </w:p>
        </w:tc>
      </w:tr>
      <w:tr w:rsidR="00F27430" w:rsidRPr="00F27430" w14:paraId="52EBE19E" w14:textId="77777777" w:rsidTr="00F27430">
        <w:trPr>
          <w:trHeight w:val="300"/>
        </w:trPr>
        <w:tc>
          <w:tcPr>
            <w:tcW w:w="1540" w:type="dxa"/>
            <w:noWrap/>
            <w:hideMark/>
          </w:tcPr>
          <w:p w14:paraId="1B0DAF5D" w14:textId="77777777" w:rsidR="00F27430" w:rsidRPr="00F27430" w:rsidRDefault="00F27430">
            <w:pPr>
              <w:rPr>
                <w:rFonts w:ascii="Arial" w:hAnsi="Arial" w:cs="Arial"/>
                <w:sz w:val="24"/>
                <w:szCs w:val="24"/>
              </w:rPr>
            </w:pPr>
          </w:p>
        </w:tc>
        <w:tc>
          <w:tcPr>
            <w:tcW w:w="2800" w:type="dxa"/>
            <w:noWrap/>
            <w:hideMark/>
          </w:tcPr>
          <w:p w14:paraId="770D4791" w14:textId="77777777" w:rsidR="00F27430" w:rsidRPr="00F27430" w:rsidRDefault="00F27430">
            <w:pPr>
              <w:rPr>
                <w:rFonts w:ascii="Arial" w:hAnsi="Arial" w:cs="Arial"/>
                <w:sz w:val="24"/>
                <w:szCs w:val="24"/>
              </w:rPr>
            </w:pPr>
            <w:r w:rsidRPr="00F27430">
              <w:rPr>
                <w:rFonts w:ascii="Arial" w:hAnsi="Arial" w:cs="Arial"/>
                <w:sz w:val="24"/>
                <w:szCs w:val="24"/>
              </w:rPr>
              <w:t xml:space="preserve">Desjardins </w:t>
            </w:r>
          </w:p>
        </w:tc>
        <w:tc>
          <w:tcPr>
            <w:tcW w:w="2960" w:type="dxa"/>
            <w:noWrap/>
            <w:hideMark/>
          </w:tcPr>
          <w:p w14:paraId="537F7C23" w14:textId="77777777" w:rsidR="00F27430" w:rsidRPr="00F27430" w:rsidRDefault="00F27430">
            <w:pPr>
              <w:rPr>
                <w:rFonts w:ascii="Arial" w:hAnsi="Arial" w:cs="Arial"/>
                <w:sz w:val="24"/>
                <w:szCs w:val="24"/>
              </w:rPr>
            </w:pPr>
            <w:r w:rsidRPr="00F27430">
              <w:rPr>
                <w:rFonts w:ascii="Arial" w:hAnsi="Arial" w:cs="Arial"/>
                <w:sz w:val="24"/>
                <w:szCs w:val="24"/>
              </w:rPr>
              <w:t>Marc Dallaire</w:t>
            </w:r>
          </w:p>
        </w:tc>
        <w:tc>
          <w:tcPr>
            <w:tcW w:w="1800" w:type="dxa"/>
            <w:noWrap/>
            <w:hideMark/>
          </w:tcPr>
          <w:p w14:paraId="5CCA2B4C" w14:textId="77777777" w:rsidR="00F27430" w:rsidRPr="00F27430" w:rsidRDefault="00F27430">
            <w:pPr>
              <w:rPr>
                <w:rFonts w:ascii="Arial" w:hAnsi="Arial" w:cs="Arial"/>
                <w:sz w:val="24"/>
                <w:szCs w:val="24"/>
              </w:rPr>
            </w:pPr>
          </w:p>
        </w:tc>
      </w:tr>
      <w:tr w:rsidR="00F27430" w:rsidRPr="00F27430" w14:paraId="64558803" w14:textId="77777777" w:rsidTr="00F27430">
        <w:trPr>
          <w:trHeight w:val="300"/>
        </w:trPr>
        <w:tc>
          <w:tcPr>
            <w:tcW w:w="1540" w:type="dxa"/>
            <w:noWrap/>
            <w:hideMark/>
          </w:tcPr>
          <w:p w14:paraId="3E3B5087" w14:textId="77777777" w:rsidR="00F27430" w:rsidRPr="00F27430" w:rsidRDefault="00F27430">
            <w:pPr>
              <w:rPr>
                <w:rFonts w:ascii="Arial" w:hAnsi="Arial" w:cs="Arial"/>
                <w:sz w:val="24"/>
                <w:szCs w:val="24"/>
              </w:rPr>
            </w:pPr>
          </w:p>
        </w:tc>
        <w:tc>
          <w:tcPr>
            <w:tcW w:w="2800" w:type="dxa"/>
            <w:noWrap/>
            <w:hideMark/>
          </w:tcPr>
          <w:p w14:paraId="048D14A0" w14:textId="77777777" w:rsidR="00F27430" w:rsidRPr="00F27430" w:rsidRDefault="00F27430">
            <w:pPr>
              <w:rPr>
                <w:rFonts w:ascii="Arial" w:hAnsi="Arial" w:cs="Arial"/>
                <w:sz w:val="24"/>
                <w:szCs w:val="24"/>
              </w:rPr>
            </w:pPr>
            <w:r w:rsidRPr="00F27430">
              <w:rPr>
                <w:rFonts w:ascii="Arial" w:hAnsi="Arial" w:cs="Arial"/>
                <w:sz w:val="24"/>
                <w:szCs w:val="24"/>
              </w:rPr>
              <w:t xml:space="preserve">Desjardins </w:t>
            </w:r>
          </w:p>
        </w:tc>
        <w:tc>
          <w:tcPr>
            <w:tcW w:w="2960" w:type="dxa"/>
            <w:noWrap/>
            <w:hideMark/>
          </w:tcPr>
          <w:p w14:paraId="335CFFD7" w14:textId="77777777" w:rsidR="00F27430" w:rsidRPr="00F27430" w:rsidRDefault="00F27430">
            <w:pPr>
              <w:rPr>
                <w:rFonts w:ascii="Arial" w:hAnsi="Arial" w:cs="Arial"/>
                <w:sz w:val="24"/>
                <w:szCs w:val="24"/>
              </w:rPr>
            </w:pPr>
            <w:r w:rsidRPr="00F27430">
              <w:rPr>
                <w:rFonts w:ascii="Arial" w:hAnsi="Arial" w:cs="Arial"/>
                <w:sz w:val="24"/>
                <w:szCs w:val="24"/>
              </w:rPr>
              <w:t>Jonathan Grenier</w:t>
            </w:r>
          </w:p>
        </w:tc>
        <w:tc>
          <w:tcPr>
            <w:tcW w:w="1800" w:type="dxa"/>
            <w:noWrap/>
            <w:hideMark/>
          </w:tcPr>
          <w:p w14:paraId="11CF9A0C" w14:textId="77777777" w:rsidR="00F27430" w:rsidRPr="00F27430" w:rsidRDefault="00F27430">
            <w:pPr>
              <w:rPr>
                <w:rFonts w:ascii="Arial" w:hAnsi="Arial" w:cs="Arial"/>
                <w:sz w:val="24"/>
                <w:szCs w:val="24"/>
              </w:rPr>
            </w:pPr>
          </w:p>
        </w:tc>
      </w:tr>
      <w:tr w:rsidR="00F27430" w:rsidRPr="00F27430" w14:paraId="6BC0DC6D" w14:textId="77777777" w:rsidTr="00F27430">
        <w:trPr>
          <w:trHeight w:val="300"/>
        </w:trPr>
        <w:tc>
          <w:tcPr>
            <w:tcW w:w="1540" w:type="dxa"/>
            <w:noWrap/>
            <w:hideMark/>
          </w:tcPr>
          <w:p w14:paraId="404FCA22" w14:textId="77777777" w:rsidR="00F27430" w:rsidRPr="00F27430" w:rsidRDefault="00F27430">
            <w:pPr>
              <w:rPr>
                <w:rFonts w:ascii="Arial" w:hAnsi="Arial" w:cs="Arial"/>
                <w:sz w:val="24"/>
                <w:szCs w:val="24"/>
              </w:rPr>
            </w:pPr>
          </w:p>
        </w:tc>
        <w:tc>
          <w:tcPr>
            <w:tcW w:w="2800" w:type="dxa"/>
            <w:noWrap/>
            <w:hideMark/>
          </w:tcPr>
          <w:p w14:paraId="500A5B88" w14:textId="77777777" w:rsidR="00F27430" w:rsidRPr="00F27430" w:rsidRDefault="00F27430">
            <w:pPr>
              <w:rPr>
                <w:rFonts w:ascii="Arial" w:hAnsi="Arial" w:cs="Arial"/>
                <w:sz w:val="24"/>
                <w:szCs w:val="24"/>
              </w:rPr>
            </w:pPr>
            <w:r w:rsidRPr="00F27430">
              <w:rPr>
                <w:rFonts w:ascii="Arial" w:hAnsi="Arial" w:cs="Arial"/>
                <w:sz w:val="24"/>
                <w:szCs w:val="24"/>
              </w:rPr>
              <w:t>DTCC</w:t>
            </w:r>
          </w:p>
        </w:tc>
        <w:tc>
          <w:tcPr>
            <w:tcW w:w="2960" w:type="dxa"/>
            <w:noWrap/>
            <w:hideMark/>
          </w:tcPr>
          <w:p w14:paraId="386660CD" w14:textId="77777777" w:rsidR="00F27430" w:rsidRPr="00F27430" w:rsidRDefault="00F27430">
            <w:pPr>
              <w:rPr>
                <w:rFonts w:ascii="Arial" w:hAnsi="Arial" w:cs="Arial"/>
                <w:sz w:val="24"/>
                <w:szCs w:val="24"/>
              </w:rPr>
            </w:pPr>
            <w:r w:rsidRPr="00F27430">
              <w:rPr>
                <w:rFonts w:ascii="Arial" w:hAnsi="Arial" w:cs="Arial"/>
                <w:sz w:val="24"/>
                <w:szCs w:val="24"/>
              </w:rPr>
              <w:t>John Abel</w:t>
            </w:r>
          </w:p>
        </w:tc>
        <w:tc>
          <w:tcPr>
            <w:tcW w:w="1800" w:type="dxa"/>
            <w:noWrap/>
            <w:hideMark/>
          </w:tcPr>
          <w:p w14:paraId="4A9C5DA2"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067857A2" w14:textId="77777777" w:rsidTr="00F27430">
        <w:trPr>
          <w:trHeight w:val="300"/>
        </w:trPr>
        <w:tc>
          <w:tcPr>
            <w:tcW w:w="1540" w:type="dxa"/>
            <w:noWrap/>
            <w:hideMark/>
          </w:tcPr>
          <w:p w14:paraId="60D533DD" w14:textId="77777777" w:rsidR="00F27430" w:rsidRPr="00F27430" w:rsidRDefault="00F27430">
            <w:pPr>
              <w:rPr>
                <w:rFonts w:ascii="Arial" w:hAnsi="Arial" w:cs="Arial"/>
                <w:sz w:val="24"/>
                <w:szCs w:val="24"/>
              </w:rPr>
            </w:pPr>
          </w:p>
        </w:tc>
        <w:tc>
          <w:tcPr>
            <w:tcW w:w="2800" w:type="dxa"/>
            <w:noWrap/>
            <w:hideMark/>
          </w:tcPr>
          <w:p w14:paraId="6E337F46" w14:textId="77777777" w:rsidR="00F27430" w:rsidRPr="00F27430" w:rsidRDefault="00F27430">
            <w:pPr>
              <w:rPr>
                <w:rFonts w:ascii="Arial" w:hAnsi="Arial" w:cs="Arial"/>
                <w:sz w:val="24"/>
                <w:szCs w:val="24"/>
              </w:rPr>
            </w:pPr>
            <w:r w:rsidRPr="00F27430">
              <w:rPr>
                <w:rFonts w:ascii="Arial" w:hAnsi="Arial" w:cs="Arial"/>
                <w:sz w:val="24"/>
                <w:szCs w:val="24"/>
              </w:rPr>
              <w:t>DTCC</w:t>
            </w:r>
          </w:p>
        </w:tc>
        <w:tc>
          <w:tcPr>
            <w:tcW w:w="2960" w:type="dxa"/>
            <w:noWrap/>
            <w:hideMark/>
          </w:tcPr>
          <w:p w14:paraId="48A6800A" w14:textId="77777777" w:rsidR="00F27430" w:rsidRPr="00F27430" w:rsidRDefault="00F27430">
            <w:pPr>
              <w:rPr>
                <w:rFonts w:ascii="Arial" w:hAnsi="Arial" w:cs="Arial"/>
                <w:sz w:val="24"/>
                <w:szCs w:val="24"/>
              </w:rPr>
            </w:pPr>
            <w:r w:rsidRPr="00F27430">
              <w:rPr>
                <w:rFonts w:ascii="Arial" w:hAnsi="Arial" w:cs="Arial"/>
                <w:sz w:val="24"/>
                <w:szCs w:val="24"/>
              </w:rPr>
              <w:t>Robert Cavallo</w:t>
            </w:r>
          </w:p>
        </w:tc>
        <w:tc>
          <w:tcPr>
            <w:tcW w:w="1800" w:type="dxa"/>
            <w:noWrap/>
            <w:hideMark/>
          </w:tcPr>
          <w:p w14:paraId="368AD0C8"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728A8324" w14:textId="77777777" w:rsidTr="00F27430">
        <w:trPr>
          <w:trHeight w:val="300"/>
        </w:trPr>
        <w:tc>
          <w:tcPr>
            <w:tcW w:w="1540" w:type="dxa"/>
            <w:noWrap/>
            <w:hideMark/>
          </w:tcPr>
          <w:p w14:paraId="51C6A68F" w14:textId="77777777" w:rsidR="00F27430" w:rsidRPr="00F27430" w:rsidRDefault="00F27430">
            <w:pPr>
              <w:rPr>
                <w:rFonts w:ascii="Arial" w:hAnsi="Arial" w:cs="Arial"/>
                <w:sz w:val="24"/>
                <w:szCs w:val="24"/>
              </w:rPr>
            </w:pPr>
          </w:p>
        </w:tc>
        <w:tc>
          <w:tcPr>
            <w:tcW w:w="2800" w:type="dxa"/>
            <w:noWrap/>
            <w:hideMark/>
          </w:tcPr>
          <w:p w14:paraId="4CF0AB71" w14:textId="77777777" w:rsidR="00F27430" w:rsidRPr="00F27430" w:rsidRDefault="00F27430">
            <w:pPr>
              <w:rPr>
                <w:rFonts w:ascii="Arial" w:hAnsi="Arial" w:cs="Arial"/>
                <w:sz w:val="24"/>
                <w:szCs w:val="24"/>
              </w:rPr>
            </w:pPr>
            <w:r w:rsidRPr="00F27430">
              <w:rPr>
                <w:rFonts w:ascii="Arial" w:hAnsi="Arial" w:cs="Arial"/>
                <w:sz w:val="24"/>
                <w:szCs w:val="24"/>
              </w:rPr>
              <w:t>Fidelity</w:t>
            </w:r>
          </w:p>
        </w:tc>
        <w:tc>
          <w:tcPr>
            <w:tcW w:w="2960" w:type="dxa"/>
            <w:noWrap/>
            <w:hideMark/>
          </w:tcPr>
          <w:p w14:paraId="47EDF2AE" w14:textId="77777777" w:rsidR="00F27430" w:rsidRPr="00F27430" w:rsidRDefault="00F27430">
            <w:pPr>
              <w:rPr>
                <w:rFonts w:ascii="Arial" w:hAnsi="Arial" w:cs="Arial"/>
                <w:sz w:val="24"/>
                <w:szCs w:val="24"/>
              </w:rPr>
            </w:pPr>
            <w:r w:rsidRPr="00F27430">
              <w:rPr>
                <w:rFonts w:ascii="Arial" w:hAnsi="Arial" w:cs="Arial"/>
                <w:sz w:val="24"/>
                <w:szCs w:val="24"/>
              </w:rPr>
              <w:t>Robert Argue</w:t>
            </w:r>
          </w:p>
        </w:tc>
        <w:tc>
          <w:tcPr>
            <w:tcW w:w="1800" w:type="dxa"/>
            <w:noWrap/>
            <w:hideMark/>
          </w:tcPr>
          <w:p w14:paraId="0E83D4E1" w14:textId="77777777" w:rsidR="00F27430" w:rsidRPr="00F27430" w:rsidRDefault="00F27430">
            <w:pPr>
              <w:rPr>
                <w:rFonts w:ascii="Arial" w:hAnsi="Arial" w:cs="Arial"/>
                <w:sz w:val="24"/>
                <w:szCs w:val="24"/>
              </w:rPr>
            </w:pPr>
          </w:p>
        </w:tc>
      </w:tr>
      <w:tr w:rsidR="00F27430" w:rsidRPr="00F27430" w14:paraId="59D4D409" w14:textId="77777777" w:rsidTr="00F27430">
        <w:trPr>
          <w:trHeight w:val="300"/>
        </w:trPr>
        <w:tc>
          <w:tcPr>
            <w:tcW w:w="1540" w:type="dxa"/>
            <w:noWrap/>
            <w:hideMark/>
          </w:tcPr>
          <w:p w14:paraId="46D60040" w14:textId="77777777" w:rsidR="00F27430" w:rsidRPr="00F27430" w:rsidRDefault="00F27430">
            <w:pPr>
              <w:rPr>
                <w:rFonts w:ascii="Arial" w:hAnsi="Arial" w:cs="Arial"/>
                <w:sz w:val="24"/>
                <w:szCs w:val="24"/>
              </w:rPr>
            </w:pPr>
          </w:p>
        </w:tc>
        <w:tc>
          <w:tcPr>
            <w:tcW w:w="2800" w:type="dxa"/>
            <w:noWrap/>
            <w:hideMark/>
          </w:tcPr>
          <w:p w14:paraId="1AD480FA" w14:textId="77777777" w:rsidR="00F27430" w:rsidRPr="00F27430" w:rsidRDefault="00F27430">
            <w:pPr>
              <w:rPr>
                <w:rFonts w:ascii="Arial" w:hAnsi="Arial" w:cs="Arial"/>
                <w:sz w:val="24"/>
                <w:szCs w:val="24"/>
              </w:rPr>
            </w:pPr>
            <w:r w:rsidRPr="00F27430">
              <w:rPr>
                <w:rFonts w:ascii="Arial" w:hAnsi="Arial" w:cs="Arial"/>
                <w:sz w:val="24"/>
                <w:szCs w:val="24"/>
              </w:rPr>
              <w:t>Fidelity</w:t>
            </w:r>
          </w:p>
        </w:tc>
        <w:tc>
          <w:tcPr>
            <w:tcW w:w="2960" w:type="dxa"/>
            <w:noWrap/>
            <w:hideMark/>
          </w:tcPr>
          <w:p w14:paraId="6564B59C" w14:textId="77777777" w:rsidR="00F27430" w:rsidRPr="00F27430" w:rsidRDefault="00F27430">
            <w:pPr>
              <w:rPr>
                <w:rFonts w:ascii="Arial" w:hAnsi="Arial" w:cs="Arial"/>
                <w:sz w:val="24"/>
                <w:szCs w:val="24"/>
              </w:rPr>
            </w:pPr>
            <w:r w:rsidRPr="00F27430">
              <w:rPr>
                <w:rFonts w:ascii="Arial" w:hAnsi="Arial" w:cs="Arial"/>
                <w:sz w:val="24"/>
                <w:szCs w:val="24"/>
              </w:rPr>
              <w:t>Dan Brennan</w:t>
            </w:r>
          </w:p>
        </w:tc>
        <w:tc>
          <w:tcPr>
            <w:tcW w:w="1800" w:type="dxa"/>
            <w:noWrap/>
            <w:hideMark/>
          </w:tcPr>
          <w:p w14:paraId="639803C0" w14:textId="77777777" w:rsidR="00F27430" w:rsidRPr="00F27430" w:rsidRDefault="00F27430">
            <w:pPr>
              <w:rPr>
                <w:rFonts w:ascii="Arial" w:hAnsi="Arial" w:cs="Arial"/>
                <w:sz w:val="24"/>
                <w:szCs w:val="24"/>
              </w:rPr>
            </w:pPr>
          </w:p>
        </w:tc>
      </w:tr>
      <w:tr w:rsidR="00F27430" w:rsidRPr="00F27430" w14:paraId="53FE9907" w14:textId="77777777" w:rsidTr="00F27430">
        <w:trPr>
          <w:trHeight w:val="300"/>
        </w:trPr>
        <w:tc>
          <w:tcPr>
            <w:tcW w:w="1540" w:type="dxa"/>
            <w:noWrap/>
            <w:hideMark/>
          </w:tcPr>
          <w:p w14:paraId="54D73DB4" w14:textId="77777777" w:rsidR="00F27430" w:rsidRPr="00F27430" w:rsidRDefault="00F27430">
            <w:pPr>
              <w:rPr>
                <w:rFonts w:ascii="Arial" w:hAnsi="Arial" w:cs="Arial"/>
                <w:sz w:val="24"/>
                <w:szCs w:val="24"/>
              </w:rPr>
            </w:pPr>
          </w:p>
        </w:tc>
        <w:tc>
          <w:tcPr>
            <w:tcW w:w="2800" w:type="dxa"/>
            <w:noWrap/>
            <w:hideMark/>
          </w:tcPr>
          <w:p w14:paraId="6066F376" w14:textId="77777777" w:rsidR="00F27430" w:rsidRPr="00F27430" w:rsidRDefault="00F27430">
            <w:pPr>
              <w:rPr>
                <w:rFonts w:ascii="Arial" w:hAnsi="Arial" w:cs="Arial"/>
                <w:sz w:val="24"/>
                <w:szCs w:val="24"/>
              </w:rPr>
            </w:pPr>
            <w:r w:rsidRPr="00F27430">
              <w:rPr>
                <w:rFonts w:ascii="Arial" w:hAnsi="Arial" w:cs="Arial"/>
                <w:sz w:val="24"/>
                <w:szCs w:val="24"/>
              </w:rPr>
              <w:t>Fidelity</w:t>
            </w:r>
          </w:p>
        </w:tc>
        <w:tc>
          <w:tcPr>
            <w:tcW w:w="2960" w:type="dxa"/>
            <w:noWrap/>
            <w:hideMark/>
          </w:tcPr>
          <w:p w14:paraId="6896E43C" w14:textId="77777777" w:rsidR="00F27430" w:rsidRPr="00F27430" w:rsidRDefault="00F27430">
            <w:pPr>
              <w:rPr>
                <w:rFonts w:ascii="Arial" w:hAnsi="Arial" w:cs="Arial"/>
                <w:sz w:val="24"/>
                <w:szCs w:val="24"/>
              </w:rPr>
            </w:pPr>
            <w:r w:rsidRPr="00F27430">
              <w:rPr>
                <w:rFonts w:ascii="Arial" w:hAnsi="Arial" w:cs="Arial"/>
                <w:sz w:val="24"/>
                <w:szCs w:val="24"/>
              </w:rPr>
              <w:t>Stephanie Leblanc-Mchenry</w:t>
            </w:r>
          </w:p>
        </w:tc>
        <w:tc>
          <w:tcPr>
            <w:tcW w:w="1800" w:type="dxa"/>
            <w:noWrap/>
            <w:hideMark/>
          </w:tcPr>
          <w:p w14:paraId="7FBEC0FD" w14:textId="77777777" w:rsidR="00F27430" w:rsidRPr="00F27430" w:rsidRDefault="00F27430">
            <w:pPr>
              <w:rPr>
                <w:rFonts w:ascii="Arial" w:hAnsi="Arial" w:cs="Arial"/>
                <w:sz w:val="24"/>
                <w:szCs w:val="24"/>
              </w:rPr>
            </w:pPr>
          </w:p>
        </w:tc>
      </w:tr>
      <w:tr w:rsidR="00F27430" w:rsidRPr="00F27430" w14:paraId="2D4FFE8E" w14:textId="77777777" w:rsidTr="00F27430">
        <w:trPr>
          <w:trHeight w:val="300"/>
        </w:trPr>
        <w:tc>
          <w:tcPr>
            <w:tcW w:w="1540" w:type="dxa"/>
            <w:noWrap/>
            <w:hideMark/>
          </w:tcPr>
          <w:p w14:paraId="694189C4"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124F1772" w14:textId="77777777" w:rsidR="00F27430" w:rsidRPr="00F27430" w:rsidRDefault="00F27430">
            <w:pPr>
              <w:rPr>
                <w:rFonts w:ascii="Arial" w:hAnsi="Arial" w:cs="Arial"/>
                <w:sz w:val="24"/>
                <w:szCs w:val="24"/>
              </w:rPr>
            </w:pPr>
            <w:r w:rsidRPr="00F27430">
              <w:rPr>
                <w:rFonts w:ascii="Arial" w:hAnsi="Arial" w:cs="Arial"/>
                <w:sz w:val="24"/>
                <w:szCs w:val="24"/>
              </w:rPr>
              <w:t>Fundserv</w:t>
            </w:r>
          </w:p>
        </w:tc>
        <w:tc>
          <w:tcPr>
            <w:tcW w:w="2960" w:type="dxa"/>
            <w:noWrap/>
            <w:hideMark/>
          </w:tcPr>
          <w:p w14:paraId="7F4331D3" w14:textId="77777777" w:rsidR="00F27430" w:rsidRPr="00F27430" w:rsidRDefault="00F27430">
            <w:pPr>
              <w:rPr>
                <w:rFonts w:ascii="Arial" w:hAnsi="Arial" w:cs="Arial"/>
                <w:sz w:val="24"/>
                <w:szCs w:val="24"/>
              </w:rPr>
            </w:pPr>
            <w:r w:rsidRPr="00F27430">
              <w:rPr>
                <w:rFonts w:ascii="Arial" w:hAnsi="Arial" w:cs="Arial"/>
                <w:sz w:val="24"/>
                <w:szCs w:val="24"/>
              </w:rPr>
              <w:t>Russ White</w:t>
            </w:r>
          </w:p>
        </w:tc>
        <w:tc>
          <w:tcPr>
            <w:tcW w:w="1800" w:type="dxa"/>
            <w:noWrap/>
            <w:hideMark/>
          </w:tcPr>
          <w:p w14:paraId="4FDB5B72" w14:textId="77777777" w:rsidR="00F27430" w:rsidRPr="00F27430" w:rsidRDefault="00F27430">
            <w:pPr>
              <w:rPr>
                <w:rFonts w:ascii="Arial" w:hAnsi="Arial" w:cs="Arial"/>
                <w:sz w:val="24"/>
                <w:szCs w:val="24"/>
              </w:rPr>
            </w:pPr>
          </w:p>
        </w:tc>
      </w:tr>
      <w:tr w:rsidR="00F27430" w:rsidRPr="00F27430" w14:paraId="702F88B2" w14:textId="77777777" w:rsidTr="00F27430">
        <w:trPr>
          <w:trHeight w:val="300"/>
        </w:trPr>
        <w:tc>
          <w:tcPr>
            <w:tcW w:w="1540" w:type="dxa"/>
            <w:noWrap/>
            <w:hideMark/>
          </w:tcPr>
          <w:p w14:paraId="70E554C4" w14:textId="77777777" w:rsidR="00F27430" w:rsidRPr="00F27430" w:rsidRDefault="00F27430">
            <w:pPr>
              <w:rPr>
                <w:rFonts w:ascii="Arial" w:hAnsi="Arial" w:cs="Arial"/>
                <w:sz w:val="24"/>
                <w:szCs w:val="24"/>
              </w:rPr>
            </w:pPr>
          </w:p>
        </w:tc>
        <w:tc>
          <w:tcPr>
            <w:tcW w:w="2800" w:type="dxa"/>
            <w:noWrap/>
            <w:hideMark/>
          </w:tcPr>
          <w:p w14:paraId="28F1D279" w14:textId="77777777" w:rsidR="00F27430" w:rsidRPr="00F27430" w:rsidRDefault="00F27430">
            <w:pPr>
              <w:rPr>
                <w:rFonts w:ascii="Arial" w:hAnsi="Arial" w:cs="Arial"/>
                <w:sz w:val="24"/>
                <w:szCs w:val="24"/>
              </w:rPr>
            </w:pPr>
            <w:r w:rsidRPr="00F27430">
              <w:rPr>
                <w:rFonts w:ascii="Arial" w:hAnsi="Arial" w:cs="Arial"/>
                <w:sz w:val="24"/>
                <w:szCs w:val="24"/>
              </w:rPr>
              <w:t>Haywood</w:t>
            </w:r>
          </w:p>
        </w:tc>
        <w:tc>
          <w:tcPr>
            <w:tcW w:w="2960" w:type="dxa"/>
            <w:noWrap/>
            <w:hideMark/>
          </w:tcPr>
          <w:p w14:paraId="60243BC1" w14:textId="77777777" w:rsidR="00F27430" w:rsidRPr="00F27430" w:rsidRDefault="00F27430">
            <w:pPr>
              <w:rPr>
                <w:rFonts w:ascii="Arial" w:hAnsi="Arial" w:cs="Arial"/>
                <w:sz w:val="24"/>
                <w:szCs w:val="24"/>
              </w:rPr>
            </w:pPr>
            <w:r w:rsidRPr="00F27430">
              <w:rPr>
                <w:rFonts w:ascii="Arial" w:hAnsi="Arial" w:cs="Arial"/>
                <w:sz w:val="24"/>
                <w:szCs w:val="24"/>
              </w:rPr>
              <w:t>Peter Virvillis</w:t>
            </w:r>
          </w:p>
        </w:tc>
        <w:tc>
          <w:tcPr>
            <w:tcW w:w="1800" w:type="dxa"/>
            <w:noWrap/>
            <w:hideMark/>
          </w:tcPr>
          <w:p w14:paraId="6915461C" w14:textId="77777777" w:rsidR="00F27430" w:rsidRPr="00F27430" w:rsidRDefault="00F27430">
            <w:pPr>
              <w:rPr>
                <w:rFonts w:ascii="Arial" w:hAnsi="Arial" w:cs="Arial"/>
                <w:sz w:val="24"/>
                <w:szCs w:val="24"/>
              </w:rPr>
            </w:pPr>
          </w:p>
        </w:tc>
      </w:tr>
      <w:tr w:rsidR="00F27430" w:rsidRPr="00F27430" w14:paraId="3CDDB797" w14:textId="77777777" w:rsidTr="00F27430">
        <w:trPr>
          <w:trHeight w:val="300"/>
        </w:trPr>
        <w:tc>
          <w:tcPr>
            <w:tcW w:w="1540" w:type="dxa"/>
            <w:noWrap/>
            <w:hideMark/>
          </w:tcPr>
          <w:p w14:paraId="6A9BFD69" w14:textId="77777777" w:rsidR="00F27430" w:rsidRPr="00F27430" w:rsidRDefault="00F27430">
            <w:pPr>
              <w:rPr>
                <w:rFonts w:ascii="Arial" w:hAnsi="Arial" w:cs="Arial"/>
                <w:sz w:val="24"/>
                <w:szCs w:val="24"/>
              </w:rPr>
            </w:pPr>
          </w:p>
        </w:tc>
        <w:tc>
          <w:tcPr>
            <w:tcW w:w="2800" w:type="dxa"/>
            <w:noWrap/>
            <w:hideMark/>
          </w:tcPr>
          <w:p w14:paraId="7D55A2F2" w14:textId="77777777" w:rsidR="00F27430" w:rsidRPr="00F27430" w:rsidRDefault="00F27430">
            <w:pPr>
              <w:rPr>
                <w:rFonts w:ascii="Arial" w:hAnsi="Arial" w:cs="Arial"/>
                <w:sz w:val="24"/>
                <w:szCs w:val="24"/>
              </w:rPr>
            </w:pPr>
            <w:r w:rsidRPr="00F27430">
              <w:rPr>
                <w:rFonts w:ascii="Arial" w:hAnsi="Arial" w:cs="Arial"/>
                <w:sz w:val="24"/>
                <w:szCs w:val="24"/>
              </w:rPr>
              <w:t>IFDS</w:t>
            </w:r>
          </w:p>
        </w:tc>
        <w:tc>
          <w:tcPr>
            <w:tcW w:w="2960" w:type="dxa"/>
            <w:noWrap/>
            <w:hideMark/>
          </w:tcPr>
          <w:p w14:paraId="59591D24" w14:textId="77777777" w:rsidR="00F27430" w:rsidRPr="00F27430" w:rsidRDefault="00F27430">
            <w:pPr>
              <w:rPr>
                <w:rFonts w:ascii="Arial" w:hAnsi="Arial" w:cs="Arial"/>
                <w:sz w:val="24"/>
                <w:szCs w:val="24"/>
              </w:rPr>
            </w:pPr>
            <w:r w:rsidRPr="00F27430">
              <w:rPr>
                <w:rFonts w:ascii="Arial" w:hAnsi="Arial" w:cs="Arial"/>
                <w:sz w:val="24"/>
                <w:szCs w:val="24"/>
              </w:rPr>
              <w:t>Grant Bellamy</w:t>
            </w:r>
          </w:p>
        </w:tc>
        <w:tc>
          <w:tcPr>
            <w:tcW w:w="1800" w:type="dxa"/>
            <w:noWrap/>
            <w:hideMark/>
          </w:tcPr>
          <w:p w14:paraId="4ABFD867"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31E8A054" w14:textId="77777777" w:rsidTr="00F27430">
        <w:trPr>
          <w:trHeight w:val="300"/>
        </w:trPr>
        <w:tc>
          <w:tcPr>
            <w:tcW w:w="1540" w:type="dxa"/>
            <w:noWrap/>
            <w:hideMark/>
          </w:tcPr>
          <w:p w14:paraId="20D90355" w14:textId="77777777" w:rsidR="00F27430" w:rsidRPr="00F27430" w:rsidRDefault="00F27430">
            <w:pPr>
              <w:rPr>
                <w:rFonts w:ascii="Arial" w:hAnsi="Arial" w:cs="Arial"/>
                <w:sz w:val="24"/>
                <w:szCs w:val="24"/>
              </w:rPr>
            </w:pPr>
          </w:p>
        </w:tc>
        <w:tc>
          <w:tcPr>
            <w:tcW w:w="2800" w:type="dxa"/>
            <w:noWrap/>
            <w:hideMark/>
          </w:tcPr>
          <w:p w14:paraId="4061A7CD" w14:textId="77777777" w:rsidR="00F27430" w:rsidRPr="00F27430" w:rsidRDefault="00F27430">
            <w:pPr>
              <w:rPr>
                <w:rFonts w:ascii="Arial" w:hAnsi="Arial" w:cs="Arial"/>
                <w:sz w:val="24"/>
                <w:szCs w:val="24"/>
              </w:rPr>
            </w:pPr>
            <w:r w:rsidRPr="00F27430">
              <w:rPr>
                <w:rFonts w:ascii="Arial" w:hAnsi="Arial" w:cs="Arial"/>
                <w:sz w:val="24"/>
                <w:szCs w:val="24"/>
              </w:rPr>
              <w:t>IFIC</w:t>
            </w:r>
          </w:p>
        </w:tc>
        <w:tc>
          <w:tcPr>
            <w:tcW w:w="2960" w:type="dxa"/>
            <w:noWrap/>
            <w:hideMark/>
          </w:tcPr>
          <w:p w14:paraId="7D6F27BB" w14:textId="77777777" w:rsidR="00F27430" w:rsidRPr="00F27430" w:rsidRDefault="00F27430">
            <w:pPr>
              <w:rPr>
                <w:rFonts w:ascii="Arial" w:hAnsi="Arial" w:cs="Arial"/>
                <w:sz w:val="24"/>
                <w:szCs w:val="24"/>
              </w:rPr>
            </w:pPr>
            <w:r w:rsidRPr="00F27430">
              <w:rPr>
                <w:rFonts w:ascii="Arial" w:hAnsi="Arial" w:cs="Arial"/>
                <w:sz w:val="24"/>
                <w:szCs w:val="24"/>
              </w:rPr>
              <w:t>Pamela Egger</w:t>
            </w:r>
          </w:p>
        </w:tc>
        <w:tc>
          <w:tcPr>
            <w:tcW w:w="1800" w:type="dxa"/>
            <w:noWrap/>
            <w:hideMark/>
          </w:tcPr>
          <w:p w14:paraId="2C541CFB"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0F25E0EE" w14:textId="77777777" w:rsidTr="00F27430">
        <w:trPr>
          <w:trHeight w:val="300"/>
        </w:trPr>
        <w:tc>
          <w:tcPr>
            <w:tcW w:w="1540" w:type="dxa"/>
            <w:noWrap/>
            <w:hideMark/>
          </w:tcPr>
          <w:p w14:paraId="445B7382" w14:textId="77777777" w:rsidR="00F27430" w:rsidRPr="00F27430" w:rsidRDefault="00F27430">
            <w:pPr>
              <w:rPr>
                <w:rFonts w:ascii="Arial" w:hAnsi="Arial" w:cs="Arial"/>
                <w:sz w:val="24"/>
                <w:szCs w:val="24"/>
              </w:rPr>
            </w:pPr>
          </w:p>
        </w:tc>
        <w:tc>
          <w:tcPr>
            <w:tcW w:w="2800" w:type="dxa"/>
            <w:noWrap/>
            <w:hideMark/>
          </w:tcPr>
          <w:p w14:paraId="036B1686" w14:textId="77777777" w:rsidR="00F27430" w:rsidRPr="00F27430" w:rsidRDefault="00F27430">
            <w:pPr>
              <w:rPr>
                <w:rFonts w:ascii="Arial" w:hAnsi="Arial" w:cs="Arial"/>
                <w:sz w:val="24"/>
                <w:szCs w:val="24"/>
              </w:rPr>
            </w:pPr>
            <w:r w:rsidRPr="00F27430">
              <w:rPr>
                <w:rFonts w:ascii="Arial" w:hAnsi="Arial" w:cs="Arial"/>
                <w:sz w:val="24"/>
                <w:szCs w:val="24"/>
              </w:rPr>
              <w:t xml:space="preserve">IIROC </w:t>
            </w:r>
          </w:p>
        </w:tc>
        <w:tc>
          <w:tcPr>
            <w:tcW w:w="2960" w:type="dxa"/>
            <w:noWrap/>
            <w:hideMark/>
          </w:tcPr>
          <w:p w14:paraId="3E4BD36B" w14:textId="77777777" w:rsidR="00F27430" w:rsidRPr="00F27430" w:rsidRDefault="00F27430">
            <w:pPr>
              <w:rPr>
                <w:rFonts w:ascii="Arial" w:hAnsi="Arial" w:cs="Arial"/>
                <w:sz w:val="24"/>
                <w:szCs w:val="24"/>
              </w:rPr>
            </w:pPr>
            <w:r w:rsidRPr="00F27430">
              <w:rPr>
                <w:rFonts w:ascii="Arial" w:hAnsi="Arial" w:cs="Arial"/>
                <w:sz w:val="24"/>
                <w:szCs w:val="24"/>
              </w:rPr>
              <w:t>Bruce Grossman</w:t>
            </w:r>
          </w:p>
        </w:tc>
        <w:tc>
          <w:tcPr>
            <w:tcW w:w="1800" w:type="dxa"/>
            <w:noWrap/>
            <w:hideMark/>
          </w:tcPr>
          <w:p w14:paraId="7DFA874F"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476604D0" w14:textId="77777777" w:rsidTr="00F27430">
        <w:trPr>
          <w:trHeight w:val="300"/>
        </w:trPr>
        <w:tc>
          <w:tcPr>
            <w:tcW w:w="1540" w:type="dxa"/>
            <w:noWrap/>
            <w:hideMark/>
          </w:tcPr>
          <w:p w14:paraId="3B32CE6C" w14:textId="77777777" w:rsidR="00F27430" w:rsidRPr="00F27430" w:rsidRDefault="00F27430">
            <w:pPr>
              <w:rPr>
                <w:rFonts w:ascii="Arial" w:hAnsi="Arial" w:cs="Arial"/>
                <w:sz w:val="24"/>
                <w:szCs w:val="24"/>
              </w:rPr>
            </w:pPr>
          </w:p>
        </w:tc>
        <w:tc>
          <w:tcPr>
            <w:tcW w:w="2800" w:type="dxa"/>
            <w:noWrap/>
            <w:hideMark/>
          </w:tcPr>
          <w:p w14:paraId="2725D569" w14:textId="77777777" w:rsidR="00F27430" w:rsidRPr="00F27430" w:rsidRDefault="00F27430">
            <w:pPr>
              <w:rPr>
                <w:rFonts w:ascii="Arial" w:hAnsi="Arial" w:cs="Arial"/>
                <w:sz w:val="24"/>
                <w:szCs w:val="24"/>
              </w:rPr>
            </w:pPr>
            <w:r w:rsidRPr="00F27430">
              <w:rPr>
                <w:rFonts w:ascii="Arial" w:hAnsi="Arial" w:cs="Arial"/>
                <w:sz w:val="24"/>
                <w:szCs w:val="24"/>
              </w:rPr>
              <w:t xml:space="preserve">IIROC </w:t>
            </w:r>
          </w:p>
        </w:tc>
        <w:tc>
          <w:tcPr>
            <w:tcW w:w="2960" w:type="dxa"/>
            <w:noWrap/>
            <w:hideMark/>
          </w:tcPr>
          <w:p w14:paraId="7178DE41" w14:textId="77777777" w:rsidR="00F27430" w:rsidRPr="00F27430" w:rsidRDefault="00F27430">
            <w:pPr>
              <w:rPr>
                <w:rFonts w:ascii="Arial" w:hAnsi="Arial" w:cs="Arial"/>
                <w:sz w:val="24"/>
                <w:szCs w:val="24"/>
              </w:rPr>
            </w:pPr>
            <w:r w:rsidRPr="00F27430">
              <w:rPr>
                <w:rFonts w:ascii="Arial" w:hAnsi="Arial" w:cs="Arial"/>
                <w:sz w:val="24"/>
                <w:szCs w:val="24"/>
              </w:rPr>
              <w:t>Catherine Drennan</w:t>
            </w:r>
          </w:p>
        </w:tc>
        <w:tc>
          <w:tcPr>
            <w:tcW w:w="1800" w:type="dxa"/>
            <w:noWrap/>
            <w:hideMark/>
          </w:tcPr>
          <w:p w14:paraId="44F35DE5"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14DF4B75" w14:textId="77777777" w:rsidTr="00F27430">
        <w:trPr>
          <w:trHeight w:val="315"/>
        </w:trPr>
        <w:tc>
          <w:tcPr>
            <w:tcW w:w="1540" w:type="dxa"/>
            <w:noWrap/>
            <w:hideMark/>
          </w:tcPr>
          <w:p w14:paraId="2FD38B9C"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619FB6A9" w14:textId="77777777" w:rsidR="00F27430" w:rsidRPr="00F27430" w:rsidRDefault="00F27430">
            <w:pPr>
              <w:rPr>
                <w:rFonts w:ascii="Arial" w:hAnsi="Arial" w:cs="Arial"/>
                <w:sz w:val="24"/>
                <w:szCs w:val="24"/>
              </w:rPr>
            </w:pPr>
            <w:r w:rsidRPr="00F27430">
              <w:rPr>
                <w:rFonts w:ascii="Arial" w:hAnsi="Arial" w:cs="Arial"/>
                <w:sz w:val="24"/>
                <w:szCs w:val="24"/>
              </w:rPr>
              <w:t>Kyndryl</w:t>
            </w:r>
          </w:p>
        </w:tc>
        <w:tc>
          <w:tcPr>
            <w:tcW w:w="2960" w:type="dxa"/>
            <w:noWrap/>
            <w:hideMark/>
          </w:tcPr>
          <w:p w14:paraId="472F6D2D" w14:textId="77777777" w:rsidR="00F27430" w:rsidRPr="00F27430" w:rsidRDefault="00F27430">
            <w:pPr>
              <w:rPr>
                <w:rFonts w:ascii="Arial" w:hAnsi="Arial" w:cs="Arial"/>
                <w:sz w:val="24"/>
                <w:szCs w:val="24"/>
              </w:rPr>
            </w:pPr>
            <w:r w:rsidRPr="00F27430">
              <w:rPr>
                <w:rFonts w:ascii="Arial" w:hAnsi="Arial" w:cs="Arial"/>
                <w:sz w:val="24"/>
                <w:szCs w:val="24"/>
              </w:rPr>
              <w:t>Andrew Ledbury</w:t>
            </w:r>
          </w:p>
        </w:tc>
        <w:tc>
          <w:tcPr>
            <w:tcW w:w="1800" w:type="dxa"/>
            <w:noWrap/>
            <w:hideMark/>
          </w:tcPr>
          <w:p w14:paraId="017C33E3"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58E4BDBF" w14:textId="77777777" w:rsidTr="00F27430">
        <w:trPr>
          <w:trHeight w:val="315"/>
        </w:trPr>
        <w:tc>
          <w:tcPr>
            <w:tcW w:w="1540" w:type="dxa"/>
            <w:noWrap/>
            <w:hideMark/>
          </w:tcPr>
          <w:p w14:paraId="555E7FA0"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25530457" w14:textId="77777777" w:rsidR="00F27430" w:rsidRPr="00F27430" w:rsidRDefault="00F27430">
            <w:pPr>
              <w:rPr>
                <w:rFonts w:ascii="Arial" w:hAnsi="Arial" w:cs="Arial"/>
                <w:sz w:val="24"/>
                <w:szCs w:val="24"/>
              </w:rPr>
            </w:pPr>
            <w:r w:rsidRPr="00F27430">
              <w:rPr>
                <w:rFonts w:ascii="Arial" w:hAnsi="Arial" w:cs="Arial"/>
                <w:sz w:val="24"/>
                <w:szCs w:val="24"/>
              </w:rPr>
              <w:t>Kyndryl</w:t>
            </w:r>
          </w:p>
        </w:tc>
        <w:tc>
          <w:tcPr>
            <w:tcW w:w="2960" w:type="dxa"/>
            <w:noWrap/>
            <w:hideMark/>
          </w:tcPr>
          <w:p w14:paraId="7CDA4C47" w14:textId="77777777" w:rsidR="00F27430" w:rsidRPr="00F27430" w:rsidRDefault="00F27430">
            <w:pPr>
              <w:rPr>
                <w:rFonts w:ascii="Arial" w:hAnsi="Arial" w:cs="Arial"/>
                <w:sz w:val="24"/>
                <w:szCs w:val="24"/>
              </w:rPr>
            </w:pPr>
            <w:r w:rsidRPr="00F27430">
              <w:rPr>
                <w:rFonts w:ascii="Arial" w:hAnsi="Arial" w:cs="Arial"/>
                <w:sz w:val="24"/>
                <w:szCs w:val="24"/>
              </w:rPr>
              <w:t>Hagen Einspenner</w:t>
            </w:r>
          </w:p>
        </w:tc>
        <w:tc>
          <w:tcPr>
            <w:tcW w:w="1800" w:type="dxa"/>
            <w:noWrap/>
            <w:hideMark/>
          </w:tcPr>
          <w:p w14:paraId="5DAD355B"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0C1C2520" w14:textId="77777777" w:rsidTr="00F27430">
        <w:trPr>
          <w:trHeight w:val="300"/>
        </w:trPr>
        <w:tc>
          <w:tcPr>
            <w:tcW w:w="1540" w:type="dxa"/>
            <w:noWrap/>
            <w:hideMark/>
          </w:tcPr>
          <w:p w14:paraId="5A50327C" w14:textId="77777777" w:rsidR="00F27430" w:rsidRPr="00F27430" w:rsidRDefault="00F27430">
            <w:pPr>
              <w:rPr>
                <w:rFonts w:ascii="Arial" w:hAnsi="Arial" w:cs="Arial"/>
                <w:sz w:val="24"/>
                <w:szCs w:val="24"/>
              </w:rPr>
            </w:pPr>
          </w:p>
        </w:tc>
        <w:tc>
          <w:tcPr>
            <w:tcW w:w="2800" w:type="dxa"/>
            <w:noWrap/>
            <w:hideMark/>
          </w:tcPr>
          <w:p w14:paraId="51ADA0AD" w14:textId="77777777" w:rsidR="00F27430" w:rsidRPr="00F27430" w:rsidRDefault="00F27430">
            <w:pPr>
              <w:rPr>
                <w:rFonts w:ascii="Arial" w:hAnsi="Arial" w:cs="Arial"/>
                <w:sz w:val="24"/>
                <w:szCs w:val="24"/>
              </w:rPr>
            </w:pPr>
            <w:r w:rsidRPr="00F27430">
              <w:rPr>
                <w:rFonts w:ascii="Arial" w:hAnsi="Arial" w:cs="Arial"/>
                <w:sz w:val="24"/>
                <w:szCs w:val="24"/>
              </w:rPr>
              <w:t>L&amp;T Infotech - Regulatory</w:t>
            </w:r>
          </w:p>
        </w:tc>
        <w:tc>
          <w:tcPr>
            <w:tcW w:w="2960" w:type="dxa"/>
            <w:noWrap/>
            <w:hideMark/>
          </w:tcPr>
          <w:p w14:paraId="0CFA00B1" w14:textId="77777777" w:rsidR="00F27430" w:rsidRPr="00F27430" w:rsidRDefault="00F27430">
            <w:pPr>
              <w:rPr>
                <w:rFonts w:ascii="Arial" w:hAnsi="Arial" w:cs="Arial"/>
                <w:sz w:val="24"/>
                <w:szCs w:val="24"/>
              </w:rPr>
            </w:pPr>
            <w:r w:rsidRPr="00F27430">
              <w:rPr>
                <w:rFonts w:ascii="Arial" w:hAnsi="Arial" w:cs="Arial"/>
                <w:sz w:val="24"/>
                <w:szCs w:val="24"/>
              </w:rPr>
              <w:t>Kim Barrett</w:t>
            </w:r>
          </w:p>
        </w:tc>
        <w:tc>
          <w:tcPr>
            <w:tcW w:w="1800" w:type="dxa"/>
            <w:noWrap/>
            <w:hideMark/>
          </w:tcPr>
          <w:p w14:paraId="6DF932BB"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4EE2AE08" w14:textId="77777777" w:rsidTr="00F27430">
        <w:trPr>
          <w:trHeight w:val="300"/>
        </w:trPr>
        <w:tc>
          <w:tcPr>
            <w:tcW w:w="1540" w:type="dxa"/>
            <w:noWrap/>
            <w:hideMark/>
          </w:tcPr>
          <w:p w14:paraId="2EC8F366" w14:textId="77777777" w:rsidR="00F27430" w:rsidRPr="00F27430" w:rsidRDefault="00F27430">
            <w:pPr>
              <w:rPr>
                <w:rFonts w:ascii="Arial" w:hAnsi="Arial" w:cs="Arial"/>
                <w:sz w:val="24"/>
                <w:szCs w:val="24"/>
              </w:rPr>
            </w:pPr>
          </w:p>
        </w:tc>
        <w:tc>
          <w:tcPr>
            <w:tcW w:w="2800" w:type="dxa"/>
            <w:noWrap/>
            <w:hideMark/>
          </w:tcPr>
          <w:p w14:paraId="6E2E616D" w14:textId="77777777" w:rsidR="00F27430" w:rsidRPr="00F27430" w:rsidRDefault="00F27430">
            <w:pPr>
              <w:rPr>
                <w:rFonts w:ascii="Arial" w:hAnsi="Arial" w:cs="Arial"/>
                <w:sz w:val="24"/>
                <w:szCs w:val="24"/>
              </w:rPr>
            </w:pPr>
            <w:r w:rsidRPr="00F27430">
              <w:rPr>
                <w:rFonts w:ascii="Arial" w:hAnsi="Arial" w:cs="Arial"/>
                <w:sz w:val="24"/>
                <w:szCs w:val="24"/>
              </w:rPr>
              <w:t>L&amp;T Infotech/IFIC</w:t>
            </w:r>
          </w:p>
        </w:tc>
        <w:tc>
          <w:tcPr>
            <w:tcW w:w="2960" w:type="dxa"/>
            <w:noWrap/>
            <w:hideMark/>
          </w:tcPr>
          <w:p w14:paraId="045C767B" w14:textId="77777777" w:rsidR="00F27430" w:rsidRPr="00F27430" w:rsidRDefault="00F27430">
            <w:pPr>
              <w:rPr>
                <w:rFonts w:ascii="Arial" w:hAnsi="Arial" w:cs="Arial"/>
                <w:sz w:val="24"/>
                <w:szCs w:val="24"/>
              </w:rPr>
            </w:pPr>
            <w:r w:rsidRPr="00F27430">
              <w:rPr>
                <w:rFonts w:ascii="Arial" w:hAnsi="Arial" w:cs="Arial"/>
                <w:sz w:val="24"/>
                <w:szCs w:val="24"/>
              </w:rPr>
              <w:t>Janaki Nagulan</w:t>
            </w:r>
          </w:p>
        </w:tc>
        <w:tc>
          <w:tcPr>
            <w:tcW w:w="1800" w:type="dxa"/>
            <w:noWrap/>
            <w:hideMark/>
          </w:tcPr>
          <w:p w14:paraId="6A3A051A"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2844E672" w14:textId="77777777" w:rsidTr="00F27430">
        <w:trPr>
          <w:trHeight w:val="300"/>
        </w:trPr>
        <w:tc>
          <w:tcPr>
            <w:tcW w:w="1540" w:type="dxa"/>
            <w:noWrap/>
            <w:hideMark/>
          </w:tcPr>
          <w:p w14:paraId="693B3ED9"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20E6F1C9" w14:textId="77777777" w:rsidR="00F27430" w:rsidRPr="00F27430" w:rsidRDefault="00F27430">
            <w:pPr>
              <w:rPr>
                <w:rFonts w:ascii="Arial" w:hAnsi="Arial" w:cs="Arial"/>
                <w:sz w:val="24"/>
                <w:szCs w:val="24"/>
              </w:rPr>
            </w:pPr>
            <w:r w:rsidRPr="00F27430">
              <w:rPr>
                <w:rFonts w:ascii="Arial" w:hAnsi="Arial" w:cs="Arial"/>
                <w:sz w:val="24"/>
                <w:szCs w:val="24"/>
              </w:rPr>
              <w:t>Laurentian Bank</w:t>
            </w:r>
          </w:p>
        </w:tc>
        <w:tc>
          <w:tcPr>
            <w:tcW w:w="2960" w:type="dxa"/>
            <w:noWrap/>
            <w:hideMark/>
          </w:tcPr>
          <w:p w14:paraId="56D67586" w14:textId="77777777" w:rsidR="00F27430" w:rsidRPr="00F27430" w:rsidRDefault="00F27430">
            <w:pPr>
              <w:rPr>
                <w:rFonts w:ascii="Arial" w:hAnsi="Arial" w:cs="Arial"/>
                <w:sz w:val="24"/>
                <w:szCs w:val="24"/>
              </w:rPr>
            </w:pPr>
            <w:r w:rsidRPr="00F27430">
              <w:rPr>
                <w:rFonts w:ascii="Arial" w:hAnsi="Arial" w:cs="Arial"/>
                <w:sz w:val="24"/>
                <w:szCs w:val="24"/>
              </w:rPr>
              <w:t>Anne-Claire Hurillon</w:t>
            </w:r>
          </w:p>
        </w:tc>
        <w:tc>
          <w:tcPr>
            <w:tcW w:w="1800" w:type="dxa"/>
            <w:noWrap/>
            <w:hideMark/>
          </w:tcPr>
          <w:p w14:paraId="7C6776C9" w14:textId="77777777" w:rsidR="00F27430" w:rsidRPr="00F27430" w:rsidRDefault="00F27430">
            <w:pPr>
              <w:rPr>
                <w:rFonts w:ascii="Arial" w:hAnsi="Arial" w:cs="Arial"/>
                <w:sz w:val="24"/>
                <w:szCs w:val="24"/>
              </w:rPr>
            </w:pPr>
          </w:p>
        </w:tc>
      </w:tr>
      <w:tr w:rsidR="00F27430" w:rsidRPr="00F27430" w14:paraId="4EAF5650" w14:textId="77777777" w:rsidTr="00F27430">
        <w:trPr>
          <w:trHeight w:val="300"/>
        </w:trPr>
        <w:tc>
          <w:tcPr>
            <w:tcW w:w="1540" w:type="dxa"/>
            <w:noWrap/>
            <w:hideMark/>
          </w:tcPr>
          <w:p w14:paraId="76496CC4" w14:textId="77777777" w:rsidR="00F27430" w:rsidRPr="00F27430" w:rsidRDefault="00F27430">
            <w:pPr>
              <w:rPr>
                <w:rFonts w:ascii="Arial" w:hAnsi="Arial" w:cs="Arial"/>
                <w:sz w:val="24"/>
                <w:szCs w:val="24"/>
              </w:rPr>
            </w:pPr>
          </w:p>
        </w:tc>
        <w:tc>
          <w:tcPr>
            <w:tcW w:w="2800" w:type="dxa"/>
            <w:noWrap/>
            <w:hideMark/>
          </w:tcPr>
          <w:p w14:paraId="79DE94BC" w14:textId="77777777" w:rsidR="00F27430" w:rsidRPr="00F27430" w:rsidRDefault="00F27430">
            <w:pPr>
              <w:rPr>
                <w:rFonts w:ascii="Arial" w:hAnsi="Arial" w:cs="Arial"/>
                <w:sz w:val="24"/>
                <w:szCs w:val="24"/>
              </w:rPr>
            </w:pPr>
            <w:r w:rsidRPr="00F27430">
              <w:rPr>
                <w:rFonts w:ascii="Arial" w:hAnsi="Arial" w:cs="Arial"/>
                <w:sz w:val="24"/>
                <w:szCs w:val="24"/>
              </w:rPr>
              <w:t>Laurentian Bank Securities</w:t>
            </w:r>
          </w:p>
        </w:tc>
        <w:tc>
          <w:tcPr>
            <w:tcW w:w="2960" w:type="dxa"/>
            <w:noWrap/>
            <w:hideMark/>
          </w:tcPr>
          <w:p w14:paraId="6AFCE21C" w14:textId="77777777" w:rsidR="00F27430" w:rsidRPr="00F27430" w:rsidRDefault="00F27430">
            <w:pPr>
              <w:rPr>
                <w:rFonts w:ascii="Arial" w:hAnsi="Arial" w:cs="Arial"/>
                <w:sz w:val="24"/>
                <w:szCs w:val="24"/>
              </w:rPr>
            </w:pPr>
            <w:r w:rsidRPr="00F27430">
              <w:rPr>
                <w:rFonts w:ascii="Arial" w:hAnsi="Arial" w:cs="Arial"/>
                <w:sz w:val="24"/>
                <w:szCs w:val="24"/>
              </w:rPr>
              <w:t>Jennifer Vachon</w:t>
            </w:r>
          </w:p>
        </w:tc>
        <w:tc>
          <w:tcPr>
            <w:tcW w:w="1800" w:type="dxa"/>
            <w:noWrap/>
            <w:hideMark/>
          </w:tcPr>
          <w:p w14:paraId="027B4915" w14:textId="77777777" w:rsidR="00F27430" w:rsidRPr="00F27430" w:rsidRDefault="00F27430">
            <w:pPr>
              <w:rPr>
                <w:rFonts w:ascii="Arial" w:hAnsi="Arial" w:cs="Arial"/>
                <w:sz w:val="24"/>
                <w:szCs w:val="24"/>
              </w:rPr>
            </w:pPr>
          </w:p>
        </w:tc>
      </w:tr>
      <w:tr w:rsidR="00F27430" w:rsidRPr="00F27430" w14:paraId="5B24E7FB" w14:textId="77777777" w:rsidTr="00F27430">
        <w:trPr>
          <w:trHeight w:val="300"/>
        </w:trPr>
        <w:tc>
          <w:tcPr>
            <w:tcW w:w="1540" w:type="dxa"/>
            <w:noWrap/>
            <w:hideMark/>
          </w:tcPr>
          <w:p w14:paraId="378F10EF"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06897173" w14:textId="77777777" w:rsidR="00F27430" w:rsidRPr="00F27430" w:rsidRDefault="00F27430">
            <w:pPr>
              <w:rPr>
                <w:rFonts w:ascii="Arial" w:hAnsi="Arial" w:cs="Arial"/>
                <w:sz w:val="24"/>
                <w:szCs w:val="24"/>
              </w:rPr>
            </w:pPr>
            <w:r w:rsidRPr="00F27430">
              <w:rPr>
                <w:rFonts w:ascii="Arial" w:hAnsi="Arial" w:cs="Arial"/>
                <w:sz w:val="24"/>
                <w:szCs w:val="24"/>
              </w:rPr>
              <w:t>Manulife</w:t>
            </w:r>
          </w:p>
        </w:tc>
        <w:tc>
          <w:tcPr>
            <w:tcW w:w="2960" w:type="dxa"/>
            <w:noWrap/>
            <w:hideMark/>
          </w:tcPr>
          <w:p w14:paraId="61D20D56" w14:textId="77777777" w:rsidR="00F27430" w:rsidRPr="00F27430" w:rsidRDefault="00F27430">
            <w:pPr>
              <w:rPr>
                <w:rFonts w:ascii="Arial" w:hAnsi="Arial" w:cs="Arial"/>
                <w:sz w:val="24"/>
                <w:szCs w:val="24"/>
              </w:rPr>
            </w:pPr>
            <w:r w:rsidRPr="00F27430">
              <w:rPr>
                <w:rFonts w:ascii="Arial" w:hAnsi="Arial" w:cs="Arial"/>
                <w:sz w:val="24"/>
                <w:szCs w:val="24"/>
              </w:rPr>
              <w:t>Bill Devolin</w:t>
            </w:r>
          </w:p>
        </w:tc>
        <w:tc>
          <w:tcPr>
            <w:tcW w:w="1800" w:type="dxa"/>
            <w:noWrap/>
            <w:hideMark/>
          </w:tcPr>
          <w:p w14:paraId="52567DCC" w14:textId="77777777" w:rsidR="00F27430" w:rsidRPr="00F27430" w:rsidRDefault="00F27430">
            <w:pPr>
              <w:rPr>
                <w:rFonts w:ascii="Arial" w:hAnsi="Arial" w:cs="Arial"/>
                <w:sz w:val="24"/>
                <w:szCs w:val="24"/>
              </w:rPr>
            </w:pPr>
          </w:p>
        </w:tc>
      </w:tr>
      <w:tr w:rsidR="00F27430" w:rsidRPr="00F27430" w14:paraId="1077F035" w14:textId="77777777" w:rsidTr="00F27430">
        <w:trPr>
          <w:trHeight w:val="300"/>
        </w:trPr>
        <w:tc>
          <w:tcPr>
            <w:tcW w:w="1540" w:type="dxa"/>
            <w:noWrap/>
            <w:hideMark/>
          </w:tcPr>
          <w:p w14:paraId="31E45F1A" w14:textId="77777777" w:rsidR="00F27430" w:rsidRPr="00F27430" w:rsidRDefault="00F27430">
            <w:pPr>
              <w:rPr>
                <w:rFonts w:ascii="Arial" w:hAnsi="Arial" w:cs="Arial"/>
                <w:sz w:val="24"/>
                <w:szCs w:val="24"/>
              </w:rPr>
            </w:pPr>
          </w:p>
        </w:tc>
        <w:tc>
          <w:tcPr>
            <w:tcW w:w="2800" w:type="dxa"/>
            <w:noWrap/>
            <w:hideMark/>
          </w:tcPr>
          <w:p w14:paraId="212136E6" w14:textId="77777777" w:rsidR="00F27430" w:rsidRPr="00F27430" w:rsidRDefault="00F27430">
            <w:pPr>
              <w:rPr>
                <w:rFonts w:ascii="Arial" w:hAnsi="Arial" w:cs="Arial"/>
                <w:sz w:val="24"/>
                <w:szCs w:val="24"/>
              </w:rPr>
            </w:pPr>
            <w:r w:rsidRPr="00F27430">
              <w:rPr>
                <w:rFonts w:ascii="Arial" w:hAnsi="Arial" w:cs="Arial"/>
                <w:sz w:val="24"/>
                <w:szCs w:val="24"/>
              </w:rPr>
              <w:t xml:space="preserve">National Bank </w:t>
            </w:r>
          </w:p>
        </w:tc>
        <w:tc>
          <w:tcPr>
            <w:tcW w:w="2960" w:type="dxa"/>
            <w:noWrap/>
            <w:hideMark/>
          </w:tcPr>
          <w:p w14:paraId="1243CFDA" w14:textId="77777777" w:rsidR="00F27430" w:rsidRPr="00F27430" w:rsidRDefault="00F27430">
            <w:pPr>
              <w:rPr>
                <w:rFonts w:ascii="Arial" w:hAnsi="Arial" w:cs="Arial"/>
                <w:sz w:val="24"/>
                <w:szCs w:val="24"/>
              </w:rPr>
            </w:pPr>
            <w:r w:rsidRPr="00F27430">
              <w:rPr>
                <w:rFonts w:ascii="Arial" w:hAnsi="Arial" w:cs="Arial"/>
                <w:sz w:val="24"/>
                <w:szCs w:val="24"/>
              </w:rPr>
              <w:t>Nelson Dugre-Sasseville</w:t>
            </w:r>
          </w:p>
        </w:tc>
        <w:tc>
          <w:tcPr>
            <w:tcW w:w="1800" w:type="dxa"/>
            <w:noWrap/>
            <w:hideMark/>
          </w:tcPr>
          <w:p w14:paraId="4E899DCF" w14:textId="77777777" w:rsidR="00F27430" w:rsidRPr="00F27430" w:rsidRDefault="00F27430">
            <w:pPr>
              <w:rPr>
                <w:rFonts w:ascii="Arial" w:hAnsi="Arial" w:cs="Arial"/>
                <w:sz w:val="24"/>
                <w:szCs w:val="24"/>
              </w:rPr>
            </w:pPr>
          </w:p>
        </w:tc>
      </w:tr>
      <w:tr w:rsidR="00F27430" w:rsidRPr="00F27430" w14:paraId="3F1B9B11" w14:textId="77777777" w:rsidTr="00F27430">
        <w:trPr>
          <w:trHeight w:val="300"/>
        </w:trPr>
        <w:tc>
          <w:tcPr>
            <w:tcW w:w="1540" w:type="dxa"/>
            <w:noWrap/>
            <w:hideMark/>
          </w:tcPr>
          <w:p w14:paraId="6446EB35"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0FBA34D0" w14:textId="77777777" w:rsidR="00F27430" w:rsidRPr="00F27430" w:rsidRDefault="00F27430">
            <w:pPr>
              <w:rPr>
                <w:rFonts w:ascii="Arial" w:hAnsi="Arial" w:cs="Arial"/>
                <w:sz w:val="24"/>
                <w:szCs w:val="24"/>
              </w:rPr>
            </w:pPr>
            <w:r w:rsidRPr="00F27430">
              <w:rPr>
                <w:rFonts w:ascii="Arial" w:hAnsi="Arial" w:cs="Arial"/>
                <w:sz w:val="24"/>
                <w:szCs w:val="24"/>
              </w:rPr>
              <w:t>Northern Trust</w:t>
            </w:r>
          </w:p>
        </w:tc>
        <w:tc>
          <w:tcPr>
            <w:tcW w:w="2960" w:type="dxa"/>
            <w:noWrap/>
            <w:hideMark/>
          </w:tcPr>
          <w:p w14:paraId="7588B9E5" w14:textId="77777777" w:rsidR="00F27430" w:rsidRPr="00F27430" w:rsidRDefault="00F27430">
            <w:pPr>
              <w:rPr>
                <w:rFonts w:ascii="Arial" w:hAnsi="Arial" w:cs="Arial"/>
                <w:sz w:val="24"/>
                <w:szCs w:val="24"/>
              </w:rPr>
            </w:pPr>
            <w:r w:rsidRPr="00F27430">
              <w:rPr>
                <w:rFonts w:ascii="Arial" w:hAnsi="Arial" w:cs="Arial"/>
                <w:sz w:val="24"/>
                <w:szCs w:val="24"/>
              </w:rPr>
              <w:t>Domenic Sgambelluri</w:t>
            </w:r>
          </w:p>
        </w:tc>
        <w:tc>
          <w:tcPr>
            <w:tcW w:w="1800" w:type="dxa"/>
            <w:noWrap/>
            <w:hideMark/>
          </w:tcPr>
          <w:p w14:paraId="19507816" w14:textId="77777777" w:rsidR="00F27430" w:rsidRPr="00F27430" w:rsidRDefault="00F27430">
            <w:pPr>
              <w:rPr>
                <w:rFonts w:ascii="Arial" w:hAnsi="Arial" w:cs="Arial"/>
                <w:sz w:val="24"/>
                <w:szCs w:val="24"/>
              </w:rPr>
            </w:pPr>
          </w:p>
        </w:tc>
      </w:tr>
      <w:tr w:rsidR="00F27430" w:rsidRPr="00F27430" w14:paraId="0BDFDA9C" w14:textId="77777777" w:rsidTr="00F27430">
        <w:trPr>
          <w:trHeight w:val="300"/>
        </w:trPr>
        <w:tc>
          <w:tcPr>
            <w:tcW w:w="1540" w:type="dxa"/>
            <w:noWrap/>
            <w:hideMark/>
          </w:tcPr>
          <w:p w14:paraId="2118A20F" w14:textId="77777777" w:rsidR="00F27430" w:rsidRPr="00F27430" w:rsidRDefault="00F27430">
            <w:pPr>
              <w:rPr>
                <w:rFonts w:ascii="Arial" w:hAnsi="Arial" w:cs="Arial"/>
                <w:sz w:val="24"/>
                <w:szCs w:val="24"/>
              </w:rPr>
            </w:pPr>
          </w:p>
        </w:tc>
        <w:tc>
          <w:tcPr>
            <w:tcW w:w="2800" w:type="dxa"/>
            <w:noWrap/>
            <w:hideMark/>
          </w:tcPr>
          <w:p w14:paraId="490DECD8" w14:textId="77777777" w:rsidR="00F27430" w:rsidRPr="00F27430" w:rsidRDefault="00F27430">
            <w:pPr>
              <w:rPr>
                <w:rFonts w:ascii="Arial" w:hAnsi="Arial" w:cs="Arial"/>
                <w:sz w:val="24"/>
                <w:szCs w:val="24"/>
              </w:rPr>
            </w:pPr>
            <w:r w:rsidRPr="00F27430">
              <w:rPr>
                <w:rFonts w:ascii="Arial" w:hAnsi="Arial" w:cs="Arial"/>
                <w:sz w:val="24"/>
                <w:szCs w:val="24"/>
              </w:rPr>
              <w:t>OSC</w:t>
            </w:r>
          </w:p>
        </w:tc>
        <w:tc>
          <w:tcPr>
            <w:tcW w:w="2960" w:type="dxa"/>
            <w:noWrap/>
            <w:hideMark/>
          </w:tcPr>
          <w:p w14:paraId="3643FAAD" w14:textId="77777777" w:rsidR="00F27430" w:rsidRPr="00F27430" w:rsidRDefault="00F27430">
            <w:pPr>
              <w:rPr>
                <w:rFonts w:ascii="Arial" w:hAnsi="Arial" w:cs="Arial"/>
                <w:sz w:val="24"/>
                <w:szCs w:val="24"/>
              </w:rPr>
            </w:pPr>
            <w:r w:rsidRPr="00F27430">
              <w:rPr>
                <w:rFonts w:ascii="Arial" w:hAnsi="Arial" w:cs="Arial"/>
                <w:sz w:val="24"/>
                <w:szCs w:val="24"/>
              </w:rPr>
              <w:t>Aaron Ferguson</w:t>
            </w:r>
          </w:p>
        </w:tc>
        <w:tc>
          <w:tcPr>
            <w:tcW w:w="1800" w:type="dxa"/>
            <w:noWrap/>
            <w:hideMark/>
          </w:tcPr>
          <w:p w14:paraId="68F4A160"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009C035B" w14:textId="77777777" w:rsidTr="00F27430">
        <w:trPr>
          <w:trHeight w:val="300"/>
        </w:trPr>
        <w:tc>
          <w:tcPr>
            <w:tcW w:w="1540" w:type="dxa"/>
            <w:noWrap/>
            <w:hideMark/>
          </w:tcPr>
          <w:p w14:paraId="25D25A61"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11E20E90" w14:textId="77777777" w:rsidR="00F27430" w:rsidRPr="00F27430" w:rsidRDefault="00F27430">
            <w:pPr>
              <w:rPr>
                <w:rFonts w:ascii="Arial" w:hAnsi="Arial" w:cs="Arial"/>
                <w:sz w:val="24"/>
                <w:szCs w:val="24"/>
              </w:rPr>
            </w:pPr>
            <w:r w:rsidRPr="00F27430">
              <w:rPr>
                <w:rFonts w:ascii="Arial" w:hAnsi="Arial" w:cs="Arial"/>
                <w:sz w:val="24"/>
                <w:szCs w:val="24"/>
              </w:rPr>
              <w:t>OSC</w:t>
            </w:r>
          </w:p>
        </w:tc>
        <w:tc>
          <w:tcPr>
            <w:tcW w:w="2960" w:type="dxa"/>
            <w:noWrap/>
            <w:hideMark/>
          </w:tcPr>
          <w:p w14:paraId="28555D31" w14:textId="77777777" w:rsidR="00F27430" w:rsidRPr="00F27430" w:rsidRDefault="00F27430">
            <w:pPr>
              <w:rPr>
                <w:rFonts w:ascii="Arial" w:hAnsi="Arial" w:cs="Arial"/>
                <w:sz w:val="24"/>
                <w:szCs w:val="24"/>
              </w:rPr>
            </w:pPr>
            <w:r w:rsidRPr="00F27430">
              <w:rPr>
                <w:rFonts w:ascii="Arial" w:hAnsi="Arial" w:cs="Arial"/>
                <w:sz w:val="24"/>
                <w:szCs w:val="24"/>
              </w:rPr>
              <w:t>Annetta Ho</w:t>
            </w:r>
          </w:p>
        </w:tc>
        <w:tc>
          <w:tcPr>
            <w:tcW w:w="1800" w:type="dxa"/>
            <w:noWrap/>
            <w:hideMark/>
          </w:tcPr>
          <w:p w14:paraId="6DE4E116"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4461581F" w14:textId="77777777" w:rsidTr="00F27430">
        <w:trPr>
          <w:trHeight w:val="300"/>
        </w:trPr>
        <w:tc>
          <w:tcPr>
            <w:tcW w:w="1540" w:type="dxa"/>
            <w:noWrap/>
            <w:hideMark/>
          </w:tcPr>
          <w:p w14:paraId="7C395EFF" w14:textId="77777777" w:rsidR="00F27430" w:rsidRPr="00F27430" w:rsidRDefault="00F27430">
            <w:pPr>
              <w:rPr>
                <w:rFonts w:ascii="Arial" w:hAnsi="Arial" w:cs="Arial"/>
                <w:sz w:val="24"/>
                <w:szCs w:val="24"/>
              </w:rPr>
            </w:pPr>
          </w:p>
        </w:tc>
        <w:tc>
          <w:tcPr>
            <w:tcW w:w="2800" w:type="dxa"/>
            <w:noWrap/>
            <w:hideMark/>
          </w:tcPr>
          <w:p w14:paraId="3FFE4B88" w14:textId="77777777" w:rsidR="00F27430" w:rsidRPr="00F27430" w:rsidRDefault="00F27430">
            <w:pPr>
              <w:rPr>
                <w:rFonts w:ascii="Arial" w:hAnsi="Arial" w:cs="Arial"/>
                <w:sz w:val="24"/>
                <w:szCs w:val="24"/>
              </w:rPr>
            </w:pPr>
            <w:r w:rsidRPr="00F27430">
              <w:rPr>
                <w:rFonts w:ascii="Arial" w:hAnsi="Arial" w:cs="Arial"/>
                <w:sz w:val="24"/>
                <w:szCs w:val="24"/>
              </w:rPr>
              <w:t>OSC</w:t>
            </w:r>
          </w:p>
        </w:tc>
        <w:tc>
          <w:tcPr>
            <w:tcW w:w="2960" w:type="dxa"/>
            <w:noWrap/>
            <w:hideMark/>
          </w:tcPr>
          <w:p w14:paraId="19A47F31" w14:textId="77777777" w:rsidR="00F27430" w:rsidRPr="00F27430" w:rsidRDefault="00F27430">
            <w:pPr>
              <w:rPr>
                <w:rFonts w:ascii="Arial" w:hAnsi="Arial" w:cs="Arial"/>
                <w:sz w:val="24"/>
                <w:szCs w:val="24"/>
              </w:rPr>
            </w:pPr>
            <w:r w:rsidRPr="00F27430">
              <w:rPr>
                <w:rFonts w:ascii="Arial" w:hAnsi="Arial" w:cs="Arial"/>
                <w:sz w:val="24"/>
                <w:szCs w:val="24"/>
              </w:rPr>
              <w:t>Constance Wamala</w:t>
            </w:r>
          </w:p>
        </w:tc>
        <w:tc>
          <w:tcPr>
            <w:tcW w:w="1800" w:type="dxa"/>
            <w:noWrap/>
            <w:hideMark/>
          </w:tcPr>
          <w:p w14:paraId="56B04C06"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46B23A80" w14:textId="77777777" w:rsidTr="00F27430">
        <w:trPr>
          <w:trHeight w:val="300"/>
        </w:trPr>
        <w:tc>
          <w:tcPr>
            <w:tcW w:w="1540" w:type="dxa"/>
            <w:noWrap/>
            <w:hideMark/>
          </w:tcPr>
          <w:p w14:paraId="657E8436"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41A2FB7C" w14:textId="77777777" w:rsidR="00F27430" w:rsidRPr="00F27430" w:rsidRDefault="00F27430">
            <w:pPr>
              <w:rPr>
                <w:rFonts w:ascii="Arial" w:hAnsi="Arial" w:cs="Arial"/>
                <w:sz w:val="24"/>
                <w:szCs w:val="24"/>
              </w:rPr>
            </w:pPr>
            <w:r w:rsidRPr="00F27430">
              <w:rPr>
                <w:rFonts w:ascii="Arial" w:hAnsi="Arial" w:cs="Arial"/>
                <w:sz w:val="24"/>
                <w:szCs w:val="24"/>
              </w:rPr>
              <w:t>OSC</w:t>
            </w:r>
          </w:p>
        </w:tc>
        <w:tc>
          <w:tcPr>
            <w:tcW w:w="2960" w:type="dxa"/>
            <w:noWrap/>
            <w:hideMark/>
          </w:tcPr>
          <w:p w14:paraId="2496A528" w14:textId="77777777" w:rsidR="00F27430" w:rsidRPr="00F27430" w:rsidRDefault="00F27430">
            <w:pPr>
              <w:rPr>
                <w:rFonts w:ascii="Arial" w:hAnsi="Arial" w:cs="Arial"/>
                <w:sz w:val="24"/>
                <w:szCs w:val="24"/>
              </w:rPr>
            </w:pPr>
            <w:r w:rsidRPr="00F27430">
              <w:rPr>
                <w:rFonts w:ascii="Arial" w:hAnsi="Arial" w:cs="Arial"/>
                <w:sz w:val="24"/>
                <w:szCs w:val="24"/>
              </w:rPr>
              <w:t>Frank Lacroce</w:t>
            </w:r>
          </w:p>
        </w:tc>
        <w:tc>
          <w:tcPr>
            <w:tcW w:w="1800" w:type="dxa"/>
            <w:noWrap/>
            <w:hideMark/>
          </w:tcPr>
          <w:p w14:paraId="424AB298"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1274B392" w14:textId="77777777" w:rsidTr="00F27430">
        <w:trPr>
          <w:trHeight w:val="300"/>
        </w:trPr>
        <w:tc>
          <w:tcPr>
            <w:tcW w:w="1540" w:type="dxa"/>
            <w:noWrap/>
            <w:hideMark/>
          </w:tcPr>
          <w:p w14:paraId="3E7B0CB4" w14:textId="77777777" w:rsidR="00F27430" w:rsidRPr="00F27430" w:rsidRDefault="00F27430">
            <w:pPr>
              <w:rPr>
                <w:rFonts w:ascii="Arial" w:hAnsi="Arial" w:cs="Arial"/>
                <w:sz w:val="24"/>
                <w:szCs w:val="24"/>
              </w:rPr>
            </w:pPr>
          </w:p>
        </w:tc>
        <w:tc>
          <w:tcPr>
            <w:tcW w:w="2800" w:type="dxa"/>
            <w:noWrap/>
            <w:hideMark/>
          </w:tcPr>
          <w:p w14:paraId="11A324D1" w14:textId="77777777" w:rsidR="00F27430" w:rsidRPr="00F27430" w:rsidRDefault="00F27430">
            <w:pPr>
              <w:rPr>
                <w:rFonts w:ascii="Arial" w:hAnsi="Arial" w:cs="Arial"/>
                <w:sz w:val="24"/>
                <w:szCs w:val="24"/>
              </w:rPr>
            </w:pPr>
            <w:r w:rsidRPr="00F27430">
              <w:rPr>
                <w:rFonts w:ascii="Arial" w:hAnsi="Arial" w:cs="Arial"/>
                <w:sz w:val="24"/>
                <w:szCs w:val="24"/>
              </w:rPr>
              <w:t>OSC</w:t>
            </w:r>
          </w:p>
        </w:tc>
        <w:tc>
          <w:tcPr>
            <w:tcW w:w="2960" w:type="dxa"/>
            <w:noWrap/>
            <w:hideMark/>
          </w:tcPr>
          <w:p w14:paraId="3AC82E15" w14:textId="77777777" w:rsidR="00F27430" w:rsidRPr="00F27430" w:rsidRDefault="00F27430">
            <w:pPr>
              <w:rPr>
                <w:rFonts w:ascii="Arial" w:hAnsi="Arial" w:cs="Arial"/>
                <w:sz w:val="24"/>
                <w:szCs w:val="24"/>
              </w:rPr>
            </w:pPr>
            <w:r w:rsidRPr="00F27430">
              <w:rPr>
                <w:rFonts w:ascii="Arial" w:hAnsi="Arial" w:cs="Arial"/>
                <w:sz w:val="24"/>
                <w:szCs w:val="24"/>
              </w:rPr>
              <w:t>Jarrod Smith</w:t>
            </w:r>
          </w:p>
        </w:tc>
        <w:tc>
          <w:tcPr>
            <w:tcW w:w="1800" w:type="dxa"/>
            <w:noWrap/>
            <w:hideMark/>
          </w:tcPr>
          <w:p w14:paraId="2C9CB266"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0B977AA3" w14:textId="77777777" w:rsidTr="00F27430">
        <w:trPr>
          <w:trHeight w:val="300"/>
        </w:trPr>
        <w:tc>
          <w:tcPr>
            <w:tcW w:w="1540" w:type="dxa"/>
            <w:noWrap/>
            <w:hideMark/>
          </w:tcPr>
          <w:p w14:paraId="2219AA94" w14:textId="77777777" w:rsidR="00F27430" w:rsidRPr="00F27430" w:rsidRDefault="00F27430">
            <w:pPr>
              <w:rPr>
                <w:rFonts w:ascii="Arial" w:hAnsi="Arial" w:cs="Arial"/>
                <w:sz w:val="24"/>
                <w:szCs w:val="24"/>
              </w:rPr>
            </w:pPr>
          </w:p>
        </w:tc>
        <w:tc>
          <w:tcPr>
            <w:tcW w:w="2800" w:type="dxa"/>
            <w:noWrap/>
            <w:hideMark/>
          </w:tcPr>
          <w:p w14:paraId="4DB1AEA1" w14:textId="77777777" w:rsidR="00F27430" w:rsidRPr="00F27430" w:rsidRDefault="00F27430">
            <w:pPr>
              <w:rPr>
                <w:rFonts w:ascii="Arial" w:hAnsi="Arial" w:cs="Arial"/>
                <w:sz w:val="24"/>
                <w:szCs w:val="24"/>
              </w:rPr>
            </w:pPr>
            <w:r w:rsidRPr="00F27430">
              <w:rPr>
                <w:rFonts w:ascii="Arial" w:hAnsi="Arial" w:cs="Arial"/>
                <w:sz w:val="24"/>
                <w:szCs w:val="24"/>
              </w:rPr>
              <w:t>OSC</w:t>
            </w:r>
          </w:p>
        </w:tc>
        <w:tc>
          <w:tcPr>
            <w:tcW w:w="2960" w:type="dxa"/>
            <w:noWrap/>
            <w:hideMark/>
          </w:tcPr>
          <w:p w14:paraId="34853F8A" w14:textId="77777777" w:rsidR="00F27430" w:rsidRPr="00F27430" w:rsidRDefault="00F27430">
            <w:pPr>
              <w:rPr>
                <w:rFonts w:ascii="Arial" w:hAnsi="Arial" w:cs="Arial"/>
                <w:sz w:val="24"/>
                <w:szCs w:val="24"/>
              </w:rPr>
            </w:pPr>
            <w:r w:rsidRPr="00F27430">
              <w:rPr>
                <w:rFonts w:ascii="Arial" w:hAnsi="Arial" w:cs="Arial"/>
                <w:sz w:val="24"/>
                <w:szCs w:val="24"/>
              </w:rPr>
              <w:t>Nick Hawkins</w:t>
            </w:r>
          </w:p>
        </w:tc>
        <w:tc>
          <w:tcPr>
            <w:tcW w:w="1800" w:type="dxa"/>
            <w:noWrap/>
            <w:hideMark/>
          </w:tcPr>
          <w:p w14:paraId="76E35DEE"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66380F8E" w14:textId="77777777" w:rsidTr="00F27430">
        <w:trPr>
          <w:trHeight w:val="300"/>
        </w:trPr>
        <w:tc>
          <w:tcPr>
            <w:tcW w:w="1540" w:type="dxa"/>
            <w:noWrap/>
            <w:hideMark/>
          </w:tcPr>
          <w:p w14:paraId="4D486667" w14:textId="77777777" w:rsidR="00F27430" w:rsidRPr="00F27430" w:rsidRDefault="00F27430">
            <w:pPr>
              <w:rPr>
                <w:rFonts w:ascii="Arial" w:hAnsi="Arial" w:cs="Arial"/>
                <w:sz w:val="24"/>
                <w:szCs w:val="24"/>
              </w:rPr>
            </w:pPr>
          </w:p>
        </w:tc>
        <w:tc>
          <w:tcPr>
            <w:tcW w:w="2800" w:type="dxa"/>
            <w:noWrap/>
            <w:hideMark/>
          </w:tcPr>
          <w:p w14:paraId="6D8D572E" w14:textId="77777777" w:rsidR="00F27430" w:rsidRPr="00F27430" w:rsidRDefault="00F27430">
            <w:pPr>
              <w:rPr>
                <w:rFonts w:ascii="Arial" w:hAnsi="Arial" w:cs="Arial"/>
                <w:sz w:val="24"/>
                <w:szCs w:val="24"/>
              </w:rPr>
            </w:pPr>
            <w:r w:rsidRPr="00F27430">
              <w:rPr>
                <w:rFonts w:ascii="Arial" w:hAnsi="Arial" w:cs="Arial"/>
                <w:sz w:val="24"/>
                <w:szCs w:val="24"/>
              </w:rPr>
              <w:t>OSC</w:t>
            </w:r>
          </w:p>
        </w:tc>
        <w:tc>
          <w:tcPr>
            <w:tcW w:w="2960" w:type="dxa"/>
            <w:noWrap/>
            <w:hideMark/>
          </w:tcPr>
          <w:p w14:paraId="625670C7" w14:textId="77777777" w:rsidR="00F27430" w:rsidRPr="00F27430" w:rsidRDefault="00F27430">
            <w:pPr>
              <w:rPr>
                <w:rFonts w:ascii="Arial" w:hAnsi="Arial" w:cs="Arial"/>
                <w:sz w:val="24"/>
                <w:szCs w:val="24"/>
              </w:rPr>
            </w:pPr>
            <w:r w:rsidRPr="00F27430">
              <w:rPr>
                <w:rFonts w:ascii="Arial" w:hAnsi="Arial" w:cs="Arial"/>
                <w:sz w:val="24"/>
                <w:szCs w:val="24"/>
              </w:rPr>
              <w:t>Senna Eswaralingam</w:t>
            </w:r>
          </w:p>
        </w:tc>
        <w:tc>
          <w:tcPr>
            <w:tcW w:w="1800" w:type="dxa"/>
            <w:noWrap/>
            <w:hideMark/>
          </w:tcPr>
          <w:p w14:paraId="29315FE1"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4C382F4A" w14:textId="77777777" w:rsidTr="00F27430">
        <w:trPr>
          <w:trHeight w:val="300"/>
        </w:trPr>
        <w:tc>
          <w:tcPr>
            <w:tcW w:w="1540" w:type="dxa"/>
            <w:noWrap/>
            <w:hideMark/>
          </w:tcPr>
          <w:p w14:paraId="0FB9AC1B" w14:textId="77777777" w:rsidR="00F27430" w:rsidRPr="00F27430" w:rsidRDefault="00F27430">
            <w:pPr>
              <w:rPr>
                <w:rFonts w:ascii="Arial" w:hAnsi="Arial" w:cs="Arial"/>
                <w:sz w:val="24"/>
                <w:szCs w:val="24"/>
              </w:rPr>
            </w:pPr>
          </w:p>
        </w:tc>
        <w:tc>
          <w:tcPr>
            <w:tcW w:w="2800" w:type="dxa"/>
            <w:noWrap/>
            <w:hideMark/>
          </w:tcPr>
          <w:p w14:paraId="610C4267" w14:textId="77777777" w:rsidR="00F27430" w:rsidRPr="00F27430" w:rsidRDefault="00F27430">
            <w:pPr>
              <w:rPr>
                <w:rFonts w:ascii="Arial" w:hAnsi="Arial" w:cs="Arial"/>
                <w:sz w:val="24"/>
                <w:szCs w:val="24"/>
              </w:rPr>
            </w:pPr>
            <w:r w:rsidRPr="00F27430">
              <w:rPr>
                <w:rFonts w:ascii="Arial" w:hAnsi="Arial" w:cs="Arial"/>
                <w:sz w:val="24"/>
                <w:szCs w:val="24"/>
              </w:rPr>
              <w:t>OSC</w:t>
            </w:r>
          </w:p>
        </w:tc>
        <w:tc>
          <w:tcPr>
            <w:tcW w:w="2960" w:type="dxa"/>
            <w:noWrap/>
            <w:hideMark/>
          </w:tcPr>
          <w:p w14:paraId="2E5C44E8" w14:textId="77777777" w:rsidR="00F27430" w:rsidRPr="00F27430" w:rsidRDefault="00F27430">
            <w:pPr>
              <w:rPr>
                <w:rFonts w:ascii="Arial" w:hAnsi="Arial" w:cs="Arial"/>
                <w:sz w:val="24"/>
                <w:szCs w:val="24"/>
              </w:rPr>
            </w:pPr>
            <w:r w:rsidRPr="00F27430">
              <w:rPr>
                <w:rFonts w:ascii="Arial" w:hAnsi="Arial" w:cs="Arial"/>
                <w:sz w:val="24"/>
                <w:szCs w:val="24"/>
              </w:rPr>
              <w:t>Stephanie Wakefield</w:t>
            </w:r>
          </w:p>
        </w:tc>
        <w:tc>
          <w:tcPr>
            <w:tcW w:w="1800" w:type="dxa"/>
            <w:noWrap/>
            <w:hideMark/>
          </w:tcPr>
          <w:p w14:paraId="24CC49CE"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469BEC21" w14:textId="77777777" w:rsidTr="00F27430">
        <w:trPr>
          <w:trHeight w:val="300"/>
        </w:trPr>
        <w:tc>
          <w:tcPr>
            <w:tcW w:w="1540" w:type="dxa"/>
            <w:noWrap/>
            <w:hideMark/>
          </w:tcPr>
          <w:p w14:paraId="227B005A" w14:textId="77777777" w:rsidR="00F27430" w:rsidRPr="00F27430" w:rsidRDefault="00F27430">
            <w:pPr>
              <w:rPr>
                <w:rFonts w:ascii="Arial" w:hAnsi="Arial" w:cs="Arial"/>
                <w:sz w:val="24"/>
                <w:szCs w:val="24"/>
              </w:rPr>
            </w:pPr>
          </w:p>
        </w:tc>
        <w:tc>
          <w:tcPr>
            <w:tcW w:w="2800" w:type="dxa"/>
            <w:noWrap/>
            <w:hideMark/>
          </w:tcPr>
          <w:p w14:paraId="63C947B2" w14:textId="77777777" w:rsidR="00F27430" w:rsidRPr="00F27430" w:rsidRDefault="00F27430">
            <w:pPr>
              <w:rPr>
                <w:rFonts w:ascii="Arial" w:hAnsi="Arial" w:cs="Arial"/>
                <w:sz w:val="24"/>
                <w:szCs w:val="24"/>
              </w:rPr>
            </w:pPr>
            <w:r w:rsidRPr="00F27430">
              <w:rPr>
                <w:rFonts w:ascii="Arial" w:hAnsi="Arial" w:cs="Arial"/>
                <w:sz w:val="24"/>
                <w:szCs w:val="24"/>
              </w:rPr>
              <w:t>Paramax</w:t>
            </w:r>
          </w:p>
        </w:tc>
        <w:tc>
          <w:tcPr>
            <w:tcW w:w="2960" w:type="dxa"/>
            <w:noWrap/>
            <w:hideMark/>
          </w:tcPr>
          <w:p w14:paraId="3BD0710C" w14:textId="77777777" w:rsidR="00F27430" w:rsidRPr="00F27430" w:rsidRDefault="00F27430">
            <w:pPr>
              <w:rPr>
                <w:rFonts w:ascii="Arial" w:hAnsi="Arial" w:cs="Arial"/>
                <w:sz w:val="24"/>
                <w:szCs w:val="24"/>
              </w:rPr>
            </w:pPr>
            <w:r w:rsidRPr="00F27430">
              <w:rPr>
                <w:rFonts w:ascii="Arial" w:hAnsi="Arial" w:cs="Arial"/>
                <w:sz w:val="24"/>
                <w:szCs w:val="24"/>
              </w:rPr>
              <w:t>Allyn Howe</w:t>
            </w:r>
          </w:p>
        </w:tc>
        <w:tc>
          <w:tcPr>
            <w:tcW w:w="1800" w:type="dxa"/>
            <w:noWrap/>
            <w:hideMark/>
          </w:tcPr>
          <w:p w14:paraId="468DBD17"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65750CC3" w14:textId="77777777" w:rsidTr="00F27430">
        <w:trPr>
          <w:trHeight w:val="300"/>
        </w:trPr>
        <w:tc>
          <w:tcPr>
            <w:tcW w:w="1540" w:type="dxa"/>
            <w:noWrap/>
            <w:hideMark/>
          </w:tcPr>
          <w:p w14:paraId="66BE807B" w14:textId="77777777" w:rsidR="00F27430" w:rsidRPr="00F27430" w:rsidRDefault="00F27430">
            <w:pPr>
              <w:rPr>
                <w:rFonts w:ascii="Arial" w:hAnsi="Arial" w:cs="Arial"/>
                <w:sz w:val="24"/>
                <w:szCs w:val="24"/>
              </w:rPr>
            </w:pPr>
          </w:p>
        </w:tc>
        <w:tc>
          <w:tcPr>
            <w:tcW w:w="2800" w:type="dxa"/>
            <w:noWrap/>
            <w:hideMark/>
          </w:tcPr>
          <w:p w14:paraId="3553EE5D" w14:textId="77777777" w:rsidR="00F27430" w:rsidRPr="00F27430" w:rsidRDefault="00F27430">
            <w:pPr>
              <w:rPr>
                <w:rFonts w:ascii="Arial" w:hAnsi="Arial" w:cs="Arial"/>
                <w:sz w:val="24"/>
                <w:szCs w:val="24"/>
              </w:rPr>
            </w:pPr>
            <w:r w:rsidRPr="00F27430">
              <w:rPr>
                <w:rFonts w:ascii="Arial" w:hAnsi="Arial" w:cs="Arial"/>
                <w:sz w:val="24"/>
                <w:szCs w:val="24"/>
              </w:rPr>
              <w:t>PMAC</w:t>
            </w:r>
          </w:p>
        </w:tc>
        <w:tc>
          <w:tcPr>
            <w:tcW w:w="2960" w:type="dxa"/>
            <w:noWrap/>
            <w:hideMark/>
          </w:tcPr>
          <w:p w14:paraId="6FEC2D0A" w14:textId="77777777" w:rsidR="00F27430" w:rsidRPr="00F27430" w:rsidRDefault="00F27430">
            <w:pPr>
              <w:rPr>
                <w:rFonts w:ascii="Arial" w:hAnsi="Arial" w:cs="Arial"/>
                <w:sz w:val="24"/>
                <w:szCs w:val="24"/>
              </w:rPr>
            </w:pPr>
            <w:r w:rsidRPr="00F27430">
              <w:rPr>
                <w:rFonts w:ascii="Arial" w:hAnsi="Arial" w:cs="Arial"/>
                <w:sz w:val="24"/>
                <w:szCs w:val="24"/>
              </w:rPr>
              <w:t>Melissa Ghislanzoni</w:t>
            </w:r>
          </w:p>
        </w:tc>
        <w:tc>
          <w:tcPr>
            <w:tcW w:w="1800" w:type="dxa"/>
            <w:noWrap/>
            <w:hideMark/>
          </w:tcPr>
          <w:p w14:paraId="5288CEDE" w14:textId="77777777" w:rsidR="00F27430" w:rsidRPr="00F27430" w:rsidRDefault="00F27430">
            <w:pPr>
              <w:rPr>
                <w:rFonts w:ascii="Arial" w:hAnsi="Arial" w:cs="Arial"/>
                <w:sz w:val="24"/>
                <w:szCs w:val="24"/>
              </w:rPr>
            </w:pPr>
          </w:p>
        </w:tc>
      </w:tr>
      <w:tr w:rsidR="00F27430" w:rsidRPr="00F27430" w14:paraId="3990C66A" w14:textId="77777777" w:rsidTr="00F27430">
        <w:trPr>
          <w:trHeight w:val="300"/>
        </w:trPr>
        <w:tc>
          <w:tcPr>
            <w:tcW w:w="1540" w:type="dxa"/>
            <w:noWrap/>
            <w:hideMark/>
          </w:tcPr>
          <w:p w14:paraId="5677872E" w14:textId="77777777" w:rsidR="00F27430" w:rsidRPr="00F27430" w:rsidRDefault="00F27430">
            <w:pPr>
              <w:rPr>
                <w:rFonts w:ascii="Arial" w:hAnsi="Arial" w:cs="Arial"/>
                <w:sz w:val="24"/>
                <w:szCs w:val="24"/>
              </w:rPr>
            </w:pPr>
          </w:p>
        </w:tc>
        <w:tc>
          <w:tcPr>
            <w:tcW w:w="2800" w:type="dxa"/>
            <w:noWrap/>
            <w:hideMark/>
          </w:tcPr>
          <w:p w14:paraId="4289D098" w14:textId="77777777" w:rsidR="00F27430" w:rsidRPr="00F27430" w:rsidRDefault="00F27430">
            <w:pPr>
              <w:rPr>
                <w:rFonts w:ascii="Arial" w:hAnsi="Arial" w:cs="Arial"/>
                <w:sz w:val="24"/>
                <w:szCs w:val="24"/>
              </w:rPr>
            </w:pPr>
            <w:r w:rsidRPr="00F27430">
              <w:rPr>
                <w:rFonts w:ascii="Arial" w:hAnsi="Arial" w:cs="Arial"/>
                <w:sz w:val="24"/>
                <w:szCs w:val="24"/>
              </w:rPr>
              <w:t>PWC</w:t>
            </w:r>
          </w:p>
        </w:tc>
        <w:tc>
          <w:tcPr>
            <w:tcW w:w="2960" w:type="dxa"/>
            <w:noWrap/>
            <w:hideMark/>
          </w:tcPr>
          <w:p w14:paraId="3C142BBD" w14:textId="77777777" w:rsidR="00F27430" w:rsidRPr="00F27430" w:rsidRDefault="00F27430">
            <w:pPr>
              <w:rPr>
                <w:rFonts w:ascii="Arial" w:hAnsi="Arial" w:cs="Arial"/>
                <w:sz w:val="24"/>
                <w:szCs w:val="24"/>
              </w:rPr>
            </w:pPr>
            <w:r w:rsidRPr="00F27430">
              <w:rPr>
                <w:rFonts w:ascii="Arial" w:hAnsi="Arial" w:cs="Arial"/>
                <w:sz w:val="24"/>
                <w:szCs w:val="24"/>
              </w:rPr>
              <w:t>Samantha Paisley</w:t>
            </w:r>
          </w:p>
        </w:tc>
        <w:tc>
          <w:tcPr>
            <w:tcW w:w="1800" w:type="dxa"/>
            <w:noWrap/>
            <w:hideMark/>
          </w:tcPr>
          <w:p w14:paraId="6CDEC74D"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3096AA1F" w14:textId="77777777" w:rsidTr="00F27430">
        <w:trPr>
          <w:trHeight w:val="300"/>
        </w:trPr>
        <w:tc>
          <w:tcPr>
            <w:tcW w:w="1540" w:type="dxa"/>
            <w:noWrap/>
            <w:hideMark/>
          </w:tcPr>
          <w:p w14:paraId="0218AAA7" w14:textId="77777777" w:rsidR="00F27430" w:rsidRPr="00F27430" w:rsidRDefault="00F27430">
            <w:pPr>
              <w:rPr>
                <w:rFonts w:ascii="Arial" w:hAnsi="Arial" w:cs="Arial"/>
                <w:sz w:val="24"/>
                <w:szCs w:val="24"/>
              </w:rPr>
            </w:pPr>
          </w:p>
        </w:tc>
        <w:tc>
          <w:tcPr>
            <w:tcW w:w="2800" w:type="dxa"/>
            <w:noWrap/>
            <w:hideMark/>
          </w:tcPr>
          <w:p w14:paraId="0757697E" w14:textId="77777777" w:rsidR="00F27430" w:rsidRPr="00F27430" w:rsidRDefault="00F27430">
            <w:pPr>
              <w:rPr>
                <w:rFonts w:ascii="Arial" w:hAnsi="Arial" w:cs="Arial"/>
                <w:sz w:val="24"/>
                <w:szCs w:val="24"/>
              </w:rPr>
            </w:pPr>
            <w:r w:rsidRPr="00F27430">
              <w:rPr>
                <w:rFonts w:ascii="Arial" w:hAnsi="Arial" w:cs="Arial"/>
                <w:sz w:val="24"/>
                <w:szCs w:val="24"/>
              </w:rPr>
              <w:t xml:space="preserve">Questrade </w:t>
            </w:r>
          </w:p>
        </w:tc>
        <w:tc>
          <w:tcPr>
            <w:tcW w:w="2960" w:type="dxa"/>
            <w:noWrap/>
            <w:hideMark/>
          </w:tcPr>
          <w:p w14:paraId="3F76A951" w14:textId="77777777" w:rsidR="00F27430" w:rsidRPr="00F27430" w:rsidRDefault="00F27430">
            <w:pPr>
              <w:rPr>
                <w:rFonts w:ascii="Arial" w:hAnsi="Arial" w:cs="Arial"/>
                <w:sz w:val="24"/>
                <w:szCs w:val="24"/>
              </w:rPr>
            </w:pPr>
            <w:r w:rsidRPr="00F27430">
              <w:rPr>
                <w:rFonts w:ascii="Arial" w:hAnsi="Arial" w:cs="Arial"/>
                <w:sz w:val="24"/>
                <w:szCs w:val="24"/>
              </w:rPr>
              <w:t>Andrew Kerrison</w:t>
            </w:r>
          </w:p>
        </w:tc>
        <w:tc>
          <w:tcPr>
            <w:tcW w:w="1800" w:type="dxa"/>
            <w:noWrap/>
            <w:hideMark/>
          </w:tcPr>
          <w:p w14:paraId="464A6F25" w14:textId="77777777" w:rsidR="00F27430" w:rsidRPr="00F27430" w:rsidRDefault="00F27430">
            <w:pPr>
              <w:rPr>
                <w:rFonts w:ascii="Arial" w:hAnsi="Arial" w:cs="Arial"/>
                <w:sz w:val="24"/>
                <w:szCs w:val="24"/>
              </w:rPr>
            </w:pPr>
          </w:p>
        </w:tc>
      </w:tr>
      <w:tr w:rsidR="00F27430" w:rsidRPr="00F27430" w14:paraId="1DAA0A59" w14:textId="77777777" w:rsidTr="00F27430">
        <w:trPr>
          <w:trHeight w:val="300"/>
        </w:trPr>
        <w:tc>
          <w:tcPr>
            <w:tcW w:w="1540" w:type="dxa"/>
            <w:noWrap/>
            <w:hideMark/>
          </w:tcPr>
          <w:p w14:paraId="1F092C46" w14:textId="77777777" w:rsidR="00F27430" w:rsidRPr="00F27430" w:rsidRDefault="00F27430">
            <w:pPr>
              <w:rPr>
                <w:rFonts w:ascii="Arial" w:hAnsi="Arial" w:cs="Arial"/>
                <w:sz w:val="24"/>
                <w:szCs w:val="24"/>
              </w:rPr>
            </w:pPr>
          </w:p>
        </w:tc>
        <w:tc>
          <w:tcPr>
            <w:tcW w:w="2800" w:type="dxa"/>
            <w:noWrap/>
            <w:hideMark/>
          </w:tcPr>
          <w:p w14:paraId="3DF43812" w14:textId="77777777" w:rsidR="00F27430" w:rsidRPr="00F27430" w:rsidRDefault="00F27430">
            <w:pPr>
              <w:rPr>
                <w:rFonts w:ascii="Arial" w:hAnsi="Arial" w:cs="Arial"/>
                <w:sz w:val="24"/>
                <w:szCs w:val="24"/>
              </w:rPr>
            </w:pPr>
            <w:r w:rsidRPr="00F27430">
              <w:rPr>
                <w:rFonts w:ascii="Arial" w:hAnsi="Arial" w:cs="Arial"/>
                <w:sz w:val="24"/>
                <w:szCs w:val="24"/>
              </w:rPr>
              <w:t xml:space="preserve">Questrade </w:t>
            </w:r>
          </w:p>
        </w:tc>
        <w:tc>
          <w:tcPr>
            <w:tcW w:w="2960" w:type="dxa"/>
            <w:noWrap/>
            <w:hideMark/>
          </w:tcPr>
          <w:p w14:paraId="5D17DEAF" w14:textId="77777777" w:rsidR="00F27430" w:rsidRPr="00F27430" w:rsidRDefault="00F27430">
            <w:pPr>
              <w:rPr>
                <w:rFonts w:ascii="Arial" w:hAnsi="Arial" w:cs="Arial"/>
                <w:sz w:val="24"/>
                <w:szCs w:val="24"/>
              </w:rPr>
            </w:pPr>
            <w:r w:rsidRPr="00F27430">
              <w:rPr>
                <w:rFonts w:ascii="Arial" w:hAnsi="Arial" w:cs="Arial"/>
                <w:sz w:val="24"/>
                <w:szCs w:val="24"/>
              </w:rPr>
              <w:t>Lulu Feng</w:t>
            </w:r>
          </w:p>
        </w:tc>
        <w:tc>
          <w:tcPr>
            <w:tcW w:w="1800" w:type="dxa"/>
            <w:noWrap/>
            <w:hideMark/>
          </w:tcPr>
          <w:p w14:paraId="77C6B8BC" w14:textId="77777777" w:rsidR="00F27430" w:rsidRPr="00F27430" w:rsidRDefault="00F27430">
            <w:pPr>
              <w:rPr>
                <w:rFonts w:ascii="Arial" w:hAnsi="Arial" w:cs="Arial"/>
                <w:sz w:val="24"/>
                <w:szCs w:val="24"/>
              </w:rPr>
            </w:pPr>
          </w:p>
        </w:tc>
      </w:tr>
      <w:tr w:rsidR="00F27430" w:rsidRPr="00F27430" w14:paraId="53D95993" w14:textId="77777777" w:rsidTr="00F27430">
        <w:trPr>
          <w:trHeight w:val="300"/>
        </w:trPr>
        <w:tc>
          <w:tcPr>
            <w:tcW w:w="1540" w:type="dxa"/>
            <w:noWrap/>
            <w:hideMark/>
          </w:tcPr>
          <w:p w14:paraId="1F5BAA29" w14:textId="77777777" w:rsidR="00F27430" w:rsidRPr="00F27430" w:rsidRDefault="00F27430">
            <w:pPr>
              <w:rPr>
                <w:rFonts w:ascii="Arial" w:hAnsi="Arial" w:cs="Arial"/>
                <w:sz w:val="24"/>
                <w:szCs w:val="24"/>
              </w:rPr>
            </w:pPr>
          </w:p>
        </w:tc>
        <w:tc>
          <w:tcPr>
            <w:tcW w:w="2800" w:type="dxa"/>
            <w:noWrap/>
            <w:hideMark/>
          </w:tcPr>
          <w:p w14:paraId="1A9BB8B8" w14:textId="77777777" w:rsidR="00F27430" w:rsidRPr="00F27430" w:rsidRDefault="00F27430">
            <w:pPr>
              <w:rPr>
                <w:rFonts w:ascii="Arial" w:hAnsi="Arial" w:cs="Arial"/>
                <w:sz w:val="24"/>
                <w:szCs w:val="24"/>
              </w:rPr>
            </w:pPr>
            <w:r w:rsidRPr="00F27430">
              <w:rPr>
                <w:rFonts w:ascii="Arial" w:hAnsi="Arial" w:cs="Arial"/>
                <w:sz w:val="24"/>
                <w:szCs w:val="24"/>
              </w:rPr>
              <w:t>RBC - IS</w:t>
            </w:r>
          </w:p>
        </w:tc>
        <w:tc>
          <w:tcPr>
            <w:tcW w:w="2960" w:type="dxa"/>
            <w:noWrap/>
            <w:hideMark/>
          </w:tcPr>
          <w:p w14:paraId="630A2BCE" w14:textId="77777777" w:rsidR="00F27430" w:rsidRPr="00F27430" w:rsidRDefault="00F27430">
            <w:pPr>
              <w:rPr>
                <w:rFonts w:ascii="Arial" w:hAnsi="Arial" w:cs="Arial"/>
                <w:sz w:val="24"/>
                <w:szCs w:val="24"/>
              </w:rPr>
            </w:pPr>
            <w:r w:rsidRPr="00F27430">
              <w:rPr>
                <w:rFonts w:ascii="Arial" w:hAnsi="Arial" w:cs="Arial"/>
                <w:sz w:val="24"/>
                <w:szCs w:val="24"/>
              </w:rPr>
              <w:t>Cathryn MacKay</w:t>
            </w:r>
          </w:p>
        </w:tc>
        <w:tc>
          <w:tcPr>
            <w:tcW w:w="1800" w:type="dxa"/>
            <w:noWrap/>
            <w:hideMark/>
          </w:tcPr>
          <w:p w14:paraId="183F6A2F" w14:textId="77777777" w:rsidR="00F27430" w:rsidRPr="00F27430" w:rsidRDefault="00F27430">
            <w:pPr>
              <w:rPr>
                <w:rFonts w:ascii="Arial" w:hAnsi="Arial" w:cs="Arial"/>
                <w:sz w:val="24"/>
                <w:szCs w:val="24"/>
              </w:rPr>
            </w:pPr>
          </w:p>
        </w:tc>
      </w:tr>
      <w:tr w:rsidR="00F27430" w:rsidRPr="00F27430" w14:paraId="2B258E4B" w14:textId="77777777" w:rsidTr="00F27430">
        <w:trPr>
          <w:trHeight w:val="300"/>
        </w:trPr>
        <w:tc>
          <w:tcPr>
            <w:tcW w:w="1540" w:type="dxa"/>
            <w:noWrap/>
            <w:hideMark/>
          </w:tcPr>
          <w:p w14:paraId="544E47B3" w14:textId="77777777" w:rsidR="00F27430" w:rsidRPr="00F27430" w:rsidRDefault="00F27430">
            <w:pPr>
              <w:rPr>
                <w:rFonts w:ascii="Arial" w:hAnsi="Arial" w:cs="Arial"/>
                <w:sz w:val="24"/>
                <w:szCs w:val="24"/>
              </w:rPr>
            </w:pPr>
          </w:p>
        </w:tc>
        <w:tc>
          <w:tcPr>
            <w:tcW w:w="2800" w:type="dxa"/>
            <w:noWrap/>
            <w:hideMark/>
          </w:tcPr>
          <w:p w14:paraId="5A217C10" w14:textId="77777777" w:rsidR="00F27430" w:rsidRPr="00F27430" w:rsidRDefault="00F27430">
            <w:pPr>
              <w:rPr>
                <w:rFonts w:ascii="Arial" w:hAnsi="Arial" w:cs="Arial"/>
                <w:sz w:val="24"/>
                <w:szCs w:val="24"/>
              </w:rPr>
            </w:pPr>
            <w:r w:rsidRPr="00F27430">
              <w:rPr>
                <w:rFonts w:ascii="Arial" w:hAnsi="Arial" w:cs="Arial"/>
                <w:sz w:val="24"/>
                <w:szCs w:val="24"/>
              </w:rPr>
              <w:t>RBC - IS</w:t>
            </w:r>
          </w:p>
        </w:tc>
        <w:tc>
          <w:tcPr>
            <w:tcW w:w="2960" w:type="dxa"/>
            <w:noWrap/>
            <w:hideMark/>
          </w:tcPr>
          <w:p w14:paraId="51A14A14" w14:textId="77777777" w:rsidR="00F27430" w:rsidRPr="00F27430" w:rsidRDefault="00F27430">
            <w:pPr>
              <w:rPr>
                <w:rFonts w:ascii="Arial" w:hAnsi="Arial" w:cs="Arial"/>
                <w:sz w:val="24"/>
                <w:szCs w:val="24"/>
              </w:rPr>
            </w:pPr>
            <w:r w:rsidRPr="00F27430">
              <w:rPr>
                <w:rFonts w:ascii="Arial" w:hAnsi="Arial" w:cs="Arial"/>
                <w:sz w:val="24"/>
                <w:szCs w:val="24"/>
              </w:rPr>
              <w:t>John Riordon</w:t>
            </w:r>
          </w:p>
        </w:tc>
        <w:tc>
          <w:tcPr>
            <w:tcW w:w="1800" w:type="dxa"/>
            <w:noWrap/>
            <w:hideMark/>
          </w:tcPr>
          <w:p w14:paraId="33A3BA0F" w14:textId="77777777" w:rsidR="00F27430" w:rsidRPr="00F27430" w:rsidRDefault="00F27430">
            <w:pPr>
              <w:rPr>
                <w:rFonts w:ascii="Arial" w:hAnsi="Arial" w:cs="Arial"/>
                <w:sz w:val="24"/>
                <w:szCs w:val="24"/>
              </w:rPr>
            </w:pPr>
          </w:p>
        </w:tc>
      </w:tr>
      <w:tr w:rsidR="00F27430" w:rsidRPr="00F27430" w14:paraId="3CBABBB8" w14:textId="77777777" w:rsidTr="00F27430">
        <w:trPr>
          <w:trHeight w:val="300"/>
        </w:trPr>
        <w:tc>
          <w:tcPr>
            <w:tcW w:w="1540" w:type="dxa"/>
            <w:noWrap/>
            <w:hideMark/>
          </w:tcPr>
          <w:p w14:paraId="5AD0999A" w14:textId="77777777" w:rsidR="00F27430" w:rsidRPr="00F27430" w:rsidRDefault="00F27430">
            <w:pPr>
              <w:rPr>
                <w:rFonts w:ascii="Arial" w:hAnsi="Arial" w:cs="Arial"/>
                <w:sz w:val="24"/>
                <w:szCs w:val="24"/>
              </w:rPr>
            </w:pPr>
          </w:p>
        </w:tc>
        <w:tc>
          <w:tcPr>
            <w:tcW w:w="2800" w:type="dxa"/>
            <w:noWrap/>
            <w:hideMark/>
          </w:tcPr>
          <w:p w14:paraId="0FA1984B" w14:textId="77777777" w:rsidR="00F27430" w:rsidRPr="00F27430" w:rsidRDefault="00F27430">
            <w:pPr>
              <w:rPr>
                <w:rFonts w:ascii="Arial" w:hAnsi="Arial" w:cs="Arial"/>
                <w:sz w:val="24"/>
                <w:szCs w:val="24"/>
              </w:rPr>
            </w:pPr>
            <w:r w:rsidRPr="00F27430">
              <w:rPr>
                <w:rFonts w:ascii="Arial" w:hAnsi="Arial" w:cs="Arial"/>
                <w:sz w:val="24"/>
                <w:szCs w:val="24"/>
              </w:rPr>
              <w:t>RBC - IS</w:t>
            </w:r>
          </w:p>
        </w:tc>
        <w:tc>
          <w:tcPr>
            <w:tcW w:w="2960" w:type="dxa"/>
            <w:noWrap/>
            <w:hideMark/>
          </w:tcPr>
          <w:p w14:paraId="455C2593" w14:textId="77777777" w:rsidR="00F27430" w:rsidRPr="00F27430" w:rsidRDefault="00F27430">
            <w:pPr>
              <w:rPr>
                <w:rFonts w:ascii="Arial" w:hAnsi="Arial" w:cs="Arial"/>
                <w:sz w:val="24"/>
                <w:szCs w:val="24"/>
              </w:rPr>
            </w:pPr>
            <w:r w:rsidRPr="00F27430">
              <w:rPr>
                <w:rFonts w:ascii="Arial" w:hAnsi="Arial" w:cs="Arial"/>
                <w:sz w:val="24"/>
                <w:szCs w:val="24"/>
              </w:rPr>
              <w:t>David Petiteville</w:t>
            </w:r>
          </w:p>
        </w:tc>
        <w:tc>
          <w:tcPr>
            <w:tcW w:w="1800" w:type="dxa"/>
            <w:noWrap/>
            <w:hideMark/>
          </w:tcPr>
          <w:p w14:paraId="7B1A584F" w14:textId="77777777" w:rsidR="00F27430" w:rsidRPr="00F27430" w:rsidRDefault="00F27430">
            <w:pPr>
              <w:rPr>
                <w:rFonts w:ascii="Arial" w:hAnsi="Arial" w:cs="Arial"/>
                <w:sz w:val="24"/>
                <w:szCs w:val="24"/>
              </w:rPr>
            </w:pPr>
          </w:p>
        </w:tc>
      </w:tr>
      <w:tr w:rsidR="00F27430" w:rsidRPr="00F27430" w14:paraId="2E9F142F" w14:textId="77777777" w:rsidTr="00F27430">
        <w:trPr>
          <w:trHeight w:val="300"/>
        </w:trPr>
        <w:tc>
          <w:tcPr>
            <w:tcW w:w="1540" w:type="dxa"/>
            <w:noWrap/>
            <w:hideMark/>
          </w:tcPr>
          <w:p w14:paraId="62C066C5" w14:textId="77777777" w:rsidR="00F27430" w:rsidRPr="00F27430" w:rsidRDefault="00F27430">
            <w:pPr>
              <w:rPr>
                <w:rFonts w:ascii="Arial" w:hAnsi="Arial" w:cs="Arial"/>
                <w:sz w:val="24"/>
                <w:szCs w:val="24"/>
              </w:rPr>
            </w:pPr>
          </w:p>
        </w:tc>
        <w:tc>
          <w:tcPr>
            <w:tcW w:w="2800" w:type="dxa"/>
            <w:noWrap/>
            <w:hideMark/>
          </w:tcPr>
          <w:p w14:paraId="0A33871C" w14:textId="77777777" w:rsidR="00F27430" w:rsidRPr="00F27430" w:rsidRDefault="00F27430">
            <w:pPr>
              <w:rPr>
                <w:rFonts w:ascii="Arial" w:hAnsi="Arial" w:cs="Arial"/>
                <w:sz w:val="24"/>
                <w:szCs w:val="24"/>
              </w:rPr>
            </w:pPr>
            <w:r w:rsidRPr="00F27430">
              <w:rPr>
                <w:rFonts w:ascii="Arial" w:hAnsi="Arial" w:cs="Arial"/>
                <w:sz w:val="24"/>
                <w:szCs w:val="24"/>
              </w:rPr>
              <w:t xml:space="preserve">RBC - IS </w:t>
            </w:r>
          </w:p>
        </w:tc>
        <w:tc>
          <w:tcPr>
            <w:tcW w:w="2960" w:type="dxa"/>
            <w:noWrap/>
            <w:hideMark/>
          </w:tcPr>
          <w:p w14:paraId="75D2F417" w14:textId="77777777" w:rsidR="00F27430" w:rsidRPr="00F27430" w:rsidRDefault="00F27430">
            <w:pPr>
              <w:rPr>
                <w:rFonts w:ascii="Arial" w:hAnsi="Arial" w:cs="Arial"/>
                <w:sz w:val="24"/>
                <w:szCs w:val="24"/>
              </w:rPr>
            </w:pPr>
            <w:r w:rsidRPr="00F27430">
              <w:rPr>
                <w:rFonts w:ascii="Arial" w:hAnsi="Arial" w:cs="Arial"/>
                <w:sz w:val="24"/>
                <w:szCs w:val="24"/>
              </w:rPr>
              <w:t>Isgar, Stephen</w:t>
            </w:r>
          </w:p>
        </w:tc>
        <w:tc>
          <w:tcPr>
            <w:tcW w:w="1800" w:type="dxa"/>
            <w:noWrap/>
            <w:hideMark/>
          </w:tcPr>
          <w:p w14:paraId="38EB1C07" w14:textId="77777777" w:rsidR="00F27430" w:rsidRPr="00F27430" w:rsidRDefault="00F27430">
            <w:pPr>
              <w:rPr>
                <w:rFonts w:ascii="Arial" w:hAnsi="Arial" w:cs="Arial"/>
                <w:sz w:val="24"/>
                <w:szCs w:val="24"/>
              </w:rPr>
            </w:pPr>
          </w:p>
        </w:tc>
      </w:tr>
      <w:tr w:rsidR="00F27430" w:rsidRPr="00F27430" w14:paraId="0252377D" w14:textId="77777777" w:rsidTr="00F27430">
        <w:trPr>
          <w:trHeight w:val="300"/>
        </w:trPr>
        <w:tc>
          <w:tcPr>
            <w:tcW w:w="1540" w:type="dxa"/>
            <w:noWrap/>
            <w:hideMark/>
          </w:tcPr>
          <w:p w14:paraId="27D6082C"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59044332" w14:textId="77777777" w:rsidR="00F27430" w:rsidRPr="00F27430" w:rsidRDefault="00F27430">
            <w:pPr>
              <w:rPr>
                <w:rFonts w:ascii="Arial" w:hAnsi="Arial" w:cs="Arial"/>
                <w:b/>
                <w:bCs/>
                <w:sz w:val="24"/>
                <w:szCs w:val="24"/>
              </w:rPr>
            </w:pPr>
            <w:r w:rsidRPr="00F27430">
              <w:rPr>
                <w:rFonts w:ascii="Arial" w:hAnsi="Arial" w:cs="Arial"/>
                <w:b/>
                <w:bCs/>
                <w:sz w:val="24"/>
                <w:szCs w:val="24"/>
              </w:rPr>
              <w:t>RBC -CM</w:t>
            </w:r>
          </w:p>
        </w:tc>
        <w:tc>
          <w:tcPr>
            <w:tcW w:w="2960" w:type="dxa"/>
            <w:noWrap/>
            <w:hideMark/>
          </w:tcPr>
          <w:p w14:paraId="1392AC62" w14:textId="77777777" w:rsidR="00F27430" w:rsidRPr="00F27430" w:rsidRDefault="00F27430">
            <w:pPr>
              <w:rPr>
                <w:rFonts w:ascii="Arial" w:hAnsi="Arial" w:cs="Arial"/>
                <w:b/>
                <w:bCs/>
                <w:sz w:val="24"/>
                <w:szCs w:val="24"/>
              </w:rPr>
            </w:pPr>
            <w:r w:rsidRPr="00F27430">
              <w:rPr>
                <w:rFonts w:ascii="Arial" w:hAnsi="Arial" w:cs="Arial"/>
                <w:b/>
                <w:bCs/>
                <w:sz w:val="24"/>
                <w:szCs w:val="24"/>
              </w:rPr>
              <w:t>Jason O'Born - Co-Chair</w:t>
            </w:r>
          </w:p>
        </w:tc>
        <w:tc>
          <w:tcPr>
            <w:tcW w:w="1800" w:type="dxa"/>
            <w:noWrap/>
            <w:hideMark/>
          </w:tcPr>
          <w:p w14:paraId="7CEBEF8F" w14:textId="77777777" w:rsidR="00F27430" w:rsidRPr="00F27430" w:rsidRDefault="00F27430">
            <w:pPr>
              <w:rPr>
                <w:rFonts w:ascii="Arial" w:hAnsi="Arial" w:cs="Arial"/>
                <w:b/>
                <w:bCs/>
                <w:sz w:val="24"/>
                <w:szCs w:val="24"/>
              </w:rPr>
            </w:pPr>
          </w:p>
        </w:tc>
      </w:tr>
      <w:tr w:rsidR="00F27430" w:rsidRPr="00F27430" w14:paraId="6B07DE59" w14:textId="77777777" w:rsidTr="00F27430">
        <w:trPr>
          <w:trHeight w:val="300"/>
        </w:trPr>
        <w:tc>
          <w:tcPr>
            <w:tcW w:w="1540" w:type="dxa"/>
            <w:noWrap/>
            <w:hideMark/>
          </w:tcPr>
          <w:p w14:paraId="272777AD"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3026E358" w14:textId="77777777" w:rsidR="00F27430" w:rsidRPr="00F27430" w:rsidRDefault="00F27430">
            <w:pPr>
              <w:rPr>
                <w:rFonts w:ascii="Arial" w:hAnsi="Arial" w:cs="Arial"/>
                <w:sz w:val="24"/>
                <w:szCs w:val="24"/>
              </w:rPr>
            </w:pPr>
            <w:r w:rsidRPr="00F27430">
              <w:rPr>
                <w:rFonts w:ascii="Arial" w:hAnsi="Arial" w:cs="Arial"/>
                <w:sz w:val="24"/>
                <w:szCs w:val="24"/>
              </w:rPr>
              <w:t>Scotia</w:t>
            </w:r>
          </w:p>
        </w:tc>
        <w:tc>
          <w:tcPr>
            <w:tcW w:w="2960" w:type="dxa"/>
            <w:noWrap/>
            <w:hideMark/>
          </w:tcPr>
          <w:p w14:paraId="5EEC79FD" w14:textId="77777777" w:rsidR="00F27430" w:rsidRPr="00F27430" w:rsidRDefault="00F27430">
            <w:pPr>
              <w:rPr>
                <w:rFonts w:ascii="Arial" w:hAnsi="Arial" w:cs="Arial"/>
                <w:sz w:val="24"/>
                <w:szCs w:val="24"/>
              </w:rPr>
            </w:pPr>
            <w:r w:rsidRPr="00F27430">
              <w:rPr>
                <w:rFonts w:ascii="Arial" w:hAnsi="Arial" w:cs="Arial"/>
                <w:sz w:val="24"/>
                <w:szCs w:val="24"/>
              </w:rPr>
              <w:t>Chester Hinkson</w:t>
            </w:r>
          </w:p>
        </w:tc>
        <w:tc>
          <w:tcPr>
            <w:tcW w:w="1800" w:type="dxa"/>
            <w:noWrap/>
            <w:hideMark/>
          </w:tcPr>
          <w:p w14:paraId="3110C2A4" w14:textId="77777777" w:rsidR="00F27430" w:rsidRPr="00F27430" w:rsidRDefault="00F27430">
            <w:pPr>
              <w:rPr>
                <w:rFonts w:ascii="Arial" w:hAnsi="Arial" w:cs="Arial"/>
                <w:sz w:val="24"/>
                <w:szCs w:val="24"/>
              </w:rPr>
            </w:pPr>
          </w:p>
        </w:tc>
      </w:tr>
      <w:tr w:rsidR="00F27430" w:rsidRPr="00F27430" w14:paraId="02507797" w14:textId="77777777" w:rsidTr="00F27430">
        <w:trPr>
          <w:trHeight w:val="300"/>
        </w:trPr>
        <w:tc>
          <w:tcPr>
            <w:tcW w:w="1540" w:type="dxa"/>
            <w:noWrap/>
            <w:hideMark/>
          </w:tcPr>
          <w:p w14:paraId="27E9F531" w14:textId="77777777" w:rsidR="00F27430" w:rsidRPr="00F27430" w:rsidRDefault="00F27430">
            <w:pPr>
              <w:rPr>
                <w:rFonts w:ascii="Arial" w:hAnsi="Arial" w:cs="Arial"/>
                <w:sz w:val="24"/>
                <w:szCs w:val="24"/>
              </w:rPr>
            </w:pPr>
          </w:p>
        </w:tc>
        <w:tc>
          <w:tcPr>
            <w:tcW w:w="2800" w:type="dxa"/>
            <w:noWrap/>
            <w:hideMark/>
          </w:tcPr>
          <w:p w14:paraId="55703230" w14:textId="77777777" w:rsidR="00F27430" w:rsidRPr="00F27430" w:rsidRDefault="00F27430">
            <w:pPr>
              <w:rPr>
                <w:rFonts w:ascii="Arial" w:hAnsi="Arial" w:cs="Arial"/>
                <w:sz w:val="24"/>
                <w:szCs w:val="24"/>
              </w:rPr>
            </w:pPr>
            <w:r w:rsidRPr="00F27430">
              <w:rPr>
                <w:rFonts w:ascii="Arial" w:hAnsi="Arial" w:cs="Arial"/>
                <w:sz w:val="24"/>
                <w:szCs w:val="24"/>
              </w:rPr>
              <w:t>Scotia</w:t>
            </w:r>
          </w:p>
        </w:tc>
        <w:tc>
          <w:tcPr>
            <w:tcW w:w="2960" w:type="dxa"/>
            <w:noWrap/>
            <w:hideMark/>
          </w:tcPr>
          <w:p w14:paraId="4C425007" w14:textId="77777777" w:rsidR="00F27430" w:rsidRPr="00F27430" w:rsidRDefault="00F27430">
            <w:pPr>
              <w:rPr>
                <w:rFonts w:ascii="Arial" w:hAnsi="Arial" w:cs="Arial"/>
                <w:sz w:val="24"/>
                <w:szCs w:val="24"/>
              </w:rPr>
            </w:pPr>
            <w:r w:rsidRPr="00F27430">
              <w:rPr>
                <w:rFonts w:ascii="Arial" w:hAnsi="Arial" w:cs="Arial"/>
                <w:sz w:val="24"/>
                <w:szCs w:val="24"/>
              </w:rPr>
              <w:t>Corey Cunningham</w:t>
            </w:r>
          </w:p>
        </w:tc>
        <w:tc>
          <w:tcPr>
            <w:tcW w:w="1800" w:type="dxa"/>
            <w:noWrap/>
            <w:hideMark/>
          </w:tcPr>
          <w:p w14:paraId="2704E84C" w14:textId="77777777" w:rsidR="00F27430" w:rsidRPr="00F27430" w:rsidRDefault="00F27430">
            <w:pPr>
              <w:rPr>
                <w:rFonts w:ascii="Arial" w:hAnsi="Arial" w:cs="Arial"/>
                <w:sz w:val="24"/>
                <w:szCs w:val="24"/>
              </w:rPr>
            </w:pPr>
          </w:p>
        </w:tc>
      </w:tr>
      <w:tr w:rsidR="00F27430" w:rsidRPr="00F27430" w14:paraId="779C9735" w14:textId="77777777" w:rsidTr="00F27430">
        <w:trPr>
          <w:trHeight w:val="300"/>
        </w:trPr>
        <w:tc>
          <w:tcPr>
            <w:tcW w:w="1540" w:type="dxa"/>
            <w:noWrap/>
            <w:hideMark/>
          </w:tcPr>
          <w:p w14:paraId="6408965F"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387DB566" w14:textId="77777777" w:rsidR="00F27430" w:rsidRPr="00F27430" w:rsidRDefault="00F27430">
            <w:pPr>
              <w:rPr>
                <w:rFonts w:ascii="Arial" w:hAnsi="Arial" w:cs="Arial"/>
                <w:sz w:val="24"/>
                <w:szCs w:val="24"/>
              </w:rPr>
            </w:pPr>
            <w:r w:rsidRPr="00F27430">
              <w:rPr>
                <w:rFonts w:ascii="Arial" w:hAnsi="Arial" w:cs="Arial"/>
                <w:sz w:val="24"/>
                <w:szCs w:val="24"/>
              </w:rPr>
              <w:t>Scotia</w:t>
            </w:r>
          </w:p>
        </w:tc>
        <w:tc>
          <w:tcPr>
            <w:tcW w:w="2960" w:type="dxa"/>
            <w:noWrap/>
            <w:hideMark/>
          </w:tcPr>
          <w:p w14:paraId="49A4D056" w14:textId="77777777" w:rsidR="00F27430" w:rsidRPr="00F27430" w:rsidRDefault="00F27430">
            <w:pPr>
              <w:rPr>
                <w:rFonts w:ascii="Arial" w:hAnsi="Arial" w:cs="Arial"/>
                <w:sz w:val="24"/>
                <w:szCs w:val="24"/>
              </w:rPr>
            </w:pPr>
            <w:r w:rsidRPr="00F27430">
              <w:rPr>
                <w:rFonts w:ascii="Arial" w:hAnsi="Arial" w:cs="Arial"/>
                <w:sz w:val="24"/>
                <w:szCs w:val="24"/>
              </w:rPr>
              <w:t>Aditya Saini</w:t>
            </w:r>
          </w:p>
        </w:tc>
        <w:tc>
          <w:tcPr>
            <w:tcW w:w="1800" w:type="dxa"/>
            <w:noWrap/>
            <w:hideMark/>
          </w:tcPr>
          <w:p w14:paraId="52D95B9E" w14:textId="77777777" w:rsidR="00F27430" w:rsidRPr="00F27430" w:rsidRDefault="00F27430">
            <w:pPr>
              <w:rPr>
                <w:rFonts w:ascii="Arial" w:hAnsi="Arial" w:cs="Arial"/>
                <w:sz w:val="24"/>
                <w:szCs w:val="24"/>
              </w:rPr>
            </w:pPr>
          </w:p>
        </w:tc>
      </w:tr>
      <w:tr w:rsidR="00F27430" w:rsidRPr="00F27430" w14:paraId="629B8D76" w14:textId="77777777" w:rsidTr="00F27430">
        <w:trPr>
          <w:trHeight w:val="300"/>
        </w:trPr>
        <w:tc>
          <w:tcPr>
            <w:tcW w:w="1540" w:type="dxa"/>
            <w:noWrap/>
            <w:hideMark/>
          </w:tcPr>
          <w:p w14:paraId="4D61D226" w14:textId="77777777" w:rsidR="00F27430" w:rsidRPr="00F27430" w:rsidRDefault="00F27430">
            <w:pPr>
              <w:rPr>
                <w:rFonts w:ascii="Arial" w:hAnsi="Arial" w:cs="Arial"/>
                <w:sz w:val="24"/>
                <w:szCs w:val="24"/>
              </w:rPr>
            </w:pPr>
          </w:p>
        </w:tc>
        <w:tc>
          <w:tcPr>
            <w:tcW w:w="2800" w:type="dxa"/>
            <w:noWrap/>
            <w:hideMark/>
          </w:tcPr>
          <w:p w14:paraId="3CC7EC6C" w14:textId="77777777" w:rsidR="00F27430" w:rsidRPr="00F27430" w:rsidRDefault="00F27430">
            <w:pPr>
              <w:rPr>
                <w:rFonts w:ascii="Arial" w:hAnsi="Arial" w:cs="Arial"/>
                <w:sz w:val="24"/>
                <w:szCs w:val="24"/>
              </w:rPr>
            </w:pPr>
            <w:r w:rsidRPr="00F27430">
              <w:rPr>
                <w:rFonts w:ascii="Arial" w:hAnsi="Arial" w:cs="Arial"/>
                <w:sz w:val="24"/>
                <w:szCs w:val="24"/>
              </w:rPr>
              <w:t>Scotia</w:t>
            </w:r>
          </w:p>
        </w:tc>
        <w:tc>
          <w:tcPr>
            <w:tcW w:w="2960" w:type="dxa"/>
            <w:noWrap/>
            <w:hideMark/>
          </w:tcPr>
          <w:p w14:paraId="5CC5C54C" w14:textId="77777777" w:rsidR="00F27430" w:rsidRPr="00F27430" w:rsidRDefault="00F27430">
            <w:pPr>
              <w:rPr>
                <w:rFonts w:ascii="Arial" w:hAnsi="Arial" w:cs="Arial"/>
                <w:sz w:val="24"/>
                <w:szCs w:val="24"/>
              </w:rPr>
            </w:pPr>
            <w:r w:rsidRPr="00F27430">
              <w:rPr>
                <w:rFonts w:ascii="Arial" w:hAnsi="Arial" w:cs="Arial"/>
                <w:sz w:val="24"/>
                <w:szCs w:val="24"/>
              </w:rPr>
              <w:t>James Gorman</w:t>
            </w:r>
          </w:p>
        </w:tc>
        <w:tc>
          <w:tcPr>
            <w:tcW w:w="1800" w:type="dxa"/>
            <w:noWrap/>
            <w:hideMark/>
          </w:tcPr>
          <w:p w14:paraId="2A2EDB30" w14:textId="77777777" w:rsidR="00F27430" w:rsidRPr="00F27430" w:rsidRDefault="00F27430">
            <w:pPr>
              <w:rPr>
                <w:rFonts w:ascii="Arial" w:hAnsi="Arial" w:cs="Arial"/>
                <w:sz w:val="24"/>
                <w:szCs w:val="24"/>
              </w:rPr>
            </w:pPr>
          </w:p>
        </w:tc>
      </w:tr>
      <w:tr w:rsidR="00F27430" w:rsidRPr="00F27430" w14:paraId="73AC1B9A" w14:textId="77777777" w:rsidTr="00F27430">
        <w:trPr>
          <w:trHeight w:val="300"/>
        </w:trPr>
        <w:tc>
          <w:tcPr>
            <w:tcW w:w="1540" w:type="dxa"/>
            <w:noWrap/>
            <w:hideMark/>
          </w:tcPr>
          <w:p w14:paraId="048EDD95" w14:textId="77777777" w:rsidR="00F27430" w:rsidRPr="00F27430" w:rsidRDefault="00F27430">
            <w:pPr>
              <w:rPr>
                <w:rFonts w:ascii="Arial" w:hAnsi="Arial" w:cs="Arial"/>
                <w:sz w:val="24"/>
                <w:szCs w:val="24"/>
              </w:rPr>
            </w:pPr>
          </w:p>
        </w:tc>
        <w:tc>
          <w:tcPr>
            <w:tcW w:w="2800" w:type="dxa"/>
            <w:noWrap/>
            <w:hideMark/>
          </w:tcPr>
          <w:p w14:paraId="77D75E50" w14:textId="77777777" w:rsidR="00F27430" w:rsidRPr="00F27430" w:rsidRDefault="00F27430">
            <w:pPr>
              <w:rPr>
                <w:rFonts w:ascii="Arial" w:hAnsi="Arial" w:cs="Arial"/>
                <w:sz w:val="24"/>
                <w:szCs w:val="24"/>
              </w:rPr>
            </w:pPr>
            <w:r w:rsidRPr="00F27430">
              <w:rPr>
                <w:rFonts w:ascii="Arial" w:hAnsi="Arial" w:cs="Arial"/>
                <w:sz w:val="24"/>
                <w:szCs w:val="24"/>
              </w:rPr>
              <w:t>Scotia</w:t>
            </w:r>
          </w:p>
        </w:tc>
        <w:tc>
          <w:tcPr>
            <w:tcW w:w="2960" w:type="dxa"/>
            <w:noWrap/>
            <w:hideMark/>
          </w:tcPr>
          <w:p w14:paraId="1C4A2451" w14:textId="77777777" w:rsidR="00F27430" w:rsidRPr="00F27430" w:rsidRDefault="00F27430">
            <w:pPr>
              <w:rPr>
                <w:rFonts w:ascii="Arial" w:hAnsi="Arial" w:cs="Arial"/>
                <w:sz w:val="24"/>
                <w:szCs w:val="24"/>
              </w:rPr>
            </w:pPr>
            <w:r w:rsidRPr="00F27430">
              <w:rPr>
                <w:rFonts w:ascii="Arial" w:hAnsi="Arial" w:cs="Arial"/>
                <w:sz w:val="24"/>
                <w:szCs w:val="24"/>
              </w:rPr>
              <w:t>Lori MachEachern</w:t>
            </w:r>
          </w:p>
        </w:tc>
        <w:tc>
          <w:tcPr>
            <w:tcW w:w="1800" w:type="dxa"/>
            <w:noWrap/>
            <w:hideMark/>
          </w:tcPr>
          <w:p w14:paraId="635FF7A3" w14:textId="77777777" w:rsidR="00F27430" w:rsidRPr="00F27430" w:rsidRDefault="00F27430">
            <w:pPr>
              <w:rPr>
                <w:rFonts w:ascii="Arial" w:hAnsi="Arial" w:cs="Arial"/>
                <w:sz w:val="24"/>
                <w:szCs w:val="24"/>
              </w:rPr>
            </w:pPr>
          </w:p>
        </w:tc>
      </w:tr>
      <w:tr w:rsidR="00F27430" w:rsidRPr="00F27430" w14:paraId="2C239344" w14:textId="77777777" w:rsidTr="00F27430">
        <w:trPr>
          <w:trHeight w:val="300"/>
        </w:trPr>
        <w:tc>
          <w:tcPr>
            <w:tcW w:w="1540" w:type="dxa"/>
            <w:noWrap/>
            <w:hideMark/>
          </w:tcPr>
          <w:p w14:paraId="2CABD8A9" w14:textId="77777777" w:rsidR="00F27430" w:rsidRPr="00F27430" w:rsidRDefault="00F27430">
            <w:pPr>
              <w:rPr>
                <w:rFonts w:ascii="Arial" w:hAnsi="Arial" w:cs="Arial"/>
                <w:sz w:val="24"/>
                <w:szCs w:val="24"/>
              </w:rPr>
            </w:pPr>
          </w:p>
        </w:tc>
        <w:tc>
          <w:tcPr>
            <w:tcW w:w="2800" w:type="dxa"/>
            <w:noWrap/>
            <w:hideMark/>
          </w:tcPr>
          <w:p w14:paraId="57A38CA8" w14:textId="77777777" w:rsidR="00F27430" w:rsidRPr="00F27430" w:rsidRDefault="00F27430">
            <w:pPr>
              <w:rPr>
                <w:rFonts w:ascii="Arial" w:hAnsi="Arial" w:cs="Arial"/>
                <w:sz w:val="24"/>
                <w:szCs w:val="24"/>
              </w:rPr>
            </w:pPr>
            <w:r w:rsidRPr="00F27430">
              <w:rPr>
                <w:rFonts w:ascii="Arial" w:hAnsi="Arial" w:cs="Arial"/>
                <w:sz w:val="24"/>
                <w:szCs w:val="24"/>
              </w:rPr>
              <w:t>Societe Generale</w:t>
            </w:r>
          </w:p>
        </w:tc>
        <w:tc>
          <w:tcPr>
            <w:tcW w:w="2960" w:type="dxa"/>
            <w:noWrap/>
            <w:hideMark/>
          </w:tcPr>
          <w:p w14:paraId="3857EAE3" w14:textId="77777777" w:rsidR="00F27430" w:rsidRPr="00F27430" w:rsidRDefault="00F27430">
            <w:pPr>
              <w:rPr>
                <w:rFonts w:ascii="Arial" w:hAnsi="Arial" w:cs="Arial"/>
                <w:sz w:val="24"/>
                <w:szCs w:val="24"/>
              </w:rPr>
            </w:pPr>
            <w:r w:rsidRPr="00F27430">
              <w:rPr>
                <w:rFonts w:ascii="Arial" w:hAnsi="Arial" w:cs="Arial"/>
                <w:sz w:val="24"/>
                <w:szCs w:val="24"/>
              </w:rPr>
              <w:t>Katherine Whitby</w:t>
            </w:r>
          </w:p>
        </w:tc>
        <w:tc>
          <w:tcPr>
            <w:tcW w:w="1800" w:type="dxa"/>
            <w:noWrap/>
            <w:hideMark/>
          </w:tcPr>
          <w:p w14:paraId="1FDAE8D9" w14:textId="77777777" w:rsidR="00F27430" w:rsidRPr="00F27430" w:rsidRDefault="00F27430">
            <w:pPr>
              <w:rPr>
                <w:rFonts w:ascii="Arial" w:hAnsi="Arial" w:cs="Arial"/>
                <w:sz w:val="24"/>
                <w:szCs w:val="24"/>
              </w:rPr>
            </w:pPr>
          </w:p>
        </w:tc>
      </w:tr>
      <w:tr w:rsidR="00F27430" w:rsidRPr="00F27430" w14:paraId="7AC5951F" w14:textId="77777777" w:rsidTr="00F27430">
        <w:trPr>
          <w:trHeight w:val="300"/>
        </w:trPr>
        <w:tc>
          <w:tcPr>
            <w:tcW w:w="1540" w:type="dxa"/>
            <w:noWrap/>
            <w:hideMark/>
          </w:tcPr>
          <w:p w14:paraId="6BD567A6" w14:textId="77777777" w:rsidR="00F27430" w:rsidRPr="00F27430" w:rsidRDefault="00F27430">
            <w:pPr>
              <w:rPr>
                <w:rFonts w:ascii="Arial" w:hAnsi="Arial" w:cs="Arial"/>
                <w:sz w:val="24"/>
                <w:szCs w:val="24"/>
              </w:rPr>
            </w:pPr>
          </w:p>
        </w:tc>
        <w:tc>
          <w:tcPr>
            <w:tcW w:w="2800" w:type="dxa"/>
            <w:noWrap/>
            <w:hideMark/>
          </w:tcPr>
          <w:p w14:paraId="74F6443C" w14:textId="77777777" w:rsidR="00F27430" w:rsidRPr="00F27430" w:rsidRDefault="00F27430">
            <w:pPr>
              <w:rPr>
                <w:rFonts w:ascii="Arial" w:hAnsi="Arial" w:cs="Arial"/>
                <w:sz w:val="24"/>
                <w:szCs w:val="24"/>
              </w:rPr>
            </w:pPr>
            <w:r w:rsidRPr="00F27430">
              <w:rPr>
                <w:rFonts w:ascii="Arial" w:hAnsi="Arial" w:cs="Arial"/>
                <w:sz w:val="24"/>
                <w:szCs w:val="24"/>
              </w:rPr>
              <w:t>Societe Generale</w:t>
            </w:r>
          </w:p>
        </w:tc>
        <w:tc>
          <w:tcPr>
            <w:tcW w:w="2960" w:type="dxa"/>
            <w:noWrap/>
            <w:hideMark/>
          </w:tcPr>
          <w:p w14:paraId="26A4B898" w14:textId="77777777" w:rsidR="00F27430" w:rsidRPr="00F27430" w:rsidRDefault="00F27430">
            <w:pPr>
              <w:rPr>
                <w:rFonts w:ascii="Arial" w:hAnsi="Arial" w:cs="Arial"/>
                <w:sz w:val="24"/>
                <w:szCs w:val="24"/>
              </w:rPr>
            </w:pPr>
            <w:r w:rsidRPr="00F27430">
              <w:rPr>
                <w:rFonts w:ascii="Arial" w:hAnsi="Arial" w:cs="Arial"/>
                <w:sz w:val="24"/>
                <w:szCs w:val="24"/>
              </w:rPr>
              <w:t>Kathy Malaga</w:t>
            </w:r>
          </w:p>
        </w:tc>
        <w:tc>
          <w:tcPr>
            <w:tcW w:w="1800" w:type="dxa"/>
            <w:noWrap/>
            <w:hideMark/>
          </w:tcPr>
          <w:p w14:paraId="184A705E" w14:textId="77777777" w:rsidR="00F27430" w:rsidRPr="00F27430" w:rsidRDefault="00F27430">
            <w:pPr>
              <w:rPr>
                <w:rFonts w:ascii="Arial" w:hAnsi="Arial" w:cs="Arial"/>
                <w:sz w:val="24"/>
                <w:szCs w:val="24"/>
              </w:rPr>
            </w:pPr>
          </w:p>
        </w:tc>
      </w:tr>
      <w:tr w:rsidR="00F27430" w:rsidRPr="00F27430" w14:paraId="24254913" w14:textId="77777777" w:rsidTr="00F27430">
        <w:trPr>
          <w:trHeight w:val="300"/>
        </w:trPr>
        <w:tc>
          <w:tcPr>
            <w:tcW w:w="1540" w:type="dxa"/>
            <w:noWrap/>
            <w:hideMark/>
          </w:tcPr>
          <w:p w14:paraId="08F6B157" w14:textId="77777777" w:rsidR="00F27430" w:rsidRPr="00F27430" w:rsidRDefault="00F27430">
            <w:pPr>
              <w:rPr>
                <w:rFonts w:ascii="Arial" w:hAnsi="Arial" w:cs="Arial"/>
                <w:sz w:val="24"/>
                <w:szCs w:val="24"/>
              </w:rPr>
            </w:pPr>
          </w:p>
        </w:tc>
        <w:tc>
          <w:tcPr>
            <w:tcW w:w="2800" w:type="dxa"/>
            <w:noWrap/>
            <w:hideMark/>
          </w:tcPr>
          <w:p w14:paraId="7AFDF972" w14:textId="77777777" w:rsidR="00F27430" w:rsidRPr="00F27430" w:rsidRDefault="00F27430">
            <w:pPr>
              <w:rPr>
                <w:rFonts w:ascii="Arial" w:hAnsi="Arial" w:cs="Arial"/>
                <w:sz w:val="24"/>
                <w:szCs w:val="24"/>
              </w:rPr>
            </w:pPr>
            <w:r w:rsidRPr="00F27430">
              <w:rPr>
                <w:rFonts w:ascii="Arial" w:hAnsi="Arial" w:cs="Arial"/>
                <w:sz w:val="24"/>
                <w:szCs w:val="24"/>
              </w:rPr>
              <w:t>Statestreet</w:t>
            </w:r>
          </w:p>
        </w:tc>
        <w:tc>
          <w:tcPr>
            <w:tcW w:w="2960" w:type="dxa"/>
            <w:noWrap/>
            <w:hideMark/>
          </w:tcPr>
          <w:p w14:paraId="7C577602" w14:textId="77777777" w:rsidR="00F27430" w:rsidRPr="00F27430" w:rsidRDefault="00F27430">
            <w:pPr>
              <w:rPr>
                <w:rFonts w:ascii="Arial" w:hAnsi="Arial" w:cs="Arial"/>
                <w:sz w:val="24"/>
                <w:szCs w:val="24"/>
              </w:rPr>
            </w:pPr>
            <w:r w:rsidRPr="00F27430">
              <w:rPr>
                <w:rFonts w:ascii="Arial" w:hAnsi="Arial" w:cs="Arial"/>
                <w:sz w:val="24"/>
                <w:szCs w:val="24"/>
              </w:rPr>
              <w:t>Luigi Fisico</w:t>
            </w:r>
          </w:p>
        </w:tc>
        <w:tc>
          <w:tcPr>
            <w:tcW w:w="1800" w:type="dxa"/>
            <w:noWrap/>
            <w:hideMark/>
          </w:tcPr>
          <w:p w14:paraId="425724A3" w14:textId="77777777" w:rsidR="00F27430" w:rsidRPr="00F27430" w:rsidRDefault="00F27430">
            <w:pPr>
              <w:rPr>
                <w:rFonts w:ascii="Arial" w:hAnsi="Arial" w:cs="Arial"/>
                <w:sz w:val="24"/>
                <w:szCs w:val="24"/>
              </w:rPr>
            </w:pPr>
          </w:p>
        </w:tc>
      </w:tr>
      <w:tr w:rsidR="00F27430" w:rsidRPr="00F27430" w14:paraId="5474CF6B" w14:textId="77777777" w:rsidTr="00F27430">
        <w:trPr>
          <w:trHeight w:val="300"/>
        </w:trPr>
        <w:tc>
          <w:tcPr>
            <w:tcW w:w="1540" w:type="dxa"/>
            <w:noWrap/>
            <w:hideMark/>
          </w:tcPr>
          <w:p w14:paraId="457118CC" w14:textId="77777777" w:rsidR="00F27430" w:rsidRPr="00F27430" w:rsidRDefault="00F27430">
            <w:pPr>
              <w:rPr>
                <w:rFonts w:ascii="Arial" w:hAnsi="Arial" w:cs="Arial"/>
                <w:sz w:val="24"/>
                <w:szCs w:val="24"/>
              </w:rPr>
            </w:pPr>
          </w:p>
        </w:tc>
        <w:tc>
          <w:tcPr>
            <w:tcW w:w="2800" w:type="dxa"/>
            <w:noWrap/>
            <w:hideMark/>
          </w:tcPr>
          <w:p w14:paraId="1ED11B1C" w14:textId="77777777" w:rsidR="00F27430" w:rsidRPr="00F27430" w:rsidRDefault="00F27430">
            <w:pPr>
              <w:rPr>
                <w:rFonts w:ascii="Arial" w:hAnsi="Arial" w:cs="Arial"/>
                <w:sz w:val="24"/>
                <w:szCs w:val="24"/>
              </w:rPr>
            </w:pPr>
            <w:r w:rsidRPr="00F27430">
              <w:rPr>
                <w:rFonts w:ascii="Arial" w:hAnsi="Arial" w:cs="Arial"/>
                <w:sz w:val="24"/>
                <w:szCs w:val="24"/>
              </w:rPr>
              <w:t>Statestreet</w:t>
            </w:r>
          </w:p>
        </w:tc>
        <w:tc>
          <w:tcPr>
            <w:tcW w:w="2960" w:type="dxa"/>
            <w:noWrap/>
            <w:hideMark/>
          </w:tcPr>
          <w:p w14:paraId="5709C235" w14:textId="77777777" w:rsidR="00F27430" w:rsidRPr="00F27430" w:rsidRDefault="00F27430">
            <w:pPr>
              <w:rPr>
                <w:rFonts w:ascii="Arial" w:hAnsi="Arial" w:cs="Arial"/>
                <w:sz w:val="24"/>
                <w:szCs w:val="24"/>
              </w:rPr>
            </w:pPr>
            <w:r w:rsidRPr="00F27430">
              <w:rPr>
                <w:rFonts w:ascii="Arial" w:hAnsi="Arial" w:cs="Arial"/>
                <w:sz w:val="24"/>
                <w:szCs w:val="24"/>
              </w:rPr>
              <w:t>Brent Blake</w:t>
            </w:r>
          </w:p>
        </w:tc>
        <w:tc>
          <w:tcPr>
            <w:tcW w:w="1800" w:type="dxa"/>
            <w:noWrap/>
            <w:hideMark/>
          </w:tcPr>
          <w:p w14:paraId="2C6C5E92" w14:textId="77777777" w:rsidR="00F27430" w:rsidRPr="00F27430" w:rsidRDefault="00F27430">
            <w:pPr>
              <w:rPr>
                <w:rFonts w:ascii="Arial" w:hAnsi="Arial" w:cs="Arial"/>
                <w:sz w:val="24"/>
                <w:szCs w:val="24"/>
              </w:rPr>
            </w:pPr>
          </w:p>
        </w:tc>
      </w:tr>
      <w:tr w:rsidR="00F27430" w:rsidRPr="00F27430" w14:paraId="77907C1A" w14:textId="77777777" w:rsidTr="00F27430">
        <w:trPr>
          <w:trHeight w:val="300"/>
        </w:trPr>
        <w:tc>
          <w:tcPr>
            <w:tcW w:w="1540" w:type="dxa"/>
            <w:noWrap/>
            <w:hideMark/>
          </w:tcPr>
          <w:p w14:paraId="2046278C" w14:textId="77777777" w:rsidR="00F27430" w:rsidRPr="00F27430" w:rsidRDefault="00F27430">
            <w:pPr>
              <w:rPr>
                <w:rFonts w:ascii="Arial" w:hAnsi="Arial" w:cs="Arial"/>
                <w:sz w:val="24"/>
                <w:szCs w:val="24"/>
              </w:rPr>
            </w:pPr>
          </w:p>
        </w:tc>
        <w:tc>
          <w:tcPr>
            <w:tcW w:w="2800" w:type="dxa"/>
            <w:noWrap/>
            <w:hideMark/>
          </w:tcPr>
          <w:p w14:paraId="3E67DA03" w14:textId="77777777" w:rsidR="00F27430" w:rsidRPr="00F27430" w:rsidRDefault="00F27430">
            <w:pPr>
              <w:rPr>
                <w:rFonts w:ascii="Arial" w:hAnsi="Arial" w:cs="Arial"/>
                <w:sz w:val="24"/>
                <w:szCs w:val="24"/>
              </w:rPr>
            </w:pPr>
            <w:r w:rsidRPr="00F27430">
              <w:rPr>
                <w:rFonts w:ascii="Arial" w:hAnsi="Arial" w:cs="Arial"/>
                <w:sz w:val="24"/>
                <w:szCs w:val="24"/>
              </w:rPr>
              <w:t>TD</w:t>
            </w:r>
          </w:p>
        </w:tc>
        <w:tc>
          <w:tcPr>
            <w:tcW w:w="2960" w:type="dxa"/>
            <w:noWrap/>
            <w:hideMark/>
          </w:tcPr>
          <w:p w14:paraId="312368C0" w14:textId="77777777" w:rsidR="00F27430" w:rsidRPr="00F27430" w:rsidRDefault="00F27430">
            <w:pPr>
              <w:rPr>
                <w:rFonts w:ascii="Arial" w:hAnsi="Arial" w:cs="Arial"/>
                <w:sz w:val="24"/>
                <w:szCs w:val="24"/>
              </w:rPr>
            </w:pPr>
            <w:r w:rsidRPr="00F27430">
              <w:rPr>
                <w:rFonts w:ascii="Arial" w:hAnsi="Arial" w:cs="Arial"/>
                <w:sz w:val="24"/>
                <w:szCs w:val="24"/>
              </w:rPr>
              <w:t>Kevin Calhoun</w:t>
            </w:r>
          </w:p>
        </w:tc>
        <w:tc>
          <w:tcPr>
            <w:tcW w:w="1800" w:type="dxa"/>
            <w:noWrap/>
            <w:hideMark/>
          </w:tcPr>
          <w:p w14:paraId="3676686A" w14:textId="77777777" w:rsidR="00F27430" w:rsidRPr="00F27430" w:rsidRDefault="00F27430">
            <w:pPr>
              <w:rPr>
                <w:rFonts w:ascii="Arial" w:hAnsi="Arial" w:cs="Arial"/>
                <w:sz w:val="24"/>
                <w:szCs w:val="24"/>
              </w:rPr>
            </w:pPr>
          </w:p>
        </w:tc>
      </w:tr>
      <w:tr w:rsidR="00F27430" w:rsidRPr="00F27430" w14:paraId="0F2B8D0C" w14:textId="77777777" w:rsidTr="00F27430">
        <w:trPr>
          <w:trHeight w:val="300"/>
        </w:trPr>
        <w:tc>
          <w:tcPr>
            <w:tcW w:w="1540" w:type="dxa"/>
            <w:noWrap/>
            <w:hideMark/>
          </w:tcPr>
          <w:p w14:paraId="7CF5EA3A"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0127ABC9" w14:textId="77777777" w:rsidR="00F27430" w:rsidRPr="00F27430" w:rsidRDefault="00F27430">
            <w:pPr>
              <w:rPr>
                <w:rFonts w:ascii="Arial" w:hAnsi="Arial" w:cs="Arial"/>
                <w:sz w:val="24"/>
                <w:szCs w:val="24"/>
              </w:rPr>
            </w:pPr>
            <w:r w:rsidRPr="00F27430">
              <w:rPr>
                <w:rFonts w:ascii="Arial" w:hAnsi="Arial" w:cs="Arial"/>
                <w:sz w:val="24"/>
                <w:szCs w:val="24"/>
              </w:rPr>
              <w:t>TD</w:t>
            </w:r>
          </w:p>
        </w:tc>
        <w:tc>
          <w:tcPr>
            <w:tcW w:w="2960" w:type="dxa"/>
            <w:noWrap/>
            <w:hideMark/>
          </w:tcPr>
          <w:p w14:paraId="69F5E31B" w14:textId="77777777" w:rsidR="00F27430" w:rsidRPr="00F27430" w:rsidRDefault="00F27430">
            <w:pPr>
              <w:rPr>
                <w:rFonts w:ascii="Arial" w:hAnsi="Arial" w:cs="Arial"/>
                <w:sz w:val="24"/>
                <w:szCs w:val="24"/>
              </w:rPr>
            </w:pPr>
            <w:r w:rsidRPr="00F27430">
              <w:rPr>
                <w:rFonts w:ascii="Arial" w:hAnsi="Arial" w:cs="Arial"/>
                <w:sz w:val="24"/>
                <w:szCs w:val="24"/>
              </w:rPr>
              <w:t>Nadeem Ikram</w:t>
            </w:r>
          </w:p>
        </w:tc>
        <w:tc>
          <w:tcPr>
            <w:tcW w:w="1800" w:type="dxa"/>
            <w:noWrap/>
            <w:hideMark/>
          </w:tcPr>
          <w:p w14:paraId="19167FA5" w14:textId="77777777" w:rsidR="00F27430" w:rsidRPr="00F27430" w:rsidRDefault="00F27430">
            <w:pPr>
              <w:rPr>
                <w:rFonts w:ascii="Arial" w:hAnsi="Arial" w:cs="Arial"/>
                <w:sz w:val="24"/>
                <w:szCs w:val="24"/>
              </w:rPr>
            </w:pPr>
          </w:p>
        </w:tc>
      </w:tr>
      <w:tr w:rsidR="00F27430" w:rsidRPr="00F27430" w14:paraId="007F7947" w14:textId="77777777" w:rsidTr="00F27430">
        <w:trPr>
          <w:trHeight w:val="300"/>
        </w:trPr>
        <w:tc>
          <w:tcPr>
            <w:tcW w:w="1540" w:type="dxa"/>
            <w:noWrap/>
            <w:hideMark/>
          </w:tcPr>
          <w:p w14:paraId="14CED05E" w14:textId="77777777" w:rsidR="00F27430" w:rsidRPr="00F27430" w:rsidRDefault="00F27430">
            <w:pPr>
              <w:rPr>
                <w:rFonts w:ascii="Arial" w:hAnsi="Arial" w:cs="Arial"/>
                <w:sz w:val="24"/>
                <w:szCs w:val="24"/>
              </w:rPr>
            </w:pPr>
          </w:p>
        </w:tc>
        <w:tc>
          <w:tcPr>
            <w:tcW w:w="2800" w:type="dxa"/>
            <w:noWrap/>
            <w:hideMark/>
          </w:tcPr>
          <w:p w14:paraId="5D1C52CE" w14:textId="77777777" w:rsidR="00F27430" w:rsidRPr="00F27430" w:rsidRDefault="00F27430">
            <w:pPr>
              <w:rPr>
                <w:rFonts w:ascii="Arial" w:hAnsi="Arial" w:cs="Arial"/>
                <w:sz w:val="24"/>
                <w:szCs w:val="24"/>
              </w:rPr>
            </w:pPr>
            <w:r w:rsidRPr="00F27430">
              <w:rPr>
                <w:rFonts w:ascii="Arial" w:hAnsi="Arial" w:cs="Arial"/>
                <w:sz w:val="24"/>
                <w:szCs w:val="24"/>
              </w:rPr>
              <w:t>TD</w:t>
            </w:r>
          </w:p>
        </w:tc>
        <w:tc>
          <w:tcPr>
            <w:tcW w:w="2960" w:type="dxa"/>
            <w:noWrap/>
            <w:hideMark/>
          </w:tcPr>
          <w:p w14:paraId="22A18C91" w14:textId="77777777" w:rsidR="00F27430" w:rsidRPr="00F27430" w:rsidRDefault="00F27430">
            <w:pPr>
              <w:rPr>
                <w:rFonts w:ascii="Arial" w:hAnsi="Arial" w:cs="Arial"/>
                <w:sz w:val="24"/>
                <w:szCs w:val="24"/>
              </w:rPr>
            </w:pPr>
            <w:r w:rsidRPr="00F27430">
              <w:rPr>
                <w:rFonts w:ascii="Arial" w:hAnsi="Arial" w:cs="Arial"/>
                <w:sz w:val="24"/>
                <w:szCs w:val="24"/>
              </w:rPr>
              <w:t>Roy Gamboa</w:t>
            </w:r>
          </w:p>
        </w:tc>
        <w:tc>
          <w:tcPr>
            <w:tcW w:w="1800" w:type="dxa"/>
            <w:noWrap/>
            <w:hideMark/>
          </w:tcPr>
          <w:p w14:paraId="2A9A6773" w14:textId="77777777" w:rsidR="00F27430" w:rsidRPr="00F27430" w:rsidRDefault="00F27430">
            <w:pPr>
              <w:rPr>
                <w:rFonts w:ascii="Arial" w:hAnsi="Arial" w:cs="Arial"/>
                <w:sz w:val="24"/>
                <w:szCs w:val="24"/>
              </w:rPr>
            </w:pPr>
          </w:p>
        </w:tc>
      </w:tr>
      <w:tr w:rsidR="00F27430" w:rsidRPr="00F27430" w14:paraId="6750F0A9" w14:textId="77777777" w:rsidTr="00F27430">
        <w:trPr>
          <w:trHeight w:val="300"/>
        </w:trPr>
        <w:tc>
          <w:tcPr>
            <w:tcW w:w="1540" w:type="dxa"/>
            <w:noWrap/>
            <w:hideMark/>
          </w:tcPr>
          <w:p w14:paraId="355C4BBF" w14:textId="77777777" w:rsidR="00F27430" w:rsidRPr="00F27430" w:rsidRDefault="00F27430">
            <w:pPr>
              <w:rPr>
                <w:rFonts w:ascii="Arial" w:hAnsi="Arial" w:cs="Arial"/>
                <w:sz w:val="24"/>
                <w:szCs w:val="24"/>
              </w:rPr>
            </w:pPr>
          </w:p>
        </w:tc>
        <w:tc>
          <w:tcPr>
            <w:tcW w:w="2800" w:type="dxa"/>
            <w:noWrap/>
            <w:hideMark/>
          </w:tcPr>
          <w:p w14:paraId="30D2A5A5" w14:textId="77777777" w:rsidR="00F27430" w:rsidRPr="00F27430" w:rsidRDefault="00F27430">
            <w:pPr>
              <w:rPr>
                <w:rFonts w:ascii="Arial" w:hAnsi="Arial" w:cs="Arial"/>
                <w:sz w:val="24"/>
                <w:szCs w:val="24"/>
              </w:rPr>
            </w:pPr>
            <w:r w:rsidRPr="00F27430">
              <w:rPr>
                <w:rFonts w:ascii="Arial" w:hAnsi="Arial" w:cs="Arial"/>
                <w:sz w:val="24"/>
                <w:szCs w:val="24"/>
              </w:rPr>
              <w:t>TD</w:t>
            </w:r>
          </w:p>
        </w:tc>
        <w:tc>
          <w:tcPr>
            <w:tcW w:w="2960" w:type="dxa"/>
            <w:noWrap/>
            <w:hideMark/>
          </w:tcPr>
          <w:p w14:paraId="1C298652" w14:textId="77777777" w:rsidR="00F27430" w:rsidRPr="00F27430" w:rsidRDefault="00F27430">
            <w:pPr>
              <w:rPr>
                <w:rFonts w:ascii="Arial" w:hAnsi="Arial" w:cs="Arial"/>
                <w:sz w:val="24"/>
                <w:szCs w:val="24"/>
              </w:rPr>
            </w:pPr>
            <w:r w:rsidRPr="00F27430">
              <w:rPr>
                <w:rFonts w:ascii="Arial" w:hAnsi="Arial" w:cs="Arial"/>
                <w:sz w:val="24"/>
                <w:szCs w:val="24"/>
              </w:rPr>
              <w:t>Michael Kenny</w:t>
            </w:r>
          </w:p>
        </w:tc>
        <w:tc>
          <w:tcPr>
            <w:tcW w:w="1800" w:type="dxa"/>
            <w:noWrap/>
            <w:hideMark/>
          </w:tcPr>
          <w:p w14:paraId="0012ABAE" w14:textId="77777777" w:rsidR="00F27430" w:rsidRPr="00F27430" w:rsidRDefault="00F27430">
            <w:pPr>
              <w:rPr>
                <w:rFonts w:ascii="Arial" w:hAnsi="Arial" w:cs="Arial"/>
                <w:sz w:val="24"/>
                <w:szCs w:val="24"/>
              </w:rPr>
            </w:pPr>
          </w:p>
        </w:tc>
      </w:tr>
      <w:tr w:rsidR="00F27430" w:rsidRPr="00F27430" w14:paraId="41FA4FBE" w14:textId="77777777" w:rsidTr="00F27430">
        <w:trPr>
          <w:trHeight w:val="300"/>
        </w:trPr>
        <w:tc>
          <w:tcPr>
            <w:tcW w:w="1540" w:type="dxa"/>
            <w:noWrap/>
            <w:hideMark/>
          </w:tcPr>
          <w:p w14:paraId="272D7FAB" w14:textId="77777777" w:rsidR="00F27430" w:rsidRPr="00F27430" w:rsidRDefault="00F27430">
            <w:pPr>
              <w:rPr>
                <w:rFonts w:ascii="Arial" w:hAnsi="Arial" w:cs="Arial"/>
                <w:sz w:val="24"/>
                <w:szCs w:val="24"/>
              </w:rPr>
            </w:pPr>
          </w:p>
        </w:tc>
        <w:tc>
          <w:tcPr>
            <w:tcW w:w="2800" w:type="dxa"/>
            <w:noWrap/>
            <w:hideMark/>
          </w:tcPr>
          <w:p w14:paraId="17877AB8" w14:textId="77777777" w:rsidR="00F27430" w:rsidRPr="00F27430" w:rsidRDefault="00F27430">
            <w:pPr>
              <w:rPr>
                <w:rFonts w:ascii="Arial" w:hAnsi="Arial" w:cs="Arial"/>
                <w:sz w:val="24"/>
                <w:szCs w:val="24"/>
              </w:rPr>
            </w:pPr>
            <w:r w:rsidRPr="00F27430">
              <w:rPr>
                <w:rFonts w:ascii="Arial" w:hAnsi="Arial" w:cs="Arial"/>
                <w:sz w:val="24"/>
                <w:szCs w:val="24"/>
              </w:rPr>
              <w:t>TD</w:t>
            </w:r>
          </w:p>
        </w:tc>
        <w:tc>
          <w:tcPr>
            <w:tcW w:w="2960" w:type="dxa"/>
            <w:noWrap/>
            <w:hideMark/>
          </w:tcPr>
          <w:p w14:paraId="437BB624" w14:textId="77777777" w:rsidR="00F27430" w:rsidRPr="00F27430" w:rsidRDefault="00F27430">
            <w:pPr>
              <w:rPr>
                <w:rFonts w:ascii="Arial" w:hAnsi="Arial" w:cs="Arial"/>
                <w:sz w:val="24"/>
                <w:szCs w:val="24"/>
              </w:rPr>
            </w:pPr>
            <w:r w:rsidRPr="00F27430">
              <w:rPr>
                <w:rFonts w:ascii="Arial" w:hAnsi="Arial" w:cs="Arial"/>
                <w:sz w:val="24"/>
                <w:szCs w:val="24"/>
              </w:rPr>
              <w:t>Rob Candido</w:t>
            </w:r>
          </w:p>
        </w:tc>
        <w:tc>
          <w:tcPr>
            <w:tcW w:w="1800" w:type="dxa"/>
            <w:noWrap/>
            <w:hideMark/>
          </w:tcPr>
          <w:p w14:paraId="7C075FFC" w14:textId="77777777" w:rsidR="00F27430" w:rsidRPr="00F27430" w:rsidRDefault="00F27430">
            <w:pPr>
              <w:rPr>
                <w:rFonts w:ascii="Arial" w:hAnsi="Arial" w:cs="Arial"/>
                <w:sz w:val="24"/>
                <w:szCs w:val="24"/>
              </w:rPr>
            </w:pPr>
          </w:p>
        </w:tc>
      </w:tr>
      <w:tr w:rsidR="00F27430" w:rsidRPr="00F27430" w14:paraId="0B14A8E6" w14:textId="77777777" w:rsidTr="00F27430">
        <w:trPr>
          <w:trHeight w:val="300"/>
        </w:trPr>
        <w:tc>
          <w:tcPr>
            <w:tcW w:w="1540" w:type="dxa"/>
            <w:noWrap/>
            <w:hideMark/>
          </w:tcPr>
          <w:p w14:paraId="3AD1F5FA" w14:textId="77777777" w:rsidR="00F27430" w:rsidRPr="00F27430" w:rsidRDefault="00F27430">
            <w:pPr>
              <w:rPr>
                <w:rFonts w:ascii="Arial" w:hAnsi="Arial" w:cs="Arial"/>
                <w:sz w:val="24"/>
                <w:szCs w:val="24"/>
              </w:rPr>
            </w:pPr>
          </w:p>
        </w:tc>
        <w:tc>
          <w:tcPr>
            <w:tcW w:w="2800" w:type="dxa"/>
            <w:noWrap/>
            <w:hideMark/>
          </w:tcPr>
          <w:p w14:paraId="23D65C60" w14:textId="77777777" w:rsidR="00F27430" w:rsidRPr="00F27430" w:rsidRDefault="00F27430">
            <w:pPr>
              <w:rPr>
                <w:rFonts w:ascii="Arial" w:hAnsi="Arial" w:cs="Arial"/>
                <w:sz w:val="24"/>
                <w:szCs w:val="24"/>
              </w:rPr>
            </w:pPr>
            <w:r w:rsidRPr="00F27430">
              <w:rPr>
                <w:rFonts w:ascii="Arial" w:hAnsi="Arial" w:cs="Arial"/>
                <w:sz w:val="24"/>
                <w:szCs w:val="24"/>
              </w:rPr>
              <w:t>TD Securities CASLA</w:t>
            </w:r>
          </w:p>
        </w:tc>
        <w:tc>
          <w:tcPr>
            <w:tcW w:w="2960" w:type="dxa"/>
            <w:noWrap/>
            <w:hideMark/>
          </w:tcPr>
          <w:p w14:paraId="71A29F92" w14:textId="77777777" w:rsidR="00F27430" w:rsidRPr="00F27430" w:rsidRDefault="00F27430">
            <w:pPr>
              <w:rPr>
                <w:rFonts w:ascii="Arial" w:hAnsi="Arial" w:cs="Arial"/>
                <w:sz w:val="24"/>
                <w:szCs w:val="24"/>
              </w:rPr>
            </w:pPr>
            <w:r w:rsidRPr="00F27430">
              <w:rPr>
                <w:rFonts w:ascii="Arial" w:hAnsi="Arial" w:cs="Arial"/>
                <w:sz w:val="24"/>
                <w:szCs w:val="24"/>
              </w:rPr>
              <w:t>Sumit Sharma</w:t>
            </w:r>
          </w:p>
        </w:tc>
        <w:tc>
          <w:tcPr>
            <w:tcW w:w="1800" w:type="dxa"/>
            <w:noWrap/>
            <w:hideMark/>
          </w:tcPr>
          <w:p w14:paraId="06D095EF" w14:textId="77777777" w:rsidR="00F27430" w:rsidRPr="00F27430" w:rsidRDefault="00F27430">
            <w:pPr>
              <w:rPr>
                <w:rFonts w:ascii="Arial" w:hAnsi="Arial" w:cs="Arial"/>
                <w:sz w:val="24"/>
                <w:szCs w:val="24"/>
              </w:rPr>
            </w:pPr>
          </w:p>
        </w:tc>
      </w:tr>
      <w:tr w:rsidR="00F27430" w:rsidRPr="00F27430" w14:paraId="436014CD" w14:textId="77777777" w:rsidTr="00F27430">
        <w:trPr>
          <w:trHeight w:val="300"/>
        </w:trPr>
        <w:tc>
          <w:tcPr>
            <w:tcW w:w="1540" w:type="dxa"/>
            <w:noWrap/>
            <w:hideMark/>
          </w:tcPr>
          <w:p w14:paraId="32A04670" w14:textId="77777777" w:rsidR="00F27430" w:rsidRPr="00F27430" w:rsidRDefault="00F27430">
            <w:pPr>
              <w:rPr>
                <w:rFonts w:ascii="Arial" w:hAnsi="Arial" w:cs="Arial"/>
                <w:sz w:val="24"/>
                <w:szCs w:val="24"/>
              </w:rPr>
            </w:pPr>
          </w:p>
        </w:tc>
        <w:tc>
          <w:tcPr>
            <w:tcW w:w="2800" w:type="dxa"/>
            <w:noWrap/>
            <w:hideMark/>
          </w:tcPr>
          <w:p w14:paraId="49BB0A15" w14:textId="77777777" w:rsidR="00F27430" w:rsidRPr="00F27430" w:rsidRDefault="00F27430">
            <w:pPr>
              <w:rPr>
                <w:rFonts w:ascii="Arial" w:hAnsi="Arial" w:cs="Arial"/>
                <w:sz w:val="24"/>
                <w:szCs w:val="24"/>
              </w:rPr>
            </w:pPr>
            <w:r w:rsidRPr="00F27430">
              <w:rPr>
                <w:rFonts w:ascii="Arial" w:hAnsi="Arial" w:cs="Arial"/>
                <w:sz w:val="24"/>
                <w:szCs w:val="24"/>
              </w:rPr>
              <w:t>TD Securities</w:t>
            </w:r>
          </w:p>
        </w:tc>
        <w:tc>
          <w:tcPr>
            <w:tcW w:w="2960" w:type="dxa"/>
            <w:noWrap/>
            <w:hideMark/>
          </w:tcPr>
          <w:p w14:paraId="277EA7D7" w14:textId="77777777" w:rsidR="00F27430" w:rsidRPr="00F27430" w:rsidRDefault="00F27430">
            <w:pPr>
              <w:rPr>
                <w:rFonts w:ascii="Arial" w:hAnsi="Arial" w:cs="Arial"/>
                <w:sz w:val="24"/>
                <w:szCs w:val="24"/>
              </w:rPr>
            </w:pPr>
            <w:r w:rsidRPr="00F27430">
              <w:rPr>
                <w:rFonts w:ascii="Arial" w:hAnsi="Arial" w:cs="Arial"/>
                <w:sz w:val="24"/>
                <w:szCs w:val="24"/>
              </w:rPr>
              <w:t>Aamir Shahzad</w:t>
            </w:r>
          </w:p>
        </w:tc>
        <w:tc>
          <w:tcPr>
            <w:tcW w:w="1800" w:type="dxa"/>
            <w:noWrap/>
            <w:hideMark/>
          </w:tcPr>
          <w:p w14:paraId="40F99F46" w14:textId="77777777" w:rsidR="00F27430" w:rsidRPr="00F27430" w:rsidRDefault="00F27430">
            <w:pPr>
              <w:rPr>
                <w:rFonts w:ascii="Arial" w:hAnsi="Arial" w:cs="Arial"/>
                <w:sz w:val="24"/>
                <w:szCs w:val="24"/>
              </w:rPr>
            </w:pPr>
          </w:p>
        </w:tc>
      </w:tr>
      <w:tr w:rsidR="00F27430" w:rsidRPr="00F27430" w14:paraId="0B5BDEB8" w14:textId="77777777" w:rsidTr="00F27430">
        <w:trPr>
          <w:trHeight w:val="300"/>
        </w:trPr>
        <w:tc>
          <w:tcPr>
            <w:tcW w:w="1540" w:type="dxa"/>
            <w:noWrap/>
            <w:hideMark/>
          </w:tcPr>
          <w:p w14:paraId="580AC42E" w14:textId="77777777" w:rsidR="00F27430" w:rsidRPr="00F27430" w:rsidRDefault="00F27430">
            <w:pPr>
              <w:rPr>
                <w:rFonts w:ascii="Arial" w:hAnsi="Arial" w:cs="Arial"/>
                <w:sz w:val="24"/>
                <w:szCs w:val="24"/>
              </w:rPr>
            </w:pPr>
          </w:p>
        </w:tc>
        <w:tc>
          <w:tcPr>
            <w:tcW w:w="2800" w:type="dxa"/>
            <w:noWrap/>
            <w:hideMark/>
          </w:tcPr>
          <w:p w14:paraId="3014EC08" w14:textId="77777777" w:rsidR="00F27430" w:rsidRPr="00F27430" w:rsidRDefault="00F27430">
            <w:pPr>
              <w:rPr>
                <w:rFonts w:ascii="Arial" w:hAnsi="Arial" w:cs="Arial"/>
                <w:sz w:val="24"/>
                <w:szCs w:val="24"/>
              </w:rPr>
            </w:pPr>
            <w:r w:rsidRPr="00F27430">
              <w:rPr>
                <w:rFonts w:ascii="Arial" w:hAnsi="Arial" w:cs="Arial"/>
                <w:sz w:val="24"/>
                <w:szCs w:val="24"/>
              </w:rPr>
              <w:t>TD Securities</w:t>
            </w:r>
          </w:p>
        </w:tc>
        <w:tc>
          <w:tcPr>
            <w:tcW w:w="2960" w:type="dxa"/>
            <w:noWrap/>
            <w:hideMark/>
          </w:tcPr>
          <w:p w14:paraId="2DAFC826" w14:textId="77777777" w:rsidR="00F27430" w:rsidRPr="00F27430" w:rsidRDefault="00F27430">
            <w:pPr>
              <w:rPr>
                <w:rFonts w:ascii="Arial" w:hAnsi="Arial" w:cs="Arial"/>
                <w:sz w:val="24"/>
                <w:szCs w:val="24"/>
              </w:rPr>
            </w:pPr>
            <w:r w:rsidRPr="00F27430">
              <w:rPr>
                <w:rFonts w:ascii="Arial" w:hAnsi="Arial" w:cs="Arial"/>
                <w:sz w:val="24"/>
                <w:szCs w:val="24"/>
              </w:rPr>
              <w:t>Adnan Quader</w:t>
            </w:r>
          </w:p>
        </w:tc>
        <w:tc>
          <w:tcPr>
            <w:tcW w:w="1800" w:type="dxa"/>
            <w:noWrap/>
            <w:hideMark/>
          </w:tcPr>
          <w:p w14:paraId="4B9E1A18" w14:textId="77777777" w:rsidR="00F27430" w:rsidRPr="00F27430" w:rsidRDefault="00F27430">
            <w:pPr>
              <w:rPr>
                <w:rFonts w:ascii="Arial" w:hAnsi="Arial" w:cs="Arial"/>
                <w:sz w:val="24"/>
                <w:szCs w:val="24"/>
              </w:rPr>
            </w:pPr>
          </w:p>
        </w:tc>
      </w:tr>
      <w:tr w:rsidR="00F27430" w:rsidRPr="00F27430" w14:paraId="76512EC3" w14:textId="77777777" w:rsidTr="00F27430">
        <w:trPr>
          <w:trHeight w:val="300"/>
        </w:trPr>
        <w:tc>
          <w:tcPr>
            <w:tcW w:w="1540" w:type="dxa"/>
            <w:noWrap/>
            <w:hideMark/>
          </w:tcPr>
          <w:p w14:paraId="5E7BDDB5" w14:textId="77777777" w:rsidR="00F27430" w:rsidRPr="00F27430" w:rsidRDefault="00F27430">
            <w:pPr>
              <w:rPr>
                <w:rFonts w:ascii="Arial" w:hAnsi="Arial" w:cs="Arial"/>
                <w:sz w:val="24"/>
                <w:szCs w:val="24"/>
              </w:rPr>
            </w:pPr>
          </w:p>
        </w:tc>
        <w:tc>
          <w:tcPr>
            <w:tcW w:w="2800" w:type="dxa"/>
            <w:noWrap/>
            <w:hideMark/>
          </w:tcPr>
          <w:p w14:paraId="50F550AE" w14:textId="77777777" w:rsidR="00F27430" w:rsidRPr="00F27430" w:rsidRDefault="00F27430">
            <w:pPr>
              <w:rPr>
                <w:rFonts w:ascii="Arial" w:hAnsi="Arial" w:cs="Arial"/>
                <w:sz w:val="24"/>
                <w:szCs w:val="24"/>
              </w:rPr>
            </w:pPr>
            <w:r w:rsidRPr="00F27430">
              <w:rPr>
                <w:rFonts w:ascii="Arial" w:hAnsi="Arial" w:cs="Arial"/>
                <w:sz w:val="24"/>
                <w:szCs w:val="24"/>
              </w:rPr>
              <w:t>TD Securities</w:t>
            </w:r>
          </w:p>
        </w:tc>
        <w:tc>
          <w:tcPr>
            <w:tcW w:w="2960" w:type="dxa"/>
            <w:noWrap/>
            <w:hideMark/>
          </w:tcPr>
          <w:p w14:paraId="6E24FA93" w14:textId="77777777" w:rsidR="00F27430" w:rsidRPr="00F27430" w:rsidRDefault="00F27430">
            <w:pPr>
              <w:rPr>
                <w:rFonts w:ascii="Arial" w:hAnsi="Arial" w:cs="Arial"/>
                <w:sz w:val="24"/>
                <w:szCs w:val="24"/>
              </w:rPr>
            </w:pPr>
            <w:r w:rsidRPr="00F27430">
              <w:rPr>
                <w:rFonts w:ascii="Arial" w:hAnsi="Arial" w:cs="Arial"/>
                <w:sz w:val="24"/>
                <w:szCs w:val="24"/>
              </w:rPr>
              <w:t>Katherine Yu</w:t>
            </w:r>
          </w:p>
        </w:tc>
        <w:tc>
          <w:tcPr>
            <w:tcW w:w="1800" w:type="dxa"/>
            <w:noWrap/>
            <w:hideMark/>
          </w:tcPr>
          <w:p w14:paraId="1BADD1AA" w14:textId="77777777" w:rsidR="00F27430" w:rsidRPr="00F27430" w:rsidRDefault="00F27430">
            <w:pPr>
              <w:rPr>
                <w:rFonts w:ascii="Arial" w:hAnsi="Arial" w:cs="Arial"/>
                <w:sz w:val="24"/>
                <w:szCs w:val="24"/>
              </w:rPr>
            </w:pPr>
          </w:p>
        </w:tc>
      </w:tr>
      <w:tr w:rsidR="00F27430" w:rsidRPr="00F27430" w14:paraId="03F0EAFF" w14:textId="77777777" w:rsidTr="00F27430">
        <w:trPr>
          <w:trHeight w:val="300"/>
        </w:trPr>
        <w:tc>
          <w:tcPr>
            <w:tcW w:w="1540" w:type="dxa"/>
            <w:noWrap/>
            <w:hideMark/>
          </w:tcPr>
          <w:p w14:paraId="237BDE09" w14:textId="77777777" w:rsidR="00F27430" w:rsidRPr="00F27430" w:rsidRDefault="00F27430">
            <w:pPr>
              <w:rPr>
                <w:rFonts w:ascii="Arial" w:hAnsi="Arial" w:cs="Arial"/>
                <w:sz w:val="24"/>
                <w:szCs w:val="24"/>
              </w:rPr>
            </w:pPr>
          </w:p>
        </w:tc>
        <w:tc>
          <w:tcPr>
            <w:tcW w:w="2800" w:type="dxa"/>
            <w:noWrap/>
            <w:hideMark/>
          </w:tcPr>
          <w:p w14:paraId="6201C806" w14:textId="77777777" w:rsidR="00F27430" w:rsidRPr="00F27430" w:rsidRDefault="00F27430">
            <w:pPr>
              <w:rPr>
                <w:rFonts w:ascii="Arial" w:hAnsi="Arial" w:cs="Arial"/>
                <w:sz w:val="24"/>
                <w:szCs w:val="24"/>
              </w:rPr>
            </w:pPr>
            <w:r w:rsidRPr="00F27430">
              <w:rPr>
                <w:rFonts w:ascii="Arial" w:hAnsi="Arial" w:cs="Arial"/>
                <w:sz w:val="24"/>
                <w:szCs w:val="24"/>
              </w:rPr>
              <w:t xml:space="preserve">TMX  </w:t>
            </w:r>
          </w:p>
        </w:tc>
        <w:tc>
          <w:tcPr>
            <w:tcW w:w="2960" w:type="dxa"/>
            <w:noWrap/>
            <w:hideMark/>
          </w:tcPr>
          <w:p w14:paraId="79637654" w14:textId="77777777" w:rsidR="00F27430" w:rsidRPr="00F27430" w:rsidRDefault="00F27430">
            <w:pPr>
              <w:rPr>
                <w:rFonts w:ascii="Arial" w:hAnsi="Arial" w:cs="Arial"/>
                <w:sz w:val="24"/>
                <w:szCs w:val="24"/>
              </w:rPr>
            </w:pPr>
            <w:r w:rsidRPr="00F27430">
              <w:rPr>
                <w:rFonts w:ascii="Arial" w:hAnsi="Arial" w:cs="Arial"/>
                <w:sz w:val="24"/>
                <w:szCs w:val="24"/>
              </w:rPr>
              <w:t>Amy Li</w:t>
            </w:r>
          </w:p>
        </w:tc>
        <w:tc>
          <w:tcPr>
            <w:tcW w:w="1800" w:type="dxa"/>
            <w:noWrap/>
            <w:hideMark/>
          </w:tcPr>
          <w:p w14:paraId="77BF60C9"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1B6A5F68" w14:textId="77777777" w:rsidTr="00F27430">
        <w:trPr>
          <w:trHeight w:val="300"/>
        </w:trPr>
        <w:tc>
          <w:tcPr>
            <w:tcW w:w="1540" w:type="dxa"/>
            <w:noWrap/>
            <w:hideMark/>
          </w:tcPr>
          <w:p w14:paraId="4C73E25F"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14C03706" w14:textId="77777777" w:rsidR="00F27430" w:rsidRPr="00F27430" w:rsidRDefault="00F27430">
            <w:pPr>
              <w:rPr>
                <w:rFonts w:ascii="Arial" w:hAnsi="Arial" w:cs="Arial"/>
                <w:sz w:val="24"/>
                <w:szCs w:val="24"/>
              </w:rPr>
            </w:pPr>
            <w:r w:rsidRPr="00F27430">
              <w:rPr>
                <w:rFonts w:ascii="Arial" w:hAnsi="Arial" w:cs="Arial"/>
                <w:sz w:val="24"/>
                <w:szCs w:val="24"/>
              </w:rPr>
              <w:t>Torstone</w:t>
            </w:r>
          </w:p>
        </w:tc>
        <w:tc>
          <w:tcPr>
            <w:tcW w:w="2960" w:type="dxa"/>
            <w:noWrap/>
            <w:hideMark/>
          </w:tcPr>
          <w:p w14:paraId="2D0B92DC" w14:textId="77777777" w:rsidR="00F27430" w:rsidRPr="00F27430" w:rsidRDefault="00F27430">
            <w:pPr>
              <w:rPr>
                <w:rFonts w:ascii="Arial" w:hAnsi="Arial" w:cs="Arial"/>
                <w:sz w:val="24"/>
                <w:szCs w:val="24"/>
              </w:rPr>
            </w:pPr>
            <w:r w:rsidRPr="00F27430">
              <w:rPr>
                <w:rFonts w:ascii="Arial" w:hAnsi="Arial" w:cs="Arial"/>
                <w:sz w:val="24"/>
                <w:szCs w:val="24"/>
              </w:rPr>
              <w:t>Dave O'Marra</w:t>
            </w:r>
          </w:p>
        </w:tc>
        <w:tc>
          <w:tcPr>
            <w:tcW w:w="1800" w:type="dxa"/>
            <w:noWrap/>
            <w:hideMark/>
          </w:tcPr>
          <w:p w14:paraId="300DC5CF"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514B011B" w14:textId="77777777" w:rsidTr="00F27430">
        <w:trPr>
          <w:trHeight w:val="300"/>
        </w:trPr>
        <w:tc>
          <w:tcPr>
            <w:tcW w:w="1540" w:type="dxa"/>
            <w:noWrap/>
            <w:hideMark/>
          </w:tcPr>
          <w:p w14:paraId="5ADADE04" w14:textId="77777777" w:rsidR="00F27430" w:rsidRPr="00F27430" w:rsidRDefault="00F27430">
            <w:pPr>
              <w:rPr>
                <w:rFonts w:ascii="Arial" w:hAnsi="Arial" w:cs="Arial"/>
                <w:sz w:val="24"/>
                <w:szCs w:val="24"/>
              </w:rPr>
            </w:pPr>
          </w:p>
        </w:tc>
        <w:tc>
          <w:tcPr>
            <w:tcW w:w="2800" w:type="dxa"/>
            <w:noWrap/>
            <w:hideMark/>
          </w:tcPr>
          <w:p w14:paraId="19841300" w14:textId="77777777" w:rsidR="00F27430" w:rsidRPr="00F27430" w:rsidRDefault="00F27430">
            <w:pPr>
              <w:rPr>
                <w:rFonts w:ascii="Arial" w:hAnsi="Arial" w:cs="Arial"/>
                <w:sz w:val="24"/>
                <w:szCs w:val="24"/>
              </w:rPr>
            </w:pPr>
            <w:r w:rsidRPr="00F27430">
              <w:rPr>
                <w:rFonts w:ascii="Arial" w:hAnsi="Arial" w:cs="Arial"/>
                <w:sz w:val="24"/>
                <w:szCs w:val="24"/>
              </w:rPr>
              <w:t xml:space="preserve">Torstone </w:t>
            </w:r>
          </w:p>
        </w:tc>
        <w:tc>
          <w:tcPr>
            <w:tcW w:w="2960" w:type="dxa"/>
            <w:noWrap/>
            <w:hideMark/>
          </w:tcPr>
          <w:p w14:paraId="7AD9AEC7" w14:textId="77777777" w:rsidR="00F27430" w:rsidRPr="00F27430" w:rsidRDefault="00F27430">
            <w:pPr>
              <w:rPr>
                <w:rFonts w:ascii="Arial" w:hAnsi="Arial" w:cs="Arial"/>
                <w:sz w:val="24"/>
                <w:szCs w:val="24"/>
              </w:rPr>
            </w:pPr>
            <w:r w:rsidRPr="00F27430">
              <w:rPr>
                <w:rFonts w:ascii="Arial" w:hAnsi="Arial" w:cs="Arial"/>
                <w:sz w:val="24"/>
                <w:szCs w:val="24"/>
              </w:rPr>
              <w:t>Geddes, Daniel</w:t>
            </w:r>
          </w:p>
        </w:tc>
        <w:tc>
          <w:tcPr>
            <w:tcW w:w="1800" w:type="dxa"/>
            <w:noWrap/>
            <w:hideMark/>
          </w:tcPr>
          <w:p w14:paraId="0C1308F3"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1973D07C" w14:textId="77777777" w:rsidTr="00F27430">
        <w:trPr>
          <w:trHeight w:val="300"/>
        </w:trPr>
        <w:tc>
          <w:tcPr>
            <w:tcW w:w="1540" w:type="dxa"/>
            <w:noWrap/>
            <w:hideMark/>
          </w:tcPr>
          <w:p w14:paraId="457656CE" w14:textId="77777777" w:rsidR="00F27430" w:rsidRPr="00F27430" w:rsidRDefault="00F27430">
            <w:pPr>
              <w:rPr>
                <w:rFonts w:ascii="Arial" w:hAnsi="Arial" w:cs="Arial"/>
                <w:sz w:val="24"/>
                <w:szCs w:val="24"/>
              </w:rPr>
            </w:pPr>
          </w:p>
        </w:tc>
        <w:tc>
          <w:tcPr>
            <w:tcW w:w="2800" w:type="dxa"/>
            <w:noWrap/>
            <w:hideMark/>
          </w:tcPr>
          <w:p w14:paraId="67ECE930" w14:textId="77777777" w:rsidR="00F27430" w:rsidRPr="00F27430" w:rsidRDefault="00F27430">
            <w:pPr>
              <w:rPr>
                <w:rFonts w:ascii="Arial" w:hAnsi="Arial" w:cs="Arial"/>
                <w:sz w:val="24"/>
                <w:szCs w:val="24"/>
              </w:rPr>
            </w:pPr>
            <w:r w:rsidRPr="00F27430">
              <w:rPr>
                <w:rFonts w:ascii="Arial" w:hAnsi="Arial" w:cs="Arial"/>
                <w:sz w:val="24"/>
                <w:szCs w:val="24"/>
              </w:rPr>
              <w:t xml:space="preserve">Torstone </w:t>
            </w:r>
          </w:p>
        </w:tc>
        <w:tc>
          <w:tcPr>
            <w:tcW w:w="2960" w:type="dxa"/>
            <w:noWrap/>
            <w:hideMark/>
          </w:tcPr>
          <w:p w14:paraId="06BAB3CD" w14:textId="77777777" w:rsidR="00F27430" w:rsidRPr="00F27430" w:rsidRDefault="00F27430">
            <w:pPr>
              <w:rPr>
                <w:rFonts w:ascii="Arial" w:hAnsi="Arial" w:cs="Arial"/>
                <w:sz w:val="24"/>
                <w:szCs w:val="24"/>
              </w:rPr>
            </w:pPr>
            <w:r w:rsidRPr="00F27430">
              <w:rPr>
                <w:rFonts w:ascii="Arial" w:hAnsi="Arial" w:cs="Arial"/>
                <w:sz w:val="24"/>
                <w:szCs w:val="24"/>
              </w:rPr>
              <w:t>Mack Gill</w:t>
            </w:r>
          </w:p>
        </w:tc>
        <w:tc>
          <w:tcPr>
            <w:tcW w:w="1800" w:type="dxa"/>
            <w:noWrap/>
            <w:hideMark/>
          </w:tcPr>
          <w:p w14:paraId="43907F63" w14:textId="77777777" w:rsidR="00F27430" w:rsidRPr="00F27430" w:rsidRDefault="00F27430">
            <w:pPr>
              <w:rPr>
                <w:rFonts w:ascii="Arial" w:hAnsi="Arial" w:cs="Arial"/>
                <w:sz w:val="24"/>
                <w:szCs w:val="24"/>
              </w:rPr>
            </w:pPr>
            <w:r w:rsidRPr="00F27430">
              <w:rPr>
                <w:rFonts w:ascii="Arial" w:hAnsi="Arial" w:cs="Arial"/>
                <w:sz w:val="24"/>
                <w:szCs w:val="24"/>
              </w:rPr>
              <w:t>Observer</w:t>
            </w:r>
          </w:p>
        </w:tc>
      </w:tr>
      <w:tr w:rsidR="00F27430" w:rsidRPr="00F27430" w14:paraId="4E074B9E" w14:textId="77777777" w:rsidTr="00F27430">
        <w:trPr>
          <w:trHeight w:val="300"/>
        </w:trPr>
        <w:tc>
          <w:tcPr>
            <w:tcW w:w="1540" w:type="dxa"/>
            <w:noWrap/>
            <w:hideMark/>
          </w:tcPr>
          <w:p w14:paraId="0B11DE85" w14:textId="77777777" w:rsidR="00F27430" w:rsidRPr="00F27430" w:rsidRDefault="00F27430" w:rsidP="00F27430">
            <w:pPr>
              <w:rPr>
                <w:rFonts w:ascii="Arial" w:hAnsi="Arial" w:cs="Arial"/>
                <w:b/>
                <w:bCs/>
                <w:sz w:val="24"/>
                <w:szCs w:val="24"/>
              </w:rPr>
            </w:pPr>
            <w:r w:rsidRPr="00F27430">
              <w:rPr>
                <w:rFonts w:ascii="Arial" w:hAnsi="Arial" w:cs="Arial"/>
                <w:b/>
                <w:bCs/>
                <w:sz w:val="24"/>
                <w:szCs w:val="24"/>
              </w:rPr>
              <w:t>x</w:t>
            </w:r>
          </w:p>
        </w:tc>
        <w:tc>
          <w:tcPr>
            <w:tcW w:w="2800" w:type="dxa"/>
            <w:noWrap/>
            <w:hideMark/>
          </w:tcPr>
          <w:p w14:paraId="47925401" w14:textId="77777777" w:rsidR="00F27430" w:rsidRPr="00F27430" w:rsidRDefault="00F27430">
            <w:pPr>
              <w:rPr>
                <w:rFonts w:ascii="Arial" w:hAnsi="Arial" w:cs="Arial"/>
                <w:sz w:val="24"/>
                <w:szCs w:val="24"/>
              </w:rPr>
            </w:pPr>
            <w:r w:rsidRPr="00F27430">
              <w:rPr>
                <w:rFonts w:ascii="Arial" w:hAnsi="Arial" w:cs="Arial"/>
                <w:sz w:val="24"/>
                <w:szCs w:val="24"/>
              </w:rPr>
              <w:t>Wealthsimple</w:t>
            </w:r>
          </w:p>
        </w:tc>
        <w:tc>
          <w:tcPr>
            <w:tcW w:w="2960" w:type="dxa"/>
            <w:noWrap/>
            <w:hideMark/>
          </w:tcPr>
          <w:p w14:paraId="53AD9356" w14:textId="77777777" w:rsidR="00F27430" w:rsidRPr="00F27430" w:rsidRDefault="00F27430">
            <w:pPr>
              <w:rPr>
                <w:rFonts w:ascii="Arial" w:hAnsi="Arial" w:cs="Arial"/>
                <w:sz w:val="24"/>
                <w:szCs w:val="24"/>
              </w:rPr>
            </w:pPr>
            <w:r w:rsidRPr="00F27430">
              <w:rPr>
                <w:rFonts w:ascii="Arial" w:hAnsi="Arial" w:cs="Arial"/>
                <w:sz w:val="24"/>
                <w:szCs w:val="24"/>
              </w:rPr>
              <w:t>Mike Cagayat</w:t>
            </w:r>
          </w:p>
        </w:tc>
        <w:tc>
          <w:tcPr>
            <w:tcW w:w="1800" w:type="dxa"/>
            <w:noWrap/>
            <w:hideMark/>
          </w:tcPr>
          <w:p w14:paraId="44FA3670" w14:textId="77777777" w:rsidR="00F27430" w:rsidRPr="00F27430" w:rsidRDefault="00F27430">
            <w:pPr>
              <w:rPr>
                <w:rFonts w:ascii="Arial" w:hAnsi="Arial" w:cs="Arial"/>
                <w:sz w:val="24"/>
                <w:szCs w:val="24"/>
              </w:rPr>
            </w:pPr>
          </w:p>
        </w:tc>
      </w:tr>
      <w:tr w:rsidR="00F27430" w:rsidRPr="00F27430" w14:paraId="6B568436" w14:textId="77777777" w:rsidTr="00F27430">
        <w:trPr>
          <w:trHeight w:val="300"/>
        </w:trPr>
        <w:tc>
          <w:tcPr>
            <w:tcW w:w="1540" w:type="dxa"/>
            <w:noWrap/>
            <w:hideMark/>
          </w:tcPr>
          <w:p w14:paraId="08ECB994" w14:textId="77777777" w:rsidR="00F27430" w:rsidRPr="00F27430" w:rsidRDefault="00F27430">
            <w:pPr>
              <w:rPr>
                <w:rFonts w:ascii="Arial" w:hAnsi="Arial" w:cs="Arial"/>
                <w:sz w:val="24"/>
                <w:szCs w:val="24"/>
              </w:rPr>
            </w:pPr>
          </w:p>
        </w:tc>
        <w:tc>
          <w:tcPr>
            <w:tcW w:w="2800" w:type="dxa"/>
            <w:noWrap/>
            <w:hideMark/>
          </w:tcPr>
          <w:p w14:paraId="7C9819AF" w14:textId="77777777" w:rsidR="00F27430" w:rsidRPr="00F27430" w:rsidRDefault="00F27430">
            <w:pPr>
              <w:rPr>
                <w:rFonts w:ascii="Arial" w:hAnsi="Arial" w:cs="Arial"/>
                <w:sz w:val="24"/>
                <w:szCs w:val="24"/>
              </w:rPr>
            </w:pPr>
            <w:r w:rsidRPr="00F27430">
              <w:rPr>
                <w:rFonts w:ascii="Arial" w:hAnsi="Arial" w:cs="Arial"/>
                <w:sz w:val="24"/>
                <w:szCs w:val="24"/>
              </w:rPr>
              <w:t>Vanguard</w:t>
            </w:r>
          </w:p>
        </w:tc>
        <w:tc>
          <w:tcPr>
            <w:tcW w:w="2960" w:type="dxa"/>
            <w:noWrap/>
            <w:hideMark/>
          </w:tcPr>
          <w:p w14:paraId="721E543E" w14:textId="77777777" w:rsidR="00F27430" w:rsidRPr="00F27430" w:rsidRDefault="00F27430">
            <w:pPr>
              <w:rPr>
                <w:rFonts w:ascii="Arial" w:hAnsi="Arial" w:cs="Arial"/>
                <w:sz w:val="24"/>
                <w:szCs w:val="24"/>
              </w:rPr>
            </w:pPr>
            <w:r w:rsidRPr="00F27430">
              <w:rPr>
                <w:rFonts w:ascii="Arial" w:hAnsi="Arial" w:cs="Arial"/>
                <w:sz w:val="24"/>
                <w:szCs w:val="24"/>
              </w:rPr>
              <w:t>Darnel Miller</w:t>
            </w:r>
          </w:p>
        </w:tc>
        <w:tc>
          <w:tcPr>
            <w:tcW w:w="1800" w:type="dxa"/>
            <w:noWrap/>
            <w:hideMark/>
          </w:tcPr>
          <w:p w14:paraId="1092D087" w14:textId="77777777" w:rsidR="00F27430" w:rsidRPr="00F27430" w:rsidRDefault="00F27430">
            <w:pPr>
              <w:rPr>
                <w:rFonts w:ascii="Arial" w:hAnsi="Arial" w:cs="Arial"/>
                <w:sz w:val="24"/>
                <w:szCs w:val="24"/>
              </w:rPr>
            </w:pPr>
          </w:p>
        </w:tc>
      </w:tr>
    </w:tbl>
    <w:p w14:paraId="05462850" w14:textId="77777777" w:rsidR="00F27430" w:rsidRDefault="00F27430" w:rsidP="00F854E8">
      <w:pPr>
        <w:rPr>
          <w:rFonts w:ascii="Arial" w:hAnsi="Arial" w:cs="Arial"/>
          <w:sz w:val="24"/>
          <w:szCs w:val="24"/>
        </w:rPr>
      </w:pPr>
    </w:p>
    <w:sectPr w:rsidR="00F27430"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FE43" w14:textId="77777777" w:rsidR="00A0609C" w:rsidRDefault="00A0609C" w:rsidP="00C228D4">
      <w:pPr>
        <w:spacing w:after="0" w:line="240" w:lineRule="auto"/>
      </w:pPr>
      <w:r>
        <w:separator/>
      </w:r>
    </w:p>
  </w:endnote>
  <w:endnote w:type="continuationSeparator" w:id="0">
    <w:p w14:paraId="039CEEF6" w14:textId="77777777" w:rsidR="00A0609C" w:rsidRDefault="00A0609C"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2217B" w14:textId="77777777" w:rsidR="00A0609C" w:rsidRDefault="00A0609C" w:rsidP="00C228D4">
      <w:pPr>
        <w:spacing w:after="0" w:line="240" w:lineRule="auto"/>
      </w:pPr>
      <w:r>
        <w:separator/>
      </w:r>
    </w:p>
  </w:footnote>
  <w:footnote w:type="continuationSeparator" w:id="0">
    <w:p w14:paraId="0992517B" w14:textId="77777777" w:rsidR="00A0609C" w:rsidRDefault="00A0609C"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136C64" w:rsidRDefault="00136C64"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136C64" w:rsidRDefault="00136C64"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D3598"/>
    <w:multiLevelType w:val="hybridMultilevel"/>
    <w:tmpl w:val="87DC89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CE771A"/>
    <w:multiLevelType w:val="hybridMultilevel"/>
    <w:tmpl w:val="8F02B4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9"/>
  </w:num>
  <w:num w:numId="6">
    <w:abstractNumId w:val="0"/>
  </w:num>
  <w:num w:numId="7">
    <w:abstractNumId w:val="1"/>
  </w:num>
  <w:num w:numId="8">
    <w:abstractNumId w:val="10"/>
  </w:num>
  <w:num w:numId="9">
    <w:abstractNumId w:val="11"/>
  </w:num>
  <w:num w:numId="10">
    <w:abstractNumId w:val="7"/>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226F"/>
    <w:rsid w:val="0002346C"/>
    <w:rsid w:val="00023E23"/>
    <w:rsid w:val="000274FB"/>
    <w:rsid w:val="00030B2C"/>
    <w:rsid w:val="0003132E"/>
    <w:rsid w:val="00031962"/>
    <w:rsid w:val="000350C0"/>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06B"/>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6C64"/>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800F9"/>
    <w:rsid w:val="00187327"/>
    <w:rsid w:val="001874EA"/>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14ED"/>
    <w:rsid w:val="00221E6B"/>
    <w:rsid w:val="00222DA4"/>
    <w:rsid w:val="002262F7"/>
    <w:rsid w:val="00227143"/>
    <w:rsid w:val="00227229"/>
    <w:rsid w:val="00230C7B"/>
    <w:rsid w:val="00230CC2"/>
    <w:rsid w:val="002344F0"/>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96DEC"/>
    <w:rsid w:val="002A3B52"/>
    <w:rsid w:val="002A5D6F"/>
    <w:rsid w:val="002A78A3"/>
    <w:rsid w:val="002B0BAE"/>
    <w:rsid w:val="002C13B2"/>
    <w:rsid w:val="002C238E"/>
    <w:rsid w:val="002C2D6A"/>
    <w:rsid w:val="002C43B3"/>
    <w:rsid w:val="002C4DE4"/>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1C9"/>
    <w:rsid w:val="00357C93"/>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E6FE4"/>
    <w:rsid w:val="003F00E4"/>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00A1"/>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C5A1B"/>
    <w:rsid w:val="005E0D0D"/>
    <w:rsid w:val="005E17F0"/>
    <w:rsid w:val="005E4ED4"/>
    <w:rsid w:val="005E61A1"/>
    <w:rsid w:val="005E68AE"/>
    <w:rsid w:val="005F17B1"/>
    <w:rsid w:val="005F657A"/>
    <w:rsid w:val="00600B0D"/>
    <w:rsid w:val="00602AD7"/>
    <w:rsid w:val="00606E2D"/>
    <w:rsid w:val="00610D2A"/>
    <w:rsid w:val="00612A30"/>
    <w:rsid w:val="00613F72"/>
    <w:rsid w:val="00626A4B"/>
    <w:rsid w:val="00627F3C"/>
    <w:rsid w:val="006300D6"/>
    <w:rsid w:val="00635796"/>
    <w:rsid w:val="00635CB1"/>
    <w:rsid w:val="00640199"/>
    <w:rsid w:val="00640744"/>
    <w:rsid w:val="00640948"/>
    <w:rsid w:val="006434EF"/>
    <w:rsid w:val="00644BFA"/>
    <w:rsid w:val="00645852"/>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E7EC8"/>
    <w:rsid w:val="006F2D33"/>
    <w:rsid w:val="006F3BDD"/>
    <w:rsid w:val="006F6A62"/>
    <w:rsid w:val="0070091E"/>
    <w:rsid w:val="0070345C"/>
    <w:rsid w:val="00703C71"/>
    <w:rsid w:val="00706C57"/>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6484A"/>
    <w:rsid w:val="00766A78"/>
    <w:rsid w:val="007720DD"/>
    <w:rsid w:val="00772EE3"/>
    <w:rsid w:val="007731C8"/>
    <w:rsid w:val="00773C32"/>
    <w:rsid w:val="00775297"/>
    <w:rsid w:val="00783F4F"/>
    <w:rsid w:val="00784C30"/>
    <w:rsid w:val="00785B3E"/>
    <w:rsid w:val="00786B28"/>
    <w:rsid w:val="00793102"/>
    <w:rsid w:val="0079340E"/>
    <w:rsid w:val="00794777"/>
    <w:rsid w:val="00795C0B"/>
    <w:rsid w:val="007A09B1"/>
    <w:rsid w:val="007A101A"/>
    <w:rsid w:val="007A49E6"/>
    <w:rsid w:val="007A5919"/>
    <w:rsid w:val="007A7E53"/>
    <w:rsid w:val="007B440F"/>
    <w:rsid w:val="007B4AB0"/>
    <w:rsid w:val="007B4C10"/>
    <w:rsid w:val="007B6387"/>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37C8E"/>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93DC7"/>
    <w:rsid w:val="00895B2E"/>
    <w:rsid w:val="008A40AB"/>
    <w:rsid w:val="008A5108"/>
    <w:rsid w:val="008A7154"/>
    <w:rsid w:val="008B5308"/>
    <w:rsid w:val="008B5C21"/>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5EC2"/>
    <w:rsid w:val="009A68BD"/>
    <w:rsid w:val="009B1794"/>
    <w:rsid w:val="009B3D5D"/>
    <w:rsid w:val="009B4F74"/>
    <w:rsid w:val="009B52D5"/>
    <w:rsid w:val="009B678A"/>
    <w:rsid w:val="009B7B2E"/>
    <w:rsid w:val="009C13A1"/>
    <w:rsid w:val="009C3733"/>
    <w:rsid w:val="009C3792"/>
    <w:rsid w:val="009D056E"/>
    <w:rsid w:val="009D26F0"/>
    <w:rsid w:val="009D4743"/>
    <w:rsid w:val="009E1114"/>
    <w:rsid w:val="009E2955"/>
    <w:rsid w:val="009E3ECE"/>
    <w:rsid w:val="009F13B7"/>
    <w:rsid w:val="009F243D"/>
    <w:rsid w:val="009F2EAD"/>
    <w:rsid w:val="009F51AE"/>
    <w:rsid w:val="009F7231"/>
    <w:rsid w:val="009F7A99"/>
    <w:rsid w:val="00A02B85"/>
    <w:rsid w:val="00A05888"/>
    <w:rsid w:val="00A0609C"/>
    <w:rsid w:val="00A07714"/>
    <w:rsid w:val="00A077C8"/>
    <w:rsid w:val="00A111D1"/>
    <w:rsid w:val="00A1164D"/>
    <w:rsid w:val="00A12F94"/>
    <w:rsid w:val="00A133D9"/>
    <w:rsid w:val="00A151E0"/>
    <w:rsid w:val="00A1589F"/>
    <w:rsid w:val="00A16D48"/>
    <w:rsid w:val="00A17E24"/>
    <w:rsid w:val="00A2101E"/>
    <w:rsid w:val="00A218C0"/>
    <w:rsid w:val="00A225E4"/>
    <w:rsid w:val="00A22CB3"/>
    <w:rsid w:val="00A22FA2"/>
    <w:rsid w:val="00A2452A"/>
    <w:rsid w:val="00A24533"/>
    <w:rsid w:val="00A250FA"/>
    <w:rsid w:val="00A2636D"/>
    <w:rsid w:val="00A30774"/>
    <w:rsid w:val="00A32A85"/>
    <w:rsid w:val="00A33965"/>
    <w:rsid w:val="00A33EFD"/>
    <w:rsid w:val="00A361F0"/>
    <w:rsid w:val="00A3731D"/>
    <w:rsid w:val="00A406F6"/>
    <w:rsid w:val="00A5103C"/>
    <w:rsid w:val="00A55585"/>
    <w:rsid w:val="00A6023F"/>
    <w:rsid w:val="00A667CB"/>
    <w:rsid w:val="00A73159"/>
    <w:rsid w:val="00A800E3"/>
    <w:rsid w:val="00A8049E"/>
    <w:rsid w:val="00A82652"/>
    <w:rsid w:val="00A82FBF"/>
    <w:rsid w:val="00A90DE2"/>
    <w:rsid w:val="00A91205"/>
    <w:rsid w:val="00A97422"/>
    <w:rsid w:val="00A977D8"/>
    <w:rsid w:val="00AA1706"/>
    <w:rsid w:val="00AA223B"/>
    <w:rsid w:val="00AA30E2"/>
    <w:rsid w:val="00AA3C05"/>
    <w:rsid w:val="00AB0863"/>
    <w:rsid w:val="00AB449F"/>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36E30"/>
    <w:rsid w:val="00B37087"/>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5C86"/>
    <w:rsid w:val="00B87B19"/>
    <w:rsid w:val="00B956D0"/>
    <w:rsid w:val="00B97FF4"/>
    <w:rsid w:val="00BA0725"/>
    <w:rsid w:val="00BA6BF7"/>
    <w:rsid w:val="00BB091F"/>
    <w:rsid w:val="00BB25FC"/>
    <w:rsid w:val="00BB4A94"/>
    <w:rsid w:val="00BB7E66"/>
    <w:rsid w:val="00BC152A"/>
    <w:rsid w:val="00BC3353"/>
    <w:rsid w:val="00BC6866"/>
    <w:rsid w:val="00BD25A0"/>
    <w:rsid w:val="00BD3A26"/>
    <w:rsid w:val="00BE00BA"/>
    <w:rsid w:val="00BE1237"/>
    <w:rsid w:val="00BE262C"/>
    <w:rsid w:val="00BE3D52"/>
    <w:rsid w:val="00BE649A"/>
    <w:rsid w:val="00BF1864"/>
    <w:rsid w:val="00BF21B7"/>
    <w:rsid w:val="00BF27FA"/>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D56"/>
    <w:rsid w:val="00C94074"/>
    <w:rsid w:val="00C946BB"/>
    <w:rsid w:val="00CA527F"/>
    <w:rsid w:val="00CA7BB0"/>
    <w:rsid w:val="00CB287E"/>
    <w:rsid w:val="00CC2ACA"/>
    <w:rsid w:val="00CC485B"/>
    <w:rsid w:val="00CC4E9B"/>
    <w:rsid w:val="00CD1B52"/>
    <w:rsid w:val="00CD4F04"/>
    <w:rsid w:val="00CD7316"/>
    <w:rsid w:val="00CE22B4"/>
    <w:rsid w:val="00CE29B4"/>
    <w:rsid w:val="00CE4C73"/>
    <w:rsid w:val="00CF08D7"/>
    <w:rsid w:val="00CF5754"/>
    <w:rsid w:val="00D0173A"/>
    <w:rsid w:val="00D040E3"/>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31EE"/>
    <w:rsid w:val="00D74605"/>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60DA"/>
    <w:rsid w:val="00EE0617"/>
    <w:rsid w:val="00EE2D63"/>
    <w:rsid w:val="00EE3F12"/>
    <w:rsid w:val="00EE6241"/>
    <w:rsid w:val="00EE7A56"/>
    <w:rsid w:val="00EF069D"/>
    <w:rsid w:val="00EF57C0"/>
    <w:rsid w:val="00EF5A76"/>
    <w:rsid w:val="00F01C48"/>
    <w:rsid w:val="00F02FB7"/>
    <w:rsid w:val="00F034B6"/>
    <w:rsid w:val="00F03996"/>
    <w:rsid w:val="00F05D5B"/>
    <w:rsid w:val="00F070E2"/>
    <w:rsid w:val="00F15137"/>
    <w:rsid w:val="00F27430"/>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4C27"/>
    <w:rsid w:val="00FB223E"/>
    <w:rsid w:val="00FB22E6"/>
    <w:rsid w:val="00FB2F06"/>
    <w:rsid w:val="00FB4258"/>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9433251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9271-CD0F-4947-A358-1E961587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4</cp:revision>
  <cp:lastPrinted>2022-09-20T14:58:00Z</cp:lastPrinted>
  <dcterms:created xsi:type="dcterms:W3CDTF">2022-10-19T12:14:00Z</dcterms:created>
  <dcterms:modified xsi:type="dcterms:W3CDTF">2022-10-19T12:33:00Z</dcterms:modified>
</cp:coreProperties>
</file>