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bookmarkStart w:id="0" w:name="_GoBack"/>
      <w:bookmarkEnd w:id="0"/>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1" w:name="Agenda"/>
      <w:r w:rsidRPr="007161AB">
        <w:rPr>
          <w:rFonts w:ascii="Arial" w:hAnsi="Arial" w:cs="Arial"/>
          <w:b/>
          <w:sz w:val="24"/>
          <w:szCs w:val="24"/>
        </w:rPr>
        <w:t>Agenda</w:t>
      </w:r>
      <w:bookmarkEnd w:id="1"/>
    </w:p>
    <w:p w14:paraId="05DB53A4" w14:textId="3BCBE60F" w:rsidR="0028395A" w:rsidRDefault="00787904" w:rsidP="007161AB">
      <w:pPr>
        <w:jc w:val="center"/>
        <w:rPr>
          <w:rFonts w:ascii="Arial" w:hAnsi="Arial" w:cs="Arial"/>
          <w:b/>
          <w:sz w:val="24"/>
          <w:szCs w:val="24"/>
        </w:rPr>
      </w:pPr>
      <w:r>
        <w:rPr>
          <w:rFonts w:ascii="Arial" w:hAnsi="Arial" w:cs="Arial"/>
          <w:b/>
          <w:sz w:val="24"/>
          <w:szCs w:val="24"/>
        </w:rPr>
        <w:t>October 18</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Pr>
          <w:rFonts w:ascii="Arial" w:hAnsi="Arial" w:cs="Arial"/>
          <w:b/>
          <w:sz w:val="24"/>
          <w:szCs w:val="24"/>
        </w:rPr>
        <w:t>P</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1B062C59"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787904">
        <w:rPr>
          <w:rFonts w:ascii="Arial" w:hAnsi="Arial" w:cs="Arial"/>
          <w:b/>
          <w:sz w:val="24"/>
          <w:szCs w:val="24"/>
        </w:rPr>
        <w:t>September 6</w:t>
      </w:r>
      <w:r w:rsidR="00E962AA">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5E89A9A2" w14:textId="3CA74C78" w:rsidR="004C0AA5" w:rsidRPr="007331C0" w:rsidRDefault="003B15C9" w:rsidP="007331C0">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22DFA271" w14:textId="79419323" w:rsidR="005A5A88" w:rsidRPr="004C0AA5" w:rsidRDefault="005A5A88"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- 028</w:t>
      </w:r>
      <w:r w:rsidRPr="004C0AA5">
        <w:rPr>
          <w:rFonts w:ascii="Arial" w:hAnsi="Arial" w:cs="Arial"/>
          <w:b/>
          <w:sz w:val="24"/>
          <w:szCs w:val="24"/>
        </w:rPr>
        <w:tab/>
        <w:t>Trade Entry</w:t>
      </w:r>
      <w:r w:rsidR="00705788">
        <w:rPr>
          <w:rFonts w:ascii="Arial" w:hAnsi="Arial" w:cs="Arial"/>
          <w:b/>
          <w:sz w:val="24"/>
          <w:szCs w:val="24"/>
        </w:rPr>
        <w:t>/Correction/Allocation</w:t>
      </w:r>
      <w:r w:rsidRPr="004C0AA5">
        <w:rPr>
          <w:rFonts w:ascii="Arial" w:hAnsi="Arial" w:cs="Arial"/>
          <w:b/>
          <w:sz w:val="24"/>
          <w:szCs w:val="24"/>
        </w:rPr>
        <w:t xml:space="preserve"> - Non Exchange Trades</w:t>
      </w:r>
    </w:p>
    <w:p w14:paraId="6E08458E" w14:textId="5968463E"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3763DA16" w14:textId="206883CA" w:rsidR="006F225E" w:rsidRPr="00DC5202" w:rsidRDefault="005A5A88" w:rsidP="00DC5202">
      <w:pPr>
        <w:numPr>
          <w:ilvl w:val="1"/>
          <w:numId w:val="1"/>
        </w:numPr>
        <w:spacing w:after="240"/>
        <w:contextualSpacing/>
        <w:rPr>
          <w:rFonts w:ascii="Arial" w:hAnsi="Arial" w:cs="Arial"/>
          <w:b/>
          <w:sz w:val="24"/>
          <w:szCs w:val="24"/>
          <w:lang w:val="fr-FR"/>
        </w:rPr>
      </w:pPr>
      <w:r w:rsidRPr="004C0AA5">
        <w:rPr>
          <w:rFonts w:ascii="Arial" w:hAnsi="Arial" w:cs="Arial"/>
          <w:b/>
          <w:sz w:val="24"/>
          <w:szCs w:val="24"/>
          <w:lang w:val="fr-FR"/>
        </w:rPr>
        <w:t>OWG - 006</w:t>
      </w:r>
      <w:r w:rsidRPr="004C0AA5">
        <w:rPr>
          <w:rFonts w:ascii="Arial" w:hAnsi="Arial" w:cs="Arial"/>
          <w:b/>
          <w:sz w:val="24"/>
          <w:szCs w:val="24"/>
          <w:lang w:val="fr-FR"/>
        </w:rPr>
        <w:tab/>
        <w:t>International Clients - allocations etc.</w:t>
      </w:r>
    </w:p>
    <w:p w14:paraId="572C458F" w14:textId="6050C6C8" w:rsidR="001E3CEB" w:rsidRPr="005A5A88" w:rsidRDefault="001E3CEB" w:rsidP="001E3CEB">
      <w:pPr>
        <w:spacing w:after="240"/>
        <w:contextualSpacing/>
        <w:rPr>
          <w:rFonts w:ascii="Arial" w:hAnsi="Arial" w:cs="Arial"/>
          <w:b/>
          <w:sz w:val="24"/>
          <w:szCs w:val="24"/>
          <w:lang w:val="fr-FR"/>
        </w:rPr>
      </w:pPr>
    </w:p>
    <w:p w14:paraId="06D1C42C" w14:textId="2B7C72E7" w:rsidR="006F225E" w:rsidRPr="002029C1"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1D87B05C"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5A4F66">
        <w:rPr>
          <w:rFonts w:ascii="Arial" w:hAnsi="Arial" w:cs="Arial"/>
          <w:b/>
          <w:sz w:val="24"/>
          <w:szCs w:val="24"/>
        </w:rPr>
        <w:t>November 10,</w:t>
      </w:r>
      <w:r w:rsidRPr="001E3CEB">
        <w:rPr>
          <w:rFonts w:ascii="Arial" w:hAnsi="Arial" w:cs="Arial"/>
          <w:b/>
          <w:sz w:val="24"/>
          <w:szCs w:val="24"/>
        </w:rPr>
        <w:t xml:space="preserve">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1F970141" w:rsidR="003B15C9" w:rsidRDefault="003B15C9" w:rsidP="00D407FC">
      <w:pPr>
        <w:jc w:val="center"/>
        <w:rPr>
          <w:rFonts w:ascii="Arial" w:hAnsi="Arial" w:cs="Arial"/>
          <w:b/>
          <w:sz w:val="24"/>
          <w:szCs w:val="24"/>
        </w:rPr>
      </w:pPr>
    </w:p>
    <w:p w14:paraId="7F17E52A" w14:textId="77777777" w:rsidR="007331C0" w:rsidRDefault="007331C0" w:rsidP="00D407FC">
      <w:pPr>
        <w:jc w:val="center"/>
        <w:rPr>
          <w:rFonts w:ascii="Arial" w:hAnsi="Arial" w:cs="Arial"/>
          <w:b/>
          <w:sz w:val="24"/>
          <w:szCs w:val="24"/>
        </w:rPr>
      </w:pPr>
    </w:p>
    <w:p w14:paraId="1517F020" w14:textId="6494B313" w:rsidR="003B15C9" w:rsidRDefault="003B15C9" w:rsidP="00D407FC">
      <w:pPr>
        <w:jc w:val="center"/>
        <w:rPr>
          <w:rFonts w:ascii="Arial" w:hAnsi="Arial" w:cs="Arial"/>
          <w:b/>
          <w:sz w:val="24"/>
          <w:szCs w:val="24"/>
        </w:rPr>
      </w:pPr>
    </w:p>
    <w:p w14:paraId="37A6BFD0" w14:textId="77777777" w:rsidR="00DC5202" w:rsidRDefault="00DC5202" w:rsidP="00D407FC">
      <w:pPr>
        <w:jc w:val="center"/>
        <w:rPr>
          <w:rFonts w:ascii="Arial" w:hAnsi="Arial" w:cs="Arial"/>
          <w:b/>
          <w:sz w:val="24"/>
          <w:szCs w:val="24"/>
        </w:rPr>
      </w:pPr>
    </w:p>
    <w:p w14:paraId="42A2677F" w14:textId="77777777" w:rsidR="00787904" w:rsidRDefault="00787904" w:rsidP="00D407FC">
      <w:pPr>
        <w:jc w:val="center"/>
        <w:rPr>
          <w:rFonts w:ascii="Arial" w:hAnsi="Arial" w:cs="Arial"/>
          <w:b/>
          <w:sz w:val="24"/>
          <w:szCs w:val="24"/>
        </w:rPr>
      </w:pPr>
    </w:p>
    <w:p w14:paraId="56D3B803" w14:textId="77777777" w:rsidR="003B15C9" w:rsidRDefault="003B15C9" w:rsidP="00D407FC">
      <w:pPr>
        <w:jc w:val="center"/>
        <w:rPr>
          <w:rFonts w:ascii="Arial" w:hAnsi="Arial" w:cs="Arial"/>
          <w:b/>
          <w:sz w:val="24"/>
          <w:szCs w:val="24"/>
        </w:rPr>
      </w:pPr>
    </w:p>
    <w:p w14:paraId="384CD3F9" w14:textId="0F18431F"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787904">
        <w:rPr>
          <w:rFonts w:ascii="Arial" w:hAnsi="Arial" w:cs="Arial"/>
          <w:b/>
          <w:sz w:val="24"/>
          <w:szCs w:val="24"/>
        </w:rPr>
        <w:t>September 6</w:t>
      </w:r>
      <w:r w:rsidR="00E21643">
        <w:rPr>
          <w:rFonts w:ascii="Arial" w:hAnsi="Arial" w:cs="Arial"/>
          <w:b/>
          <w:sz w:val="24"/>
          <w:szCs w:val="24"/>
        </w:rPr>
        <w:t>, 2022</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0D4B8AF1" w14:textId="77777777" w:rsidR="00D24586" w:rsidRDefault="00D24586" w:rsidP="00D407FC">
      <w:pPr>
        <w:rPr>
          <w:rFonts w:ascii="Arial" w:hAnsi="Arial" w:cs="Arial"/>
          <w:sz w:val="24"/>
          <w:szCs w:val="24"/>
        </w:rPr>
      </w:pPr>
    </w:p>
    <w:p w14:paraId="48A04E08" w14:textId="7833FF54"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787904">
        <w:rPr>
          <w:rFonts w:ascii="Arial" w:hAnsi="Arial" w:cs="Arial"/>
          <w:b/>
          <w:sz w:val="24"/>
          <w:szCs w:val="24"/>
        </w:rPr>
        <w:t>August 11</w:t>
      </w:r>
      <w:r w:rsidR="00E21643">
        <w:rPr>
          <w:rFonts w:ascii="Arial" w:hAnsi="Arial" w:cs="Arial"/>
          <w:b/>
          <w:sz w:val="24"/>
          <w:szCs w:val="24"/>
        </w:rPr>
        <w:t>, 2022</w:t>
      </w:r>
    </w:p>
    <w:p w14:paraId="48DE7255" w14:textId="670D4F7F" w:rsidR="00D407FC" w:rsidRDefault="001C5BE8"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787904">
        <w:rPr>
          <w:rFonts w:ascii="Arial" w:eastAsia="Arial" w:hAnsi="Arial" w:cs="Arial"/>
          <w:sz w:val="24"/>
          <w:szCs w:val="24"/>
        </w:rPr>
        <w:t>August 11</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43819C7" w14:textId="77777777" w:rsidR="00D24586" w:rsidRDefault="00D24586" w:rsidP="00D407FC">
      <w:pPr>
        <w:rPr>
          <w:rFonts w:ascii="Arial" w:eastAsia="Arial" w:hAnsi="Arial" w:cs="Arial"/>
          <w:sz w:val="24"/>
          <w:szCs w:val="24"/>
        </w:rPr>
      </w:pP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361A6A11" w:rsidR="00403E84" w:rsidRPr="003B15C9" w:rsidRDefault="001C5BE8" w:rsidP="003B15C9">
      <w:pPr>
        <w:rPr>
          <w:rFonts w:ascii="Arial" w:hAnsi="Arial" w:cs="Arial"/>
          <w:sz w:val="24"/>
          <w:szCs w:val="24"/>
        </w:rPr>
      </w:pPr>
      <w:r>
        <w:rPr>
          <w:rFonts w:ascii="Arial" w:hAnsi="Arial" w:cs="Arial"/>
          <w:sz w:val="24"/>
          <w:szCs w:val="24"/>
        </w:rPr>
        <w:t>Domenic</w:t>
      </w:r>
      <w:r w:rsidR="00403E84" w:rsidRPr="003B15C9">
        <w:rPr>
          <w:rFonts w:ascii="Arial" w:hAnsi="Arial" w:cs="Arial"/>
          <w:sz w:val="24"/>
          <w:szCs w:val="24"/>
        </w:rPr>
        <w:t xml:space="preserve"> asked Keith to provide an update on the last T+1 Steering Committee meeting. </w:t>
      </w:r>
    </w:p>
    <w:p w14:paraId="399B9E68" w14:textId="0CC16352" w:rsidR="001C5BE8" w:rsidRDefault="00672913" w:rsidP="00A2772F">
      <w:pPr>
        <w:rPr>
          <w:rFonts w:ascii="Arial" w:hAnsi="Arial" w:cs="Arial"/>
          <w:sz w:val="24"/>
          <w:szCs w:val="24"/>
        </w:rPr>
      </w:pPr>
      <w:r>
        <w:rPr>
          <w:rFonts w:ascii="Arial" w:hAnsi="Arial" w:cs="Arial"/>
          <w:sz w:val="24"/>
          <w:szCs w:val="24"/>
        </w:rPr>
        <w:t xml:space="preserve">Keith updated </w:t>
      </w:r>
      <w:r w:rsidR="00685601">
        <w:rPr>
          <w:rFonts w:ascii="Arial" w:hAnsi="Arial" w:cs="Arial"/>
          <w:sz w:val="24"/>
          <w:szCs w:val="24"/>
        </w:rPr>
        <w:t xml:space="preserve">that there were </w:t>
      </w:r>
      <w:r w:rsidR="001C5BE8">
        <w:rPr>
          <w:rFonts w:ascii="Arial" w:hAnsi="Arial" w:cs="Arial"/>
          <w:sz w:val="24"/>
          <w:szCs w:val="24"/>
        </w:rPr>
        <w:t>two</w:t>
      </w:r>
      <w:r w:rsidR="00685601">
        <w:rPr>
          <w:rFonts w:ascii="Arial" w:hAnsi="Arial" w:cs="Arial"/>
          <w:sz w:val="24"/>
          <w:szCs w:val="24"/>
        </w:rPr>
        <w:t xml:space="preserve"> Issue Logs presented to the previous </w:t>
      </w:r>
      <w:r w:rsidR="00E75089">
        <w:rPr>
          <w:rFonts w:ascii="Arial" w:hAnsi="Arial" w:cs="Arial"/>
          <w:sz w:val="24"/>
          <w:szCs w:val="24"/>
        </w:rPr>
        <w:t xml:space="preserve">T+1 </w:t>
      </w:r>
      <w:r w:rsidR="00685601">
        <w:rPr>
          <w:rFonts w:ascii="Arial" w:hAnsi="Arial" w:cs="Arial"/>
          <w:sz w:val="24"/>
          <w:szCs w:val="24"/>
        </w:rPr>
        <w:t xml:space="preserve">Steering Committee for approval. </w:t>
      </w:r>
      <w:r w:rsidR="001C5BE8">
        <w:rPr>
          <w:rFonts w:ascii="Arial" w:hAnsi="Arial" w:cs="Arial"/>
          <w:sz w:val="24"/>
          <w:szCs w:val="24"/>
        </w:rPr>
        <w:t>The first was the proposed changes to National Instrument 24-101, where the CSA will be asked to amend the National Instrument to reflect that the cut off will be changed from Noon on T+1 to 3:59 AM on the morning of T+1, for 90% of trades reported. The second was that the current regulations in place for Client Communications will not need to be modified for the transition to T+1. The T+1 Steering Committee unanimously approved both recommendations.</w:t>
      </w:r>
    </w:p>
    <w:p w14:paraId="720BFCCE" w14:textId="07FA81AD" w:rsidR="001C5BE8" w:rsidRDefault="001C5BE8" w:rsidP="00A2772F">
      <w:pPr>
        <w:rPr>
          <w:rFonts w:ascii="Arial" w:hAnsi="Arial" w:cs="Arial"/>
          <w:sz w:val="24"/>
          <w:szCs w:val="24"/>
        </w:rPr>
      </w:pPr>
      <w:r>
        <w:rPr>
          <w:rFonts w:ascii="Arial" w:hAnsi="Arial" w:cs="Arial"/>
          <w:sz w:val="24"/>
          <w:szCs w:val="24"/>
        </w:rPr>
        <w:t>Keith also reported that the Steering Committee was updated on the following issues;</w:t>
      </w:r>
    </w:p>
    <w:p w14:paraId="75082171" w14:textId="278EE0CF" w:rsidR="001C5BE8" w:rsidRDefault="001C5BE8" w:rsidP="001C5BE8">
      <w:pPr>
        <w:pStyle w:val="ListParagraph"/>
        <w:numPr>
          <w:ilvl w:val="0"/>
          <w:numId w:val="42"/>
        </w:numPr>
        <w:rPr>
          <w:rFonts w:ascii="Arial" w:hAnsi="Arial" w:cs="Arial"/>
          <w:sz w:val="24"/>
          <w:szCs w:val="24"/>
        </w:rPr>
      </w:pPr>
      <w:r>
        <w:rPr>
          <w:rFonts w:ascii="Arial" w:hAnsi="Arial" w:cs="Arial"/>
          <w:sz w:val="24"/>
          <w:szCs w:val="24"/>
        </w:rPr>
        <w:t>That the IFIC Board had set up a T+1 Task Force to review and make recommendations on the impact that T+1 would have on investment funds. The recommendation is due to the IFIC Board on September 8</w:t>
      </w:r>
      <w:r w:rsidRPr="001C5BE8">
        <w:rPr>
          <w:rFonts w:ascii="Arial" w:hAnsi="Arial" w:cs="Arial"/>
          <w:sz w:val="24"/>
          <w:szCs w:val="24"/>
          <w:vertAlign w:val="superscript"/>
        </w:rPr>
        <w:t>th</w:t>
      </w:r>
      <w:r>
        <w:rPr>
          <w:rFonts w:ascii="Arial" w:hAnsi="Arial" w:cs="Arial"/>
          <w:sz w:val="24"/>
          <w:szCs w:val="24"/>
        </w:rPr>
        <w:t>.</w:t>
      </w:r>
    </w:p>
    <w:p w14:paraId="30ADD7D0" w14:textId="143384EC" w:rsidR="001C5BE8" w:rsidRDefault="001C5BE8" w:rsidP="001C5BE8">
      <w:pPr>
        <w:pStyle w:val="ListParagraph"/>
        <w:numPr>
          <w:ilvl w:val="0"/>
          <w:numId w:val="42"/>
        </w:numPr>
        <w:rPr>
          <w:rFonts w:ascii="Arial" w:hAnsi="Arial" w:cs="Arial"/>
          <w:sz w:val="24"/>
          <w:szCs w:val="24"/>
        </w:rPr>
      </w:pPr>
      <w:r>
        <w:rPr>
          <w:rFonts w:ascii="Arial" w:hAnsi="Arial" w:cs="Arial"/>
          <w:sz w:val="24"/>
          <w:szCs w:val="24"/>
        </w:rPr>
        <w:t>He reported that the SEC was not likely to make the final determination of the transition date for T+1 until December of this year, or January 2023. Keith said that this is causing some concerns in getting the industry focused without a specific date to work towards.</w:t>
      </w:r>
    </w:p>
    <w:p w14:paraId="295009B3" w14:textId="77777777" w:rsidR="00DE2CC8" w:rsidRDefault="00DE2CC8" w:rsidP="00A2772F">
      <w:pPr>
        <w:rPr>
          <w:rFonts w:ascii="Arial" w:hAnsi="Arial" w:cs="Arial"/>
          <w:sz w:val="24"/>
          <w:szCs w:val="24"/>
        </w:rPr>
      </w:pP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6694EC5C" w14:textId="60AC2CA0" w:rsidR="00DE2CC8" w:rsidRPr="00DE2CC8" w:rsidRDefault="003342B4" w:rsidP="00DE2CC8">
      <w:pPr>
        <w:ind w:left="360"/>
        <w:rPr>
          <w:rFonts w:ascii="Arial" w:hAnsi="Arial" w:cs="Arial"/>
          <w:sz w:val="24"/>
          <w:szCs w:val="24"/>
        </w:rPr>
      </w:pPr>
      <w:r>
        <w:rPr>
          <w:rFonts w:ascii="Arial" w:hAnsi="Arial" w:cs="Arial"/>
          <w:sz w:val="24"/>
          <w:szCs w:val="24"/>
        </w:rPr>
        <w:t>Domenic</w:t>
      </w:r>
      <w:r w:rsidR="002C1A83">
        <w:rPr>
          <w:rFonts w:ascii="Arial" w:hAnsi="Arial" w:cs="Arial"/>
          <w:sz w:val="24"/>
          <w:szCs w:val="24"/>
        </w:rPr>
        <w:t xml:space="preserve"> introduced the Issue Log items up for discussion today.</w:t>
      </w:r>
    </w:p>
    <w:p w14:paraId="1B8C06E0" w14:textId="47E0A980" w:rsidR="003342B4" w:rsidRPr="003342B4" w:rsidRDefault="00A2772F" w:rsidP="00FD6302">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lastRenderedPageBreak/>
        <w:t>OWG-0</w:t>
      </w:r>
      <w:r w:rsidR="003342B4">
        <w:rPr>
          <w:rFonts w:ascii="Arial" w:hAnsi="Arial" w:cs="Arial"/>
          <w:sz w:val="24"/>
          <w:szCs w:val="24"/>
          <w:u w:val="single"/>
        </w:rPr>
        <w:t>13</w:t>
      </w:r>
      <w:r w:rsidRPr="00015B20">
        <w:rPr>
          <w:rFonts w:ascii="Arial" w:hAnsi="Arial" w:cs="Arial"/>
          <w:sz w:val="24"/>
          <w:szCs w:val="24"/>
          <w:u w:val="single"/>
        </w:rPr>
        <w:t xml:space="preserve"> – </w:t>
      </w:r>
      <w:r w:rsidR="003342B4">
        <w:rPr>
          <w:rFonts w:ascii="Arial" w:hAnsi="Arial" w:cs="Arial"/>
          <w:sz w:val="24"/>
          <w:szCs w:val="24"/>
          <w:u w:val="single"/>
        </w:rPr>
        <w:t>CDS Job Scheduler</w:t>
      </w:r>
      <w:r w:rsidRPr="00015B20">
        <w:rPr>
          <w:rFonts w:ascii="Arial" w:hAnsi="Arial" w:cs="Arial"/>
          <w:sz w:val="24"/>
          <w:szCs w:val="24"/>
          <w:u w:val="single"/>
        </w:rPr>
        <w:t>:</w:t>
      </w:r>
      <w:r w:rsidRPr="00015B20">
        <w:rPr>
          <w:rFonts w:ascii="Arial" w:hAnsi="Arial" w:cs="Arial"/>
          <w:sz w:val="24"/>
          <w:szCs w:val="24"/>
        </w:rPr>
        <w:t xml:space="preserve"> </w:t>
      </w:r>
      <w:r w:rsidR="003342B4">
        <w:rPr>
          <w:rFonts w:ascii="Arial" w:hAnsi="Arial" w:cs="Arial"/>
          <w:sz w:val="24"/>
          <w:szCs w:val="24"/>
        </w:rPr>
        <w:t xml:space="preserve">Domenic reported that since this issue was closed, CDS has been undertaking a review of the activities that need to be modified to meet the needs of the industry for T+1. Specifically, the changes needed to ensure that the marketplaces report trades to CDS on an hourly basis, instead of the current once daily file. Johann Lochner and George Chung walked the members through a set of diagrams that reflect the changes that will implemented. There were discussion around the implications of those changes, and what other timeframes need to be modified as well, such as; will trade rec be run multiple times a day, to which Johann reported that </w:t>
      </w:r>
      <w:r w:rsidR="002D46C8">
        <w:rPr>
          <w:rFonts w:ascii="Arial" w:hAnsi="Arial" w:cs="Arial"/>
          <w:sz w:val="24"/>
          <w:szCs w:val="24"/>
        </w:rPr>
        <w:t>the</w:t>
      </w:r>
      <w:r w:rsidR="003342B4">
        <w:rPr>
          <w:rFonts w:ascii="Arial" w:hAnsi="Arial" w:cs="Arial"/>
          <w:sz w:val="24"/>
          <w:szCs w:val="24"/>
        </w:rPr>
        <w:t xml:space="preserve"> was not likely to be the case. Johann reported that these changes will form part of a more complete </w:t>
      </w:r>
      <w:r w:rsidR="002D46C8">
        <w:rPr>
          <w:rFonts w:ascii="Arial" w:hAnsi="Arial" w:cs="Arial"/>
          <w:sz w:val="24"/>
          <w:szCs w:val="24"/>
        </w:rPr>
        <w:t>analysis</w:t>
      </w:r>
      <w:r w:rsidR="003342B4">
        <w:rPr>
          <w:rFonts w:ascii="Arial" w:hAnsi="Arial" w:cs="Arial"/>
          <w:sz w:val="24"/>
          <w:szCs w:val="24"/>
        </w:rPr>
        <w:t xml:space="preserve"> that CDS hopes to complete be the end of the year.</w:t>
      </w:r>
    </w:p>
    <w:p w14:paraId="29401033" w14:textId="09A1F614" w:rsidR="003342B4" w:rsidRPr="003342B4" w:rsidRDefault="00FD6302" w:rsidP="00FD6302">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O</w:t>
      </w:r>
      <w:r w:rsidR="00C40C96" w:rsidRPr="00FD6302">
        <w:rPr>
          <w:rFonts w:ascii="Arial" w:hAnsi="Arial" w:cs="Arial"/>
          <w:sz w:val="24"/>
          <w:szCs w:val="24"/>
          <w:u w:val="single"/>
        </w:rPr>
        <w:t>WG-</w:t>
      </w:r>
      <w:r w:rsidR="003342B4">
        <w:rPr>
          <w:rFonts w:ascii="Arial" w:hAnsi="Arial" w:cs="Arial"/>
          <w:sz w:val="24"/>
          <w:szCs w:val="24"/>
          <w:u w:val="single"/>
        </w:rPr>
        <w:t>007</w:t>
      </w:r>
      <w:r w:rsidR="00C40C96" w:rsidRPr="00FD6302">
        <w:rPr>
          <w:rFonts w:ascii="Arial" w:hAnsi="Arial" w:cs="Arial"/>
          <w:sz w:val="24"/>
          <w:szCs w:val="24"/>
          <w:u w:val="single"/>
        </w:rPr>
        <w:t xml:space="preserve"> – </w:t>
      </w:r>
      <w:r w:rsidR="003342B4">
        <w:rPr>
          <w:rFonts w:ascii="Arial" w:hAnsi="Arial" w:cs="Arial"/>
          <w:sz w:val="24"/>
          <w:szCs w:val="24"/>
          <w:u w:val="single"/>
        </w:rPr>
        <w:t>Corporate Actions</w:t>
      </w:r>
      <w:r w:rsidR="00C40C96" w:rsidRPr="00FD6302">
        <w:rPr>
          <w:rFonts w:ascii="Arial" w:hAnsi="Arial" w:cs="Arial"/>
          <w:sz w:val="24"/>
          <w:szCs w:val="24"/>
          <w:u w:val="single"/>
        </w:rPr>
        <w:t>:</w:t>
      </w:r>
      <w:r w:rsidR="00C40C96" w:rsidRPr="00FD6302">
        <w:rPr>
          <w:rFonts w:ascii="Arial" w:hAnsi="Arial" w:cs="Arial"/>
          <w:sz w:val="24"/>
          <w:szCs w:val="24"/>
        </w:rPr>
        <w:t xml:space="preserve"> </w:t>
      </w:r>
      <w:r w:rsidR="003342B4">
        <w:rPr>
          <w:rFonts w:ascii="Arial" w:hAnsi="Arial" w:cs="Arial"/>
          <w:sz w:val="24"/>
          <w:szCs w:val="24"/>
        </w:rPr>
        <w:t xml:space="preserve">Domenic asked Johan Lochner form CDS to speak to this issue. Johann reported that DTCC had planned on eliminating the cover protect period for corporate actions as part of the plans to move to T+1. It was on this basis that the OWG recommended the same to occur in Canada earlier this year. However, </w:t>
      </w:r>
      <w:r w:rsidR="002D46C8">
        <w:rPr>
          <w:rFonts w:ascii="Arial" w:hAnsi="Arial" w:cs="Arial"/>
          <w:sz w:val="24"/>
          <w:szCs w:val="24"/>
        </w:rPr>
        <w:t>Johann</w:t>
      </w:r>
      <w:r w:rsidR="003342B4">
        <w:rPr>
          <w:rFonts w:ascii="Arial" w:hAnsi="Arial" w:cs="Arial"/>
          <w:sz w:val="24"/>
          <w:szCs w:val="24"/>
        </w:rPr>
        <w:t xml:space="preserve"> reported that the industry </w:t>
      </w:r>
      <w:r w:rsidR="002D46C8">
        <w:rPr>
          <w:rFonts w:ascii="Arial" w:hAnsi="Arial" w:cs="Arial"/>
          <w:sz w:val="24"/>
          <w:szCs w:val="24"/>
        </w:rPr>
        <w:t>members in</w:t>
      </w:r>
      <w:r w:rsidR="003342B4">
        <w:rPr>
          <w:rFonts w:ascii="Arial" w:hAnsi="Arial" w:cs="Arial"/>
          <w:sz w:val="24"/>
          <w:szCs w:val="24"/>
        </w:rPr>
        <w:t xml:space="preserve"> the U.S. had asked that DTCC simply reduce the cover protect period by one day to T+1 for the T+1 </w:t>
      </w:r>
      <w:r w:rsidR="002D46C8">
        <w:rPr>
          <w:rFonts w:ascii="Arial" w:hAnsi="Arial" w:cs="Arial"/>
          <w:sz w:val="24"/>
          <w:szCs w:val="24"/>
        </w:rPr>
        <w:t>transition</w:t>
      </w:r>
      <w:r w:rsidR="003342B4">
        <w:rPr>
          <w:rFonts w:ascii="Arial" w:hAnsi="Arial" w:cs="Arial"/>
          <w:sz w:val="24"/>
          <w:szCs w:val="24"/>
        </w:rPr>
        <w:t xml:space="preserve">. </w:t>
      </w:r>
      <w:r w:rsidR="002D46C8">
        <w:rPr>
          <w:rFonts w:ascii="Arial" w:hAnsi="Arial" w:cs="Arial"/>
          <w:sz w:val="24"/>
          <w:szCs w:val="24"/>
        </w:rPr>
        <w:t>Consequently</w:t>
      </w:r>
      <w:r w:rsidR="003342B4">
        <w:rPr>
          <w:rFonts w:ascii="Arial" w:hAnsi="Arial" w:cs="Arial"/>
          <w:sz w:val="24"/>
          <w:szCs w:val="24"/>
        </w:rPr>
        <w:t xml:space="preserve">, CDS is asking that this issue </w:t>
      </w:r>
      <w:r w:rsidR="00C32581">
        <w:rPr>
          <w:rFonts w:ascii="Arial" w:hAnsi="Arial" w:cs="Arial"/>
          <w:sz w:val="24"/>
          <w:szCs w:val="24"/>
        </w:rPr>
        <w:t>be</w:t>
      </w:r>
      <w:r w:rsidR="003342B4">
        <w:rPr>
          <w:rFonts w:ascii="Arial" w:hAnsi="Arial" w:cs="Arial"/>
          <w:sz w:val="24"/>
          <w:szCs w:val="24"/>
        </w:rPr>
        <w:t xml:space="preserve"> re-opened, and that </w:t>
      </w:r>
      <w:r w:rsidR="002D46C8">
        <w:rPr>
          <w:rFonts w:ascii="Arial" w:hAnsi="Arial" w:cs="Arial"/>
          <w:sz w:val="24"/>
          <w:szCs w:val="24"/>
        </w:rPr>
        <w:t>similar</w:t>
      </w:r>
      <w:r w:rsidR="003342B4">
        <w:rPr>
          <w:rFonts w:ascii="Arial" w:hAnsi="Arial" w:cs="Arial"/>
          <w:sz w:val="24"/>
          <w:szCs w:val="24"/>
        </w:rPr>
        <w:t xml:space="preserve"> changes be made in </w:t>
      </w:r>
      <w:r w:rsidR="002D46C8">
        <w:rPr>
          <w:rFonts w:ascii="Arial" w:hAnsi="Arial" w:cs="Arial"/>
          <w:sz w:val="24"/>
          <w:szCs w:val="24"/>
        </w:rPr>
        <w:t>Canada</w:t>
      </w:r>
      <w:r w:rsidR="003342B4">
        <w:rPr>
          <w:rFonts w:ascii="Arial" w:hAnsi="Arial" w:cs="Arial"/>
          <w:sz w:val="24"/>
          <w:szCs w:val="24"/>
        </w:rPr>
        <w:t xml:space="preserve">. The working </w:t>
      </w:r>
      <w:r w:rsidR="002D46C8">
        <w:rPr>
          <w:rFonts w:ascii="Arial" w:hAnsi="Arial" w:cs="Arial"/>
          <w:sz w:val="24"/>
          <w:szCs w:val="24"/>
        </w:rPr>
        <w:t>group</w:t>
      </w:r>
      <w:r w:rsidR="003342B4">
        <w:rPr>
          <w:rFonts w:ascii="Arial" w:hAnsi="Arial" w:cs="Arial"/>
          <w:sz w:val="24"/>
          <w:szCs w:val="24"/>
        </w:rPr>
        <w:t xml:space="preserve"> members unanimously agreed to the change.</w:t>
      </w:r>
    </w:p>
    <w:p w14:paraId="2BC590DD" w14:textId="4D2BF170" w:rsidR="002D46C8" w:rsidRPr="002D46C8" w:rsidRDefault="00C40C96" w:rsidP="00FD6302">
      <w:pPr>
        <w:pStyle w:val="ListParagraph"/>
        <w:numPr>
          <w:ilvl w:val="0"/>
          <w:numId w:val="34"/>
        </w:numPr>
        <w:rPr>
          <w:rFonts w:ascii="Arial" w:eastAsia="Times New Roman" w:hAnsi="Arial" w:cs="Arial"/>
          <w:spacing w:val="-2"/>
          <w:sz w:val="24"/>
          <w:szCs w:val="24"/>
          <w:lang w:val="en"/>
        </w:rPr>
      </w:pPr>
      <w:r w:rsidRPr="00FD6302">
        <w:rPr>
          <w:rFonts w:ascii="Arial" w:hAnsi="Arial" w:cs="Arial"/>
          <w:sz w:val="24"/>
          <w:szCs w:val="24"/>
          <w:u w:val="single"/>
        </w:rPr>
        <w:t>OWG-0</w:t>
      </w:r>
      <w:r w:rsidR="002D46C8">
        <w:rPr>
          <w:rFonts w:ascii="Arial" w:hAnsi="Arial" w:cs="Arial"/>
          <w:sz w:val="24"/>
          <w:szCs w:val="24"/>
          <w:u w:val="single"/>
        </w:rPr>
        <w:t>28</w:t>
      </w:r>
      <w:r w:rsidRPr="00FD6302">
        <w:rPr>
          <w:rFonts w:ascii="Arial" w:hAnsi="Arial" w:cs="Arial"/>
          <w:sz w:val="24"/>
          <w:szCs w:val="24"/>
          <w:u w:val="single"/>
        </w:rPr>
        <w:t xml:space="preserve"> – </w:t>
      </w:r>
      <w:r w:rsidR="002D46C8">
        <w:rPr>
          <w:rFonts w:ascii="Arial" w:hAnsi="Arial" w:cs="Arial"/>
          <w:sz w:val="24"/>
          <w:szCs w:val="24"/>
          <w:u w:val="single"/>
        </w:rPr>
        <w:t>Trade Entry/Correction/Allocation – Non Exchange Trades</w:t>
      </w:r>
      <w:r w:rsidRPr="00FD6302">
        <w:rPr>
          <w:rFonts w:ascii="Arial" w:hAnsi="Arial" w:cs="Arial"/>
          <w:sz w:val="24"/>
          <w:szCs w:val="24"/>
          <w:u w:val="single"/>
        </w:rPr>
        <w:t>:</w:t>
      </w:r>
      <w:r w:rsidRPr="00FD6302">
        <w:rPr>
          <w:rFonts w:ascii="Arial" w:hAnsi="Arial" w:cs="Arial"/>
          <w:sz w:val="24"/>
          <w:szCs w:val="24"/>
        </w:rPr>
        <w:t xml:space="preserve"> </w:t>
      </w:r>
      <w:r w:rsidR="002D46C8">
        <w:rPr>
          <w:rFonts w:ascii="Arial" w:hAnsi="Arial" w:cs="Arial"/>
          <w:sz w:val="24"/>
          <w:szCs w:val="24"/>
        </w:rPr>
        <w:t xml:space="preserve">Domenic introduced this issue, which he reported had been discussed at the </w:t>
      </w:r>
      <w:r w:rsidR="00787E68">
        <w:rPr>
          <w:rFonts w:ascii="Arial" w:hAnsi="Arial" w:cs="Arial"/>
          <w:sz w:val="24"/>
          <w:szCs w:val="24"/>
        </w:rPr>
        <w:t>previous</w:t>
      </w:r>
      <w:r w:rsidR="002D46C8">
        <w:rPr>
          <w:rFonts w:ascii="Arial" w:hAnsi="Arial" w:cs="Arial"/>
          <w:sz w:val="24"/>
          <w:szCs w:val="24"/>
        </w:rPr>
        <w:t xml:space="preserve"> meeting of the OWG. He said that in order to assist with the settlement of trades on T+1, it is being proposed that trades be </w:t>
      </w:r>
      <w:r w:rsidR="00787E68">
        <w:rPr>
          <w:rFonts w:ascii="Arial" w:hAnsi="Arial" w:cs="Arial"/>
          <w:sz w:val="24"/>
          <w:szCs w:val="24"/>
        </w:rPr>
        <w:t>entered</w:t>
      </w:r>
      <w:r w:rsidR="002D46C8">
        <w:rPr>
          <w:rFonts w:ascii="Arial" w:hAnsi="Arial" w:cs="Arial"/>
          <w:sz w:val="24"/>
          <w:szCs w:val="24"/>
        </w:rPr>
        <w:t xml:space="preserve"> into CDS by 8:00 PM on Trade Date. In today’s environment, National instrument </w:t>
      </w:r>
      <w:r w:rsidR="00787E68">
        <w:rPr>
          <w:rFonts w:ascii="Arial" w:hAnsi="Arial" w:cs="Arial"/>
          <w:sz w:val="24"/>
          <w:szCs w:val="24"/>
        </w:rPr>
        <w:t>dictates</w:t>
      </w:r>
      <w:r w:rsidR="002D46C8">
        <w:rPr>
          <w:rFonts w:ascii="Arial" w:hAnsi="Arial" w:cs="Arial"/>
          <w:sz w:val="24"/>
          <w:szCs w:val="24"/>
        </w:rPr>
        <w:t xml:space="preserve"> that trades must be matched (at 90%) for </w:t>
      </w:r>
      <w:r w:rsidR="00787E68">
        <w:rPr>
          <w:rFonts w:ascii="Arial" w:hAnsi="Arial" w:cs="Arial"/>
          <w:sz w:val="24"/>
          <w:szCs w:val="24"/>
        </w:rPr>
        <w:t>settlement</w:t>
      </w:r>
      <w:r w:rsidR="002D46C8">
        <w:rPr>
          <w:rFonts w:ascii="Arial" w:hAnsi="Arial" w:cs="Arial"/>
          <w:sz w:val="24"/>
          <w:szCs w:val="24"/>
        </w:rPr>
        <w:t xml:space="preserve"> by Noon on T+1. With the shortening of the settlement period to T+1, it is being recommended that </w:t>
      </w:r>
      <w:r w:rsidR="00787E68">
        <w:rPr>
          <w:rFonts w:ascii="Arial" w:hAnsi="Arial" w:cs="Arial"/>
          <w:sz w:val="24"/>
          <w:szCs w:val="24"/>
        </w:rPr>
        <w:t>trades</w:t>
      </w:r>
      <w:r w:rsidR="002D46C8">
        <w:rPr>
          <w:rFonts w:ascii="Arial" w:hAnsi="Arial" w:cs="Arial"/>
          <w:sz w:val="24"/>
          <w:szCs w:val="24"/>
        </w:rPr>
        <w:t xml:space="preserve"> be submitted by 8: 00 PM on Trade Date. Even though NI 24-101 does not have a cut off for trades to be submitted, Domenic is asking if we need one for T+1. The cut off could be incorporated into the National instrument, or simply become standard industry </w:t>
      </w:r>
      <w:r w:rsidR="00787E68">
        <w:rPr>
          <w:rFonts w:ascii="Arial" w:hAnsi="Arial" w:cs="Arial"/>
          <w:sz w:val="24"/>
          <w:szCs w:val="24"/>
        </w:rPr>
        <w:t>practice</w:t>
      </w:r>
      <w:r w:rsidR="002D46C8">
        <w:rPr>
          <w:rFonts w:ascii="Arial" w:hAnsi="Arial" w:cs="Arial"/>
          <w:sz w:val="24"/>
          <w:szCs w:val="24"/>
        </w:rPr>
        <w:t xml:space="preserve">. Keith suggested the latter since making changes to any National Instrument can take up to two years. There was a lengthy discussion on the pros and </w:t>
      </w:r>
      <w:r w:rsidR="00787E68">
        <w:rPr>
          <w:rFonts w:ascii="Arial" w:hAnsi="Arial" w:cs="Arial"/>
          <w:sz w:val="24"/>
          <w:szCs w:val="24"/>
        </w:rPr>
        <w:t>cons</w:t>
      </w:r>
      <w:r w:rsidR="002D46C8">
        <w:rPr>
          <w:rFonts w:ascii="Arial" w:hAnsi="Arial" w:cs="Arial"/>
          <w:sz w:val="24"/>
          <w:szCs w:val="24"/>
        </w:rPr>
        <w:t xml:space="preserve"> of this proposal. No conclusion was completed before the end of the meeting, and consequently will be carried forward to the next meeting.</w:t>
      </w:r>
    </w:p>
    <w:p w14:paraId="26591BA6" w14:textId="122F6E16" w:rsidR="00A9237B" w:rsidRPr="00A9237B"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31</w:t>
      </w:r>
      <w:r w:rsidRPr="00015B20">
        <w:rPr>
          <w:rFonts w:ascii="Arial" w:hAnsi="Arial" w:cs="Arial"/>
          <w:sz w:val="24"/>
          <w:szCs w:val="24"/>
          <w:u w:val="single"/>
        </w:rPr>
        <w:t xml:space="preserve"> – </w:t>
      </w:r>
      <w:r>
        <w:rPr>
          <w:rFonts w:ascii="Arial" w:hAnsi="Arial" w:cs="Arial"/>
          <w:sz w:val="24"/>
          <w:szCs w:val="24"/>
          <w:u w:val="single"/>
        </w:rPr>
        <w:t>Trade Co</w:t>
      </w:r>
      <w:r w:rsidR="003D3A68">
        <w:rPr>
          <w:rFonts w:ascii="Arial" w:hAnsi="Arial" w:cs="Arial"/>
          <w:sz w:val="24"/>
          <w:szCs w:val="24"/>
          <w:u w:val="single"/>
        </w:rPr>
        <w:t>nfirmation/Matching</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 xml:space="preserve">This item was </w:t>
      </w:r>
      <w:r w:rsidR="003351D2">
        <w:rPr>
          <w:rFonts w:ascii="Arial" w:hAnsi="Arial" w:cs="Arial"/>
          <w:sz w:val="24"/>
          <w:szCs w:val="24"/>
        </w:rPr>
        <w:t>deferred</w:t>
      </w:r>
      <w:r w:rsidR="00B2042A">
        <w:rPr>
          <w:rFonts w:ascii="Arial" w:hAnsi="Arial" w:cs="Arial"/>
          <w:sz w:val="24"/>
          <w:szCs w:val="24"/>
        </w:rPr>
        <w:t xml:space="preserve"> to the next meeting.</w:t>
      </w:r>
    </w:p>
    <w:p w14:paraId="050476AD" w14:textId="2F527636" w:rsidR="00753B10" w:rsidRPr="00367034" w:rsidRDefault="00A9237B"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06</w:t>
      </w:r>
      <w:r w:rsidRPr="00B2042A">
        <w:rPr>
          <w:rFonts w:ascii="Arial" w:hAnsi="Arial" w:cs="Arial"/>
          <w:sz w:val="24"/>
          <w:szCs w:val="24"/>
          <w:u w:val="single"/>
        </w:rPr>
        <w:t xml:space="preserve"> – </w:t>
      </w:r>
      <w:r w:rsidR="003D3A68" w:rsidRPr="00B2042A">
        <w:rPr>
          <w:rFonts w:ascii="Arial" w:hAnsi="Arial" w:cs="Arial"/>
          <w:sz w:val="24"/>
          <w:szCs w:val="24"/>
          <w:u w:val="single"/>
        </w:rPr>
        <w:t>International Clients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 xml:space="preserve">This item was </w:t>
      </w:r>
      <w:r w:rsidR="003351D2">
        <w:rPr>
          <w:rFonts w:ascii="Arial" w:hAnsi="Arial" w:cs="Arial"/>
          <w:sz w:val="24"/>
          <w:szCs w:val="24"/>
        </w:rPr>
        <w:t>deferred</w:t>
      </w:r>
      <w:r w:rsidR="00B2042A">
        <w:rPr>
          <w:rFonts w:ascii="Arial" w:hAnsi="Arial" w:cs="Arial"/>
          <w:sz w:val="24"/>
          <w:szCs w:val="24"/>
        </w:rPr>
        <w:t xml:space="preserve"> to the next meeting.</w:t>
      </w:r>
    </w:p>
    <w:p w14:paraId="574979B7" w14:textId="20680CA9" w:rsidR="00367034" w:rsidRPr="00B2042A" w:rsidRDefault="00367034"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lastRenderedPageBreak/>
        <w:t>OWG-0</w:t>
      </w:r>
      <w:r>
        <w:rPr>
          <w:rFonts w:ascii="Arial" w:hAnsi="Arial" w:cs="Arial"/>
          <w:sz w:val="24"/>
          <w:szCs w:val="24"/>
          <w:u w:val="single"/>
        </w:rPr>
        <w:t>03</w:t>
      </w:r>
      <w:r w:rsidRPr="00B2042A">
        <w:rPr>
          <w:rFonts w:ascii="Arial" w:hAnsi="Arial" w:cs="Arial"/>
          <w:sz w:val="24"/>
          <w:szCs w:val="24"/>
          <w:u w:val="single"/>
        </w:rPr>
        <w:t xml:space="preserve"> – </w:t>
      </w:r>
      <w:r>
        <w:rPr>
          <w:rFonts w:ascii="Arial" w:hAnsi="Arial" w:cs="Arial"/>
          <w:sz w:val="24"/>
          <w:szCs w:val="24"/>
          <w:u w:val="single"/>
        </w:rPr>
        <w:t>ETFs</w:t>
      </w:r>
      <w:r w:rsidRPr="00B2042A">
        <w:rPr>
          <w:rFonts w:ascii="Arial" w:hAnsi="Arial" w:cs="Arial"/>
          <w:sz w:val="24"/>
          <w:szCs w:val="24"/>
          <w:u w:val="single"/>
        </w:rPr>
        <w:t>:</w:t>
      </w:r>
      <w:r w:rsidRPr="00B2042A">
        <w:rPr>
          <w:rFonts w:ascii="Arial" w:hAnsi="Arial" w:cs="Arial"/>
          <w:sz w:val="24"/>
          <w:szCs w:val="24"/>
        </w:rPr>
        <w:t xml:space="preserve"> </w:t>
      </w:r>
      <w:r>
        <w:rPr>
          <w:rFonts w:ascii="Arial" w:hAnsi="Arial" w:cs="Arial"/>
          <w:sz w:val="24"/>
          <w:szCs w:val="24"/>
        </w:rPr>
        <w:t xml:space="preserve">This item was </w:t>
      </w:r>
      <w:r w:rsidR="003351D2">
        <w:rPr>
          <w:rFonts w:ascii="Arial" w:hAnsi="Arial" w:cs="Arial"/>
          <w:sz w:val="24"/>
          <w:szCs w:val="24"/>
        </w:rPr>
        <w:t>deferred</w:t>
      </w:r>
      <w:r>
        <w:rPr>
          <w:rFonts w:ascii="Arial" w:hAnsi="Arial" w:cs="Arial"/>
          <w:sz w:val="24"/>
          <w:szCs w:val="24"/>
        </w:rPr>
        <w:t xml:space="preserve"> to the next meeting.</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7E947BC8" w:rsidR="00E6781D" w:rsidRDefault="00787E68" w:rsidP="00753B10">
      <w:pPr>
        <w:ind w:left="360"/>
        <w:rPr>
          <w:rFonts w:ascii="Arial" w:hAnsi="Arial" w:cs="Arial"/>
          <w:sz w:val="24"/>
          <w:szCs w:val="24"/>
        </w:rPr>
      </w:pPr>
      <w:r>
        <w:rPr>
          <w:rFonts w:ascii="Arial" w:hAnsi="Arial" w:cs="Arial"/>
          <w:sz w:val="24"/>
          <w:szCs w:val="24"/>
        </w:rPr>
        <w:t xml:space="preserve">One member asked that given the complexity of issues, should more frequent meetings of the OWG be considered. Keith said that instead of more frequent meetings, that he would lengthen the existing meetings by 30 minutes, and reevaluate again after the next few meetings.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360FAB0E"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C32581">
        <w:rPr>
          <w:rFonts w:ascii="Arial" w:hAnsi="Arial" w:cs="Arial"/>
          <w:sz w:val="24"/>
          <w:szCs w:val="24"/>
        </w:rPr>
        <w:t>Octo</w:t>
      </w:r>
      <w:r w:rsidR="003B15C9">
        <w:rPr>
          <w:rFonts w:ascii="Arial" w:hAnsi="Arial" w:cs="Arial"/>
          <w:sz w:val="24"/>
          <w:szCs w:val="24"/>
        </w:rPr>
        <w:t xml:space="preserve">ber </w:t>
      </w:r>
      <w:r w:rsidR="00C32581">
        <w:rPr>
          <w:rFonts w:ascii="Arial" w:hAnsi="Arial" w:cs="Arial"/>
          <w:sz w:val="24"/>
          <w:szCs w:val="24"/>
        </w:rPr>
        <w:t>18</w:t>
      </w:r>
      <w:r w:rsidR="007331C0">
        <w:rPr>
          <w:rFonts w:ascii="Arial" w:hAnsi="Arial" w:cs="Arial"/>
          <w:sz w:val="24"/>
          <w:szCs w:val="24"/>
        </w:rPr>
        <w:t>, 2022, at 1</w:t>
      </w:r>
      <w:r w:rsidR="00C32581">
        <w:rPr>
          <w:rFonts w:ascii="Arial" w:hAnsi="Arial" w:cs="Arial"/>
          <w:sz w:val="24"/>
          <w:szCs w:val="24"/>
        </w:rPr>
        <w:t>:00 P</w:t>
      </w:r>
      <w:r w:rsidR="007331C0">
        <w:rPr>
          <w:rFonts w:ascii="Arial" w:hAnsi="Arial" w:cs="Arial"/>
          <w:sz w:val="24"/>
          <w:szCs w:val="24"/>
        </w:rPr>
        <w:t>M Easter</w:t>
      </w:r>
      <w:r w:rsidR="00C32581">
        <w:rPr>
          <w:rFonts w:ascii="Arial" w:hAnsi="Arial" w:cs="Arial"/>
          <w:sz w:val="24"/>
          <w:szCs w:val="24"/>
        </w:rPr>
        <w:t>n.</w:t>
      </w:r>
    </w:p>
    <w:p w14:paraId="39A5C06C" w14:textId="13195539" w:rsidR="007331C0" w:rsidRDefault="007331C0" w:rsidP="007331C0">
      <w:pPr>
        <w:ind w:left="360"/>
        <w:rPr>
          <w:rFonts w:ascii="Arial" w:hAnsi="Arial" w:cs="Arial"/>
          <w:sz w:val="24"/>
          <w:szCs w:val="24"/>
        </w:rPr>
      </w:pPr>
    </w:p>
    <w:tbl>
      <w:tblPr>
        <w:tblW w:w="10800" w:type="dxa"/>
        <w:tblLook w:val="04A0" w:firstRow="1" w:lastRow="0" w:firstColumn="1" w:lastColumn="0" w:noHBand="0" w:noVBand="1"/>
      </w:tblPr>
      <w:tblGrid>
        <w:gridCol w:w="1160"/>
        <w:gridCol w:w="2220"/>
        <w:gridCol w:w="3220"/>
        <w:gridCol w:w="4200"/>
      </w:tblGrid>
      <w:tr w:rsidR="00DC5202" w:rsidRPr="00787904" w14:paraId="16460423" w14:textId="77777777" w:rsidTr="00DC5202">
        <w:trPr>
          <w:trHeight w:val="315"/>
        </w:trPr>
        <w:tc>
          <w:tcPr>
            <w:tcW w:w="1160" w:type="dxa"/>
            <w:tcBorders>
              <w:top w:val="nil"/>
              <w:left w:val="nil"/>
              <w:bottom w:val="nil"/>
              <w:right w:val="nil"/>
            </w:tcBorders>
            <w:shd w:val="clear" w:color="auto" w:fill="auto"/>
            <w:noWrap/>
            <w:vAlign w:val="bottom"/>
            <w:hideMark/>
          </w:tcPr>
          <w:p w14:paraId="16448711" w14:textId="77777777" w:rsidR="00DC5202" w:rsidRPr="00787904" w:rsidRDefault="00DC5202" w:rsidP="00787904">
            <w:pPr>
              <w:spacing w:after="0" w:line="240" w:lineRule="auto"/>
              <w:rPr>
                <w:rFonts w:ascii="Times New Roman" w:eastAsia="Times New Roman" w:hAnsi="Times New Roman"/>
                <w:sz w:val="24"/>
                <w:szCs w:val="24"/>
              </w:rPr>
            </w:pPr>
          </w:p>
        </w:tc>
        <w:tc>
          <w:tcPr>
            <w:tcW w:w="2220" w:type="dxa"/>
            <w:tcBorders>
              <w:top w:val="nil"/>
              <w:left w:val="nil"/>
              <w:bottom w:val="nil"/>
              <w:right w:val="nil"/>
            </w:tcBorders>
          </w:tcPr>
          <w:p w14:paraId="2EFDCD4C" w14:textId="77777777" w:rsidR="00DC5202" w:rsidRPr="00DC5202" w:rsidRDefault="00DC5202" w:rsidP="00787904">
            <w:pPr>
              <w:spacing w:after="0" w:line="240" w:lineRule="auto"/>
              <w:jc w:val="center"/>
              <w:rPr>
                <w:rFonts w:ascii="Arial" w:eastAsia="Times New Roman" w:hAnsi="Arial" w:cs="Arial"/>
                <w:b/>
                <w:bCs/>
                <w:i/>
                <w:color w:val="000000"/>
                <w:sz w:val="24"/>
                <w:szCs w:val="24"/>
              </w:rPr>
            </w:pPr>
          </w:p>
        </w:tc>
        <w:tc>
          <w:tcPr>
            <w:tcW w:w="3220" w:type="dxa"/>
            <w:tcBorders>
              <w:top w:val="nil"/>
              <w:left w:val="nil"/>
              <w:bottom w:val="nil"/>
              <w:right w:val="nil"/>
            </w:tcBorders>
            <w:shd w:val="clear" w:color="auto" w:fill="auto"/>
            <w:noWrap/>
            <w:vAlign w:val="bottom"/>
            <w:hideMark/>
          </w:tcPr>
          <w:p w14:paraId="5DFE4721" w14:textId="16ED7713" w:rsidR="00DC5202" w:rsidRPr="00787904" w:rsidRDefault="00DC5202" w:rsidP="00787904">
            <w:pPr>
              <w:spacing w:after="0" w:line="240" w:lineRule="auto"/>
              <w:jc w:val="center"/>
              <w:rPr>
                <w:rFonts w:ascii="Arial" w:eastAsia="Times New Roman" w:hAnsi="Arial" w:cs="Arial"/>
                <w:b/>
                <w:bCs/>
                <w:color w:val="000000"/>
                <w:sz w:val="24"/>
                <w:szCs w:val="24"/>
              </w:rPr>
            </w:pPr>
            <w:r w:rsidRPr="00787904">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7EFBA06A" w14:textId="77777777" w:rsidR="00DC5202" w:rsidRPr="00787904" w:rsidRDefault="00DC5202" w:rsidP="00787904">
            <w:pPr>
              <w:spacing w:after="0" w:line="240" w:lineRule="auto"/>
              <w:jc w:val="center"/>
              <w:rPr>
                <w:rFonts w:ascii="Arial" w:eastAsia="Times New Roman" w:hAnsi="Arial" w:cs="Arial"/>
                <w:b/>
                <w:bCs/>
                <w:color w:val="000000"/>
                <w:sz w:val="24"/>
                <w:szCs w:val="24"/>
              </w:rPr>
            </w:pPr>
            <w:r w:rsidRPr="00787904">
              <w:rPr>
                <w:rFonts w:ascii="Arial" w:eastAsia="Times New Roman" w:hAnsi="Arial" w:cs="Arial"/>
                <w:b/>
                <w:bCs/>
                <w:color w:val="000000"/>
                <w:sz w:val="24"/>
                <w:szCs w:val="24"/>
              </w:rPr>
              <w:t>Name</w:t>
            </w:r>
          </w:p>
        </w:tc>
      </w:tr>
      <w:tr w:rsidR="00DC5202" w:rsidRPr="00787904" w14:paraId="40DC5BB3" w14:textId="77777777" w:rsidTr="00DC5202">
        <w:trPr>
          <w:trHeight w:val="315"/>
        </w:trPr>
        <w:tc>
          <w:tcPr>
            <w:tcW w:w="1160" w:type="dxa"/>
            <w:tcBorders>
              <w:top w:val="nil"/>
              <w:left w:val="nil"/>
              <w:bottom w:val="nil"/>
              <w:right w:val="nil"/>
            </w:tcBorders>
            <w:shd w:val="clear" w:color="auto" w:fill="auto"/>
            <w:noWrap/>
            <w:vAlign w:val="bottom"/>
            <w:hideMark/>
          </w:tcPr>
          <w:p w14:paraId="17196F7C" w14:textId="77777777" w:rsidR="00DC5202" w:rsidRPr="00787904" w:rsidRDefault="00DC5202" w:rsidP="00787904">
            <w:pPr>
              <w:spacing w:after="0" w:line="240" w:lineRule="auto"/>
              <w:jc w:val="center"/>
              <w:rPr>
                <w:rFonts w:ascii="Arial" w:eastAsia="Times New Roman" w:hAnsi="Arial" w:cs="Arial"/>
                <w:b/>
                <w:bCs/>
                <w:color w:val="000000"/>
                <w:sz w:val="24"/>
                <w:szCs w:val="24"/>
              </w:rPr>
            </w:pPr>
          </w:p>
        </w:tc>
        <w:tc>
          <w:tcPr>
            <w:tcW w:w="2220" w:type="dxa"/>
            <w:tcBorders>
              <w:top w:val="nil"/>
              <w:left w:val="nil"/>
              <w:bottom w:val="nil"/>
              <w:right w:val="nil"/>
            </w:tcBorders>
          </w:tcPr>
          <w:p w14:paraId="45626265" w14:textId="77777777" w:rsidR="00DC5202" w:rsidRPr="00DC5202" w:rsidRDefault="00DC5202" w:rsidP="00787904">
            <w:pPr>
              <w:spacing w:after="0" w:line="240" w:lineRule="auto"/>
              <w:jc w:val="center"/>
              <w:rPr>
                <w:rFonts w:ascii="Times New Roman" w:eastAsia="Times New Roman" w:hAnsi="Times New Roman"/>
                <w:i/>
                <w:sz w:val="20"/>
                <w:szCs w:val="20"/>
              </w:rPr>
            </w:pPr>
          </w:p>
        </w:tc>
        <w:tc>
          <w:tcPr>
            <w:tcW w:w="3220" w:type="dxa"/>
            <w:tcBorders>
              <w:top w:val="nil"/>
              <w:left w:val="nil"/>
              <w:bottom w:val="nil"/>
              <w:right w:val="nil"/>
            </w:tcBorders>
            <w:shd w:val="clear" w:color="auto" w:fill="auto"/>
            <w:noWrap/>
            <w:vAlign w:val="bottom"/>
            <w:hideMark/>
          </w:tcPr>
          <w:p w14:paraId="45D6A770" w14:textId="59B9BBB1" w:rsidR="00DC5202" w:rsidRPr="00787904" w:rsidRDefault="00DC5202" w:rsidP="00787904">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56E240CA" w14:textId="77777777" w:rsidR="00DC5202" w:rsidRPr="00787904" w:rsidRDefault="00DC5202" w:rsidP="00787904">
            <w:pPr>
              <w:spacing w:after="0" w:line="240" w:lineRule="auto"/>
              <w:jc w:val="center"/>
              <w:rPr>
                <w:rFonts w:ascii="Times New Roman" w:eastAsia="Times New Roman" w:hAnsi="Times New Roman"/>
                <w:sz w:val="20"/>
                <w:szCs w:val="20"/>
              </w:rPr>
            </w:pPr>
          </w:p>
        </w:tc>
      </w:tr>
      <w:tr w:rsidR="00DC5202" w:rsidRPr="00787904" w14:paraId="62A670E3" w14:textId="77777777" w:rsidTr="00DC5202">
        <w:trPr>
          <w:trHeight w:val="315"/>
        </w:trPr>
        <w:tc>
          <w:tcPr>
            <w:tcW w:w="1160" w:type="dxa"/>
            <w:tcBorders>
              <w:top w:val="nil"/>
              <w:left w:val="nil"/>
              <w:bottom w:val="nil"/>
              <w:right w:val="nil"/>
            </w:tcBorders>
            <w:shd w:val="clear" w:color="auto" w:fill="auto"/>
            <w:noWrap/>
            <w:vAlign w:val="bottom"/>
            <w:hideMark/>
          </w:tcPr>
          <w:p w14:paraId="60B6C575" w14:textId="77777777" w:rsidR="00DC5202" w:rsidRPr="00787904" w:rsidRDefault="00DC5202" w:rsidP="00787904">
            <w:pPr>
              <w:spacing w:after="0" w:line="240" w:lineRule="auto"/>
              <w:jc w:val="center"/>
              <w:rPr>
                <w:rFonts w:ascii="Times New Roman" w:eastAsia="Times New Roman" w:hAnsi="Times New Roman"/>
                <w:sz w:val="20"/>
                <w:szCs w:val="20"/>
              </w:rPr>
            </w:pPr>
          </w:p>
        </w:tc>
        <w:tc>
          <w:tcPr>
            <w:tcW w:w="2220" w:type="dxa"/>
            <w:tcBorders>
              <w:top w:val="nil"/>
              <w:left w:val="nil"/>
              <w:bottom w:val="nil"/>
              <w:right w:val="nil"/>
            </w:tcBorders>
          </w:tcPr>
          <w:p w14:paraId="58FE920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EC1F4C4" w14:textId="6A65A88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51D7E62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Michael Kwok</w:t>
            </w:r>
          </w:p>
        </w:tc>
      </w:tr>
      <w:tr w:rsidR="00DC5202" w:rsidRPr="00787904" w14:paraId="31BD8EC6" w14:textId="77777777" w:rsidTr="00DC5202">
        <w:trPr>
          <w:trHeight w:val="315"/>
        </w:trPr>
        <w:tc>
          <w:tcPr>
            <w:tcW w:w="1160" w:type="dxa"/>
            <w:tcBorders>
              <w:top w:val="nil"/>
              <w:left w:val="nil"/>
              <w:bottom w:val="nil"/>
              <w:right w:val="nil"/>
            </w:tcBorders>
            <w:shd w:val="clear" w:color="auto" w:fill="auto"/>
            <w:noWrap/>
            <w:vAlign w:val="bottom"/>
            <w:hideMark/>
          </w:tcPr>
          <w:p w14:paraId="2645B02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1669CE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A845D8D" w14:textId="39356B6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2305D4B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Jahangir Ahmad</w:t>
            </w:r>
          </w:p>
        </w:tc>
      </w:tr>
      <w:tr w:rsidR="00DC5202" w:rsidRPr="00787904" w14:paraId="213C3D0D" w14:textId="77777777" w:rsidTr="00DC5202">
        <w:trPr>
          <w:trHeight w:val="315"/>
        </w:trPr>
        <w:tc>
          <w:tcPr>
            <w:tcW w:w="1160" w:type="dxa"/>
            <w:tcBorders>
              <w:top w:val="nil"/>
              <w:left w:val="nil"/>
              <w:bottom w:val="nil"/>
              <w:right w:val="nil"/>
            </w:tcBorders>
            <w:shd w:val="clear" w:color="auto" w:fill="auto"/>
            <w:noWrap/>
            <w:vAlign w:val="bottom"/>
            <w:hideMark/>
          </w:tcPr>
          <w:p w14:paraId="501B212A"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042EA7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BD41CED" w14:textId="689ED44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536693A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Ha Luong</w:t>
            </w:r>
          </w:p>
        </w:tc>
      </w:tr>
      <w:tr w:rsidR="00DC5202" w:rsidRPr="00787904" w14:paraId="55A3E207" w14:textId="77777777" w:rsidTr="00DC5202">
        <w:trPr>
          <w:trHeight w:val="315"/>
        </w:trPr>
        <w:tc>
          <w:tcPr>
            <w:tcW w:w="1160" w:type="dxa"/>
            <w:tcBorders>
              <w:top w:val="nil"/>
              <w:left w:val="nil"/>
              <w:bottom w:val="nil"/>
              <w:right w:val="nil"/>
            </w:tcBorders>
            <w:shd w:val="clear" w:color="auto" w:fill="auto"/>
            <w:noWrap/>
            <w:vAlign w:val="bottom"/>
            <w:hideMark/>
          </w:tcPr>
          <w:p w14:paraId="1EFED01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86B9C1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08227A6" w14:textId="1229609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0C37D99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Shwetha Venkataramaiah</w:t>
            </w:r>
          </w:p>
        </w:tc>
      </w:tr>
      <w:tr w:rsidR="00DC5202" w:rsidRPr="00787904" w14:paraId="500404AA" w14:textId="77777777" w:rsidTr="00DC5202">
        <w:trPr>
          <w:trHeight w:val="315"/>
        </w:trPr>
        <w:tc>
          <w:tcPr>
            <w:tcW w:w="1160" w:type="dxa"/>
            <w:tcBorders>
              <w:top w:val="nil"/>
              <w:left w:val="nil"/>
              <w:bottom w:val="nil"/>
              <w:right w:val="nil"/>
            </w:tcBorders>
            <w:shd w:val="clear" w:color="auto" w:fill="auto"/>
            <w:noWrap/>
            <w:vAlign w:val="bottom"/>
            <w:hideMark/>
          </w:tcPr>
          <w:p w14:paraId="0B2314C4"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701472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BE05E18" w14:textId="33509F6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4986B61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Wilson Young</w:t>
            </w:r>
          </w:p>
        </w:tc>
      </w:tr>
      <w:tr w:rsidR="00DC5202" w:rsidRPr="00787904" w14:paraId="34952E9B" w14:textId="77777777" w:rsidTr="00DC5202">
        <w:trPr>
          <w:trHeight w:val="315"/>
        </w:trPr>
        <w:tc>
          <w:tcPr>
            <w:tcW w:w="1160" w:type="dxa"/>
            <w:tcBorders>
              <w:top w:val="nil"/>
              <w:left w:val="nil"/>
              <w:bottom w:val="nil"/>
              <w:right w:val="nil"/>
            </w:tcBorders>
            <w:shd w:val="clear" w:color="auto" w:fill="auto"/>
            <w:noWrap/>
            <w:vAlign w:val="bottom"/>
            <w:hideMark/>
          </w:tcPr>
          <w:p w14:paraId="4533E11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B35692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24E5E48" w14:textId="4714921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4383DBD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Winston Poh</w:t>
            </w:r>
          </w:p>
        </w:tc>
      </w:tr>
      <w:tr w:rsidR="00DC5202" w:rsidRPr="00787904" w14:paraId="06BA452F" w14:textId="77777777" w:rsidTr="00DC5202">
        <w:trPr>
          <w:trHeight w:val="315"/>
        </w:trPr>
        <w:tc>
          <w:tcPr>
            <w:tcW w:w="1160" w:type="dxa"/>
            <w:tcBorders>
              <w:top w:val="nil"/>
              <w:left w:val="nil"/>
              <w:bottom w:val="nil"/>
              <w:right w:val="nil"/>
            </w:tcBorders>
            <w:shd w:val="clear" w:color="auto" w:fill="auto"/>
            <w:noWrap/>
            <w:vAlign w:val="bottom"/>
            <w:hideMark/>
          </w:tcPr>
          <w:p w14:paraId="5A29BAF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83CCA8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DF55FBC" w14:textId="4B0FCD1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19665AE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Meaghan Li</w:t>
            </w:r>
          </w:p>
        </w:tc>
      </w:tr>
      <w:tr w:rsidR="00DC5202" w:rsidRPr="00787904" w14:paraId="48515D22" w14:textId="77777777" w:rsidTr="00DC5202">
        <w:trPr>
          <w:trHeight w:val="315"/>
        </w:trPr>
        <w:tc>
          <w:tcPr>
            <w:tcW w:w="1160" w:type="dxa"/>
            <w:tcBorders>
              <w:top w:val="nil"/>
              <w:left w:val="nil"/>
              <w:bottom w:val="nil"/>
              <w:right w:val="nil"/>
            </w:tcBorders>
            <w:shd w:val="clear" w:color="auto" w:fill="auto"/>
            <w:noWrap/>
            <w:vAlign w:val="bottom"/>
            <w:hideMark/>
          </w:tcPr>
          <w:p w14:paraId="32FCD9D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7090DC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93CF42E" w14:textId="0F331DC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2270469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William Trieu</w:t>
            </w:r>
          </w:p>
        </w:tc>
      </w:tr>
      <w:tr w:rsidR="00DC5202" w:rsidRPr="00787904" w14:paraId="13A02150" w14:textId="77777777" w:rsidTr="00DC5202">
        <w:trPr>
          <w:trHeight w:val="315"/>
        </w:trPr>
        <w:tc>
          <w:tcPr>
            <w:tcW w:w="1160" w:type="dxa"/>
            <w:tcBorders>
              <w:top w:val="nil"/>
              <w:left w:val="nil"/>
              <w:bottom w:val="nil"/>
              <w:right w:val="nil"/>
            </w:tcBorders>
            <w:shd w:val="clear" w:color="auto" w:fill="auto"/>
            <w:noWrap/>
            <w:vAlign w:val="bottom"/>
            <w:hideMark/>
          </w:tcPr>
          <w:p w14:paraId="746EBD5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42DD19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76374B9" w14:textId="7161E8D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1D81B24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Andrew Winter</w:t>
            </w:r>
          </w:p>
        </w:tc>
      </w:tr>
      <w:tr w:rsidR="00DC5202" w:rsidRPr="00787904" w14:paraId="4D768C91" w14:textId="77777777" w:rsidTr="00DC5202">
        <w:trPr>
          <w:trHeight w:val="315"/>
        </w:trPr>
        <w:tc>
          <w:tcPr>
            <w:tcW w:w="1160" w:type="dxa"/>
            <w:tcBorders>
              <w:top w:val="nil"/>
              <w:left w:val="nil"/>
              <w:bottom w:val="nil"/>
              <w:right w:val="nil"/>
            </w:tcBorders>
            <w:shd w:val="clear" w:color="auto" w:fill="auto"/>
            <w:noWrap/>
            <w:vAlign w:val="bottom"/>
            <w:hideMark/>
          </w:tcPr>
          <w:p w14:paraId="012AA84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F98E4B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C8721DB" w14:textId="7CCDD60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472ABBE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Art Valdes</w:t>
            </w:r>
          </w:p>
        </w:tc>
      </w:tr>
      <w:tr w:rsidR="00DC5202" w:rsidRPr="00787904" w14:paraId="6CD56E90" w14:textId="77777777" w:rsidTr="00DC5202">
        <w:trPr>
          <w:trHeight w:val="315"/>
        </w:trPr>
        <w:tc>
          <w:tcPr>
            <w:tcW w:w="1160" w:type="dxa"/>
            <w:tcBorders>
              <w:top w:val="nil"/>
              <w:left w:val="nil"/>
              <w:bottom w:val="nil"/>
              <w:right w:val="nil"/>
            </w:tcBorders>
            <w:shd w:val="clear" w:color="auto" w:fill="auto"/>
            <w:noWrap/>
            <w:vAlign w:val="bottom"/>
            <w:hideMark/>
          </w:tcPr>
          <w:p w14:paraId="57FB6AB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B7307B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33AF395" w14:textId="278C465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679F7EE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Joanne Whittaker</w:t>
            </w:r>
          </w:p>
        </w:tc>
      </w:tr>
      <w:tr w:rsidR="00DC5202" w:rsidRPr="00787904" w14:paraId="581EF4EF" w14:textId="77777777" w:rsidTr="00DC5202">
        <w:trPr>
          <w:trHeight w:val="315"/>
        </w:trPr>
        <w:tc>
          <w:tcPr>
            <w:tcW w:w="1160" w:type="dxa"/>
            <w:tcBorders>
              <w:top w:val="nil"/>
              <w:left w:val="nil"/>
              <w:bottom w:val="nil"/>
              <w:right w:val="nil"/>
            </w:tcBorders>
            <w:shd w:val="clear" w:color="auto" w:fill="auto"/>
            <w:noWrap/>
            <w:vAlign w:val="bottom"/>
            <w:hideMark/>
          </w:tcPr>
          <w:p w14:paraId="52FF7F0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5E7A4F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EB9EF90" w14:textId="16FBD35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2E2838F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Natalia Markelova</w:t>
            </w:r>
          </w:p>
        </w:tc>
      </w:tr>
      <w:tr w:rsidR="00DC5202" w:rsidRPr="00787904" w14:paraId="04706D50" w14:textId="77777777" w:rsidTr="00DC5202">
        <w:trPr>
          <w:trHeight w:val="315"/>
        </w:trPr>
        <w:tc>
          <w:tcPr>
            <w:tcW w:w="1160" w:type="dxa"/>
            <w:tcBorders>
              <w:top w:val="nil"/>
              <w:left w:val="nil"/>
              <w:bottom w:val="nil"/>
              <w:right w:val="nil"/>
            </w:tcBorders>
            <w:shd w:val="clear" w:color="auto" w:fill="auto"/>
            <w:noWrap/>
            <w:vAlign w:val="bottom"/>
            <w:hideMark/>
          </w:tcPr>
          <w:p w14:paraId="36A7696A"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C42D7A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F83D342" w14:textId="32B09B4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BNY Mellon - CASLA</w:t>
            </w:r>
          </w:p>
        </w:tc>
        <w:tc>
          <w:tcPr>
            <w:tcW w:w="4200" w:type="dxa"/>
            <w:tcBorders>
              <w:top w:val="nil"/>
              <w:left w:val="nil"/>
              <w:bottom w:val="nil"/>
              <w:right w:val="nil"/>
            </w:tcBorders>
            <w:shd w:val="clear" w:color="auto" w:fill="auto"/>
            <w:noWrap/>
            <w:vAlign w:val="bottom"/>
            <w:hideMark/>
          </w:tcPr>
          <w:p w14:paraId="0F4C7D5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Phil Zywot</w:t>
            </w:r>
          </w:p>
        </w:tc>
      </w:tr>
      <w:tr w:rsidR="00DC5202" w:rsidRPr="00787904" w14:paraId="32CC3D0D" w14:textId="77777777" w:rsidTr="00DC5202">
        <w:trPr>
          <w:trHeight w:val="315"/>
        </w:trPr>
        <w:tc>
          <w:tcPr>
            <w:tcW w:w="1160" w:type="dxa"/>
            <w:tcBorders>
              <w:top w:val="nil"/>
              <w:left w:val="nil"/>
              <w:bottom w:val="nil"/>
              <w:right w:val="nil"/>
            </w:tcBorders>
            <w:shd w:val="clear" w:color="auto" w:fill="auto"/>
            <w:noWrap/>
            <w:vAlign w:val="bottom"/>
            <w:hideMark/>
          </w:tcPr>
          <w:p w14:paraId="681E443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CBA046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C2BEDFC" w14:textId="6B58E79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6C55CDF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Bryan Trudell</w:t>
            </w:r>
          </w:p>
        </w:tc>
      </w:tr>
      <w:tr w:rsidR="00DC5202" w:rsidRPr="00787904" w14:paraId="5B52D520" w14:textId="77777777" w:rsidTr="00DC5202">
        <w:trPr>
          <w:trHeight w:val="315"/>
        </w:trPr>
        <w:tc>
          <w:tcPr>
            <w:tcW w:w="1160" w:type="dxa"/>
            <w:tcBorders>
              <w:top w:val="nil"/>
              <w:left w:val="nil"/>
              <w:bottom w:val="nil"/>
              <w:right w:val="nil"/>
            </w:tcBorders>
            <w:shd w:val="clear" w:color="auto" w:fill="auto"/>
            <w:noWrap/>
            <w:vAlign w:val="bottom"/>
            <w:hideMark/>
          </w:tcPr>
          <w:p w14:paraId="604EE2F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7DAC3E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D66870F" w14:textId="17475D8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7158160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Dean Manchip</w:t>
            </w:r>
          </w:p>
        </w:tc>
      </w:tr>
      <w:tr w:rsidR="00DC5202" w:rsidRPr="00787904" w14:paraId="3F023D4A" w14:textId="77777777" w:rsidTr="00DC5202">
        <w:trPr>
          <w:trHeight w:val="315"/>
        </w:trPr>
        <w:tc>
          <w:tcPr>
            <w:tcW w:w="1160" w:type="dxa"/>
            <w:tcBorders>
              <w:top w:val="nil"/>
              <w:left w:val="nil"/>
              <w:bottom w:val="nil"/>
              <w:right w:val="nil"/>
            </w:tcBorders>
            <w:shd w:val="clear" w:color="auto" w:fill="auto"/>
            <w:noWrap/>
            <w:vAlign w:val="bottom"/>
            <w:hideMark/>
          </w:tcPr>
          <w:p w14:paraId="13C715C1"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4DD1AC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79A3A85" w14:textId="0E9B3F6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2C3DD0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Brian Lee</w:t>
            </w:r>
          </w:p>
        </w:tc>
      </w:tr>
      <w:tr w:rsidR="00DC5202" w:rsidRPr="00787904" w14:paraId="7F403A7A" w14:textId="77777777" w:rsidTr="00DC5202">
        <w:trPr>
          <w:trHeight w:val="315"/>
        </w:trPr>
        <w:tc>
          <w:tcPr>
            <w:tcW w:w="1160" w:type="dxa"/>
            <w:tcBorders>
              <w:top w:val="nil"/>
              <w:left w:val="nil"/>
              <w:bottom w:val="nil"/>
              <w:right w:val="nil"/>
            </w:tcBorders>
            <w:shd w:val="clear" w:color="auto" w:fill="auto"/>
            <w:noWrap/>
            <w:vAlign w:val="bottom"/>
            <w:hideMark/>
          </w:tcPr>
          <w:p w14:paraId="53F61620"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01CA0C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2BBA617" w14:textId="6158360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3DF796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Doug Gifford</w:t>
            </w:r>
          </w:p>
        </w:tc>
      </w:tr>
      <w:tr w:rsidR="00DC5202" w:rsidRPr="00787904" w14:paraId="07E65E2B" w14:textId="77777777" w:rsidTr="00DC5202">
        <w:trPr>
          <w:trHeight w:val="315"/>
        </w:trPr>
        <w:tc>
          <w:tcPr>
            <w:tcW w:w="1160" w:type="dxa"/>
            <w:tcBorders>
              <w:top w:val="nil"/>
              <w:left w:val="nil"/>
              <w:bottom w:val="nil"/>
              <w:right w:val="nil"/>
            </w:tcBorders>
            <w:shd w:val="clear" w:color="auto" w:fill="auto"/>
            <w:noWrap/>
            <w:vAlign w:val="bottom"/>
            <w:hideMark/>
          </w:tcPr>
          <w:p w14:paraId="5E105C05"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F3F37F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4A715D7" w14:textId="354FBE2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8FDB3C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Harry Li</w:t>
            </w:r>
          </w:p>
        </w:tc>
      </w:tr>
      <w:tr w:rsidR="00DC5202" w:rsidRPr="00787904" w14:paraId="2E853704" w14:textId="77777777" w:rsidTr="00DC5202">
        <w:trPr>
          <w:trHeight w:val="315"/>
        </w:trPr>
        <w:tc>
          <w:tcPr>
            <w:tcW w:w="1160" w:type="dxa"/>
            <w:tcBorders>
              <w:top w:val="nil"/>
              <w:left w:val="nil"/>
              <w:bottom w:val="nil"/>
              <w:right w:val="nil"/>
            </w:tcBorders>
            <w:shd w:val="clear" w:color="auto" w:fill="auto"/>
            <w:noWrap/>
            <w:vAlign w:val="bottom"/>
            <w:hideMark/>
          </w:tcPr>
          <w:p w14:paraId="2BB743AE"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D34FDB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0AC3C8F" w14:textId="4753998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A9C055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Dan </w:t>
            </w:r>
            <w:proofErr w:type="spellStart"/>
            <w:r w:rsidRPr="00787904">
              <w:rPr>
                <w:rFonts w:ascii="Arial" w:eastAsia="Times New Roman" w:hAnsi="Arial" w:cs="Arial"/>
                <w:color w:val="000000"/>
                <w:sz w:val="24"/>
                <w:szCs w:val="24"/>
              </w:rPr>
              <w:t>Stabla</w:t>
            </w:r>
            <w:proofErr w:type="spellEnd"/>
          </w:p>
        </w:tc>
      </w:tr>
      <w:tr w:rsidR="00DC5202" w:rsidRPr="00787904" w14:paraId="06962E13" w14:textId="77777777" w:rsidTr="00DC5202">
        <w:trPr>
          <w:trHeight w:val="315"/>
        </w:trPr>
        <w:tc>
          <w:tcPr>
            <w:tcW w:w="1160" w:type="dxa"/>
            <w:tcBorders>
              <w:top w:val="nil"/>
              <w:left w:val="nil"/>
              <w:bottom w:val="nil"/>
              <w:right w:val="nil"/>
            </w:tcBorders>
            <w:shd w:val="clear" w:color="auto" w:fill="auto"/>
            <w:noWrap/>
            <w:vAlign w:val="bottom"/>
            <w:hideMark/>
          </w:tcPr>
          <w:p w14:paraId="479C639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8EE409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5A4F769" w14:textId="24F57DF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4B45E6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Lilea Chong</w:t>
            </w:r>
          </w:p>
        </w:tc>
      </w:tr>
      <w:tr w:rsidR="00DC5202" w:rsidRPr="00787904" w14:paraId="3A8CC68E" w14:textId="77777777" w:rsidTr="00DC5202">
        <w:trPr>
          <w:trHeight w:val="315"/>
        </w:trPr>
        <w:tc>
          <w:tcPr>
            <w:tcW w:w="1160" w:type="dxa"/>
            <w:tcBorders>
              <w:top w:val="nil"/>
              <w:left w:val="nil"/>
              <w:bottom w:val="nil"/>
              <w:right w:val="nil"/>
            </w:tcBorders>
            <w:shd w:val="clear" w:color="auto" w:fill="auto"/>
            <w:noWrap/>
            <w:vAlign w:val="bottom"/>
            <w:hideMark/>
          </w:tcPr>
          <w:p w14:paraId="4A72392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DF0A86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B07C4D2" w14:textId="67302B0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416677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Roy Garafano</w:t>
            </w:r>
          </w:p>
        </w:tc>
      </w:tr>
      <w:tr w:rsidR="00DC5202" w:rsidRPr="00787904" w14:paraId="60C378D2" w14:textId="77777777" w:rsidTr="00DC5202">
        <w:trPr>
          <w:trHeight w:val="315"/>
        </w:trPr>
        <w:tc>
          <w:tcPr>
            <w:tcW w:w="1160" w:type="dxa"/>
            <w:tcBorders>
              <w:top w:val="nil"/>
              <w:left w:val="nil"/>
              <w:bottom w:val="nil"/>
              <w:right w:val="nil"/>
            </w:tcBorders>
            <w:shd w:val="clear" w:color="auto" w:fill="auto"/>
            <w:noWrap/>
            <w:vAlign w:val="bottom"/>
            <w:hideMark/>
          </w:tcPr>
          <w:p w14:paraId="45AA0C8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ECA302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7AE7F51" w14:textId="54795BF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6C5700B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Srikar Basava</w:t>
            </w:r>
          </w:p>
        </w:tc>
      </w:tr>
      <w:tr w:rsidR="00DC5202" w:rsidRPr="00787904" w14:paraId="4B0F0C8C" w14:textId="77777777" w:rsidTr="00DC5202">
        <w:trPr>
          <w:trHeight w:val="315"/>
        </w:trPr>
        <w:tc>
          <w:tcPr>
            <w:tcW w:w="1160" w:type="dxa"/>
            <w:tcBorders>
              <w:top w:val="nil"/>
              <w:left w:val="nil"/>
              <w:bottom w:val="nil"/>
              <w:right w:val="nil"/>
            </w:tcBorders>
            <w:shd w:val="clear" w:color="auto" w:fill="auto"/>
            <w:noWrap/>
            <w:vAlign w:val="bottom"/>
            <w:hideMark/>
          </w:tcPr>
          <w:p w14:paraId="45FEF25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D0E2EE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0A4F76F" w14:textId="3DA63A0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3B53DC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Vincenza Riga</w:t>
            </w:r>
          </w:p>
        </w:tc>
      </w:tr>
      <w:tr w:rsidR="00DC5202" w:rsidRPr="00787904" w14:paraId="5C55DEBA" w14:textId="77777777" w:rsidTr="00DC5202">
        <w:trPr>
          <w:trHeight w:val="315"/>
        </w:trPr>
        <w:tc>
          <w:tcPr>
            <w:tcW w:w="1160" w:type="dxa"/>
            <w:tcBorders>
              <w:top w:val="nil"/>
              <w:left w:val="nil"/>
              <w:bottom w:val="nil"/>
              <w:right w:val="nil"/>
            </w:tcBorders>
            <w:shd w:val="clear" w:color="auto" w:fill="auto"/>
            <w:noWrap/>
            <w:vAlign w:val="bottom"/>
            <w:hideMark/>
          </w:tcPr>
          <w:p w14:paraId="1B61453B"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75406B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DA9B143" w14:textId="1429815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7202467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MeeChee Beutel</w:t>
            </w:r>
          </w:p>
        </w:tc>
      </w:tr>
      <w:tr w:rsidR="00DC5202" w:rsidRPr="00787904" w14:paraId="7C24A597" w14:textId="77777777" w:rsidTr="00DC5202">
        <w:trPr>
          <w:trHeight w:val="315"/>
        </w:trPr>
        <w:tc>
          <w:tcPr>
            <w:tcW w:w="1160" w:type="dxa"/>
            <w:tcBorders>
              <w:top w:val="nil"/>
              <w:left w:val="nil"/>
              <w:bottom w:val="nil"/>
              <w:right w:val="nil"/>
            </w:tcBorders>
            <w:shd w:val="clear" w:color="auto" w:fill="auto"/>
            <w:noWrap/>
            <w:vAlign w:val="bottom"/>
            <w:hideMark/>
          </w:tcPr>
          <w:p w14:paraId="654E78E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lastRenderedPageBreak/>
              <w:t>X</w:t>
            </w:r>
          </w:p>
        </w:tc>
        <w:tc>
          <w:tcPr>
            <w:tcW w:w="2220" w:type="dxa"/>
            <w:tcBorders>
              <w:top w:val="nil"/>
              <w:left w:val="nil"/>
              <w:bottom w:val="nil"/>
              <w:right w:val="nil"/>
            </w:tcBorders>
          </w:tcPr>
          <w:p w14:paraId="58B8CDD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E8064D9" w14:textId="0D92EDC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6EA99E2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Brenda McIntyre</w:t>
            </w:r>
          </w:p>
        </w:tc>
      </w:tr>
      <w:tr w:rsidR="00DC5202" w:rsidRPr="00787904" w14:paraId="7D677BC3" w14:textId="77777777" w:rsidTr="00DC5202">
        <w:trPr>
          <w:trHeight w:val="315"/>
        </w:trPr>
        <w:tc>
          <w:tcPr>
            <w:tcW w:w="1160" w:type="dxa"/>
            <w:tcBorders>
              <w:top w:val="nil"/>
              <w:left w:val="nil"/>
              <w:bottom w:val="nil"/>
              <w:right w:val="nil"/>
            </w:tcBorders>
            <w:shd w:val="clear" w:color="auto" w:fill="auto"/>
            <w:noWrap/>
            <w:vAlign w:val="bottom"/>
            <w:hideMark/>
          </w:tcPr>
          <w:p w14:paraId="24F17BE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EB769E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F2A417A" w14:textId="44BCEC0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731EBDE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Sheera Badial                  </w:t>
            </w:r>
            <w:r w:rsidRPr="00787904">
              <w:rPr>
                <w:rFonts w:ascii="Arial" w:eastAsia="Times New Roman" w:hAnsi="Arial" w:cs="Arial"/>
                <w:b/>
                <w:bCs/>
                <w:color w:val="000000"/>
                <w:sz w:val="24"/>
                <w:szCs w:val="24"/>
              </w:rPr>
              <w:t>Co-Chair</w:t>
            </w:r>
          </w:p>
        </w:tc>
      </w:tr>
      <w:tr w:rsidR="00DC5202" w:rsidRPr="00787904" w14:paraId="7EDB52A4" w14:textId="77777777" w:rsidTr="00DC5202">
        <w:trPr>
          <w:trHeight w:val="315"/>
        </w:trPr>
        <w:tc>
          <w:tcPr>
            <w:tcW w:w="1160" w:type="dxa"/>
            <w:tcBorders>
              <w:top w:val="nil"/>
              <w:left w:val="nil"/>
              <w:bottom w:val="nil"/>
              <w:right w:val="nil"/>
            </w:tcBorders>
            <w:shd w:val="clear" w:color="auto" w:fill="auto"/>
            <w:noWrap/>
            <w:vAlign w:val="bottom"/>
            <w:hideMark/>
          </w:tcPr>
          <w:p w14:paraId="0603E10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C9F844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DDB8BE6" w14:textId="7D65FCC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4A92DAA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Linda Mosthaf</w:t>
            </w:r>
          </w:p>
        </w:tc>
      </w:tr>
      <w:tr w:rsidR="00DC5202" w:rsidRPr="00787904" w14:paraId="1D3DB07A" w14:textId="77777777" w:rsidTr="00DC5202">
        <w:trPr>
          <w:trHeight w:val="315"/>
        </w:trPr>
        <w:tc>
          <w:tcPr>
            <w:tcW w:w="1160" w:type="dxa"/>
            <w:tcBorders>
              <w:top w:val="nil"/>
              <w:left w:val="nil"/>
              <w:bottom w:val="nil"/>
              <w:right w:val="nil"/>
            </w:tcBorders>
            <w:shd w:val="clear" w:color="auto" w:fill="auto"/>
            <w:noWrap/>
            <w:vAlign w:val="bottom"/>
            <w:hideMark/>
          </w:tcPr>
          <w:p w14:paraId="3EFE683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E1DDA5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0F02180" w14:textId="1EA1BEB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5742157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Andre Zanga</w:t>
            </w:r>
          </w:p>
        </w:tc>
      </w:tr>
      <w:tr w:rsidR="00DC5202" w:rsidRPr="00787904" w14:paraId="276AFB6F" w14:textId="77777777" w:rsidTr="00DC5202">
        <w:trPr>
          <w:trHeight w:val="315"/>
        </w:trPr>
        <w:tc>
          <w:tcPr>
            <w:tcW w:w="1160" w:type="dxa"/>
            <w:tcBorders>
              <w:top w:val="nil"/>
              <w:left w:val="nil"/>
              <w:bottom w:val="nil"/>
              <w:right w:val="nil"/>
            </w:tcBorders>
            <w:shd w:val="clear" w:color="auto" w:fill="auto"/>
            <w:noWrap/>
            <w:vAlign w:val="bottom"/>
            <w:hideMark/>
          </w:tcPr>
          <w:p w14:paraId="62A7E7A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4C9DF8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E6FA9E5" w14:textId="1A4E9C2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7CD58C0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Pierre Mital</w:t>
            </w:r>
          </w:p>
        </w:tc>
      </w:tr>
      <w:tr w:rsidR="00DC5202" w:rsidRPr="00787904" w14:paraId="3868A293" w14:textId="77777777" w:rsidTr="00DC5202">
        <w:trPr>
          <w:trHeight w:val="315"/>
        </w:trPr>
        <w:tc>
          <w:tcPr>
            <w:tcW w:w="1160" w:type="dxa"/>
            <w:tcBorders>
              <w:top w:val="nil"/>
              <w:left w:val="nil"/>
              <w:bottom w:val="nil"/>
              <w:right w:val="nil"/>
            </w:tcBorders>
            <w:shd w:val="clear" w:color="auto" w:fill="auto"/>
            <w:noWrap/>
            <w:vAlign w:val="bottom"/>
            <w:hideMark/>
          </w:tcPr>
          <w:p w14:paraId="4E3C9F0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0966036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6AD90E2" w14:textId="5F9244C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4B9BF09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Barb Amsden</w:t>
            </w:r>
          </w:p>
        </w:tc>
      </w:tr>
      <w:tr w:rsidR="00DC5202" w:rsidRPr="00787904" w14:paraId="4CD0C04F" w14:textId="77777777" w:rsidTr="00DC5202">
        <w:trPr>
          <w:trHeight w:val="315"/>
        </w:trPr>
        <w:tc>
          <w:tcPr>
            <w:tcW w:w="1160" w:type="dxa"/>
            <w:tcBorders>
              <w:top w:val="nil"/>
              <w:left w:val="nil"/>
              <w:bottom w:val="nil"/>
              <w:right w:val="nil"/>
            </w:tcBorders>
            <w:shd w:val="clear" w:color="auto" w:fill="auto"/>
            <w:noWrap/>
            <w:vAlign w:val="bottom"/>
            <w:hideMark/>
          </w:tcPr>
          <w:p w14:paraId="2131A83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31B715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90EEC0C" w14:textId="299D503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C82465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Keith Evans</w:t>
            </w:r>
          </w:p>
        </w:tc>
      </w:tr>
      <w:tr w:rsidR="00DC5202" w:rsidRPr="00787904" w14:paraId="7F3F1905" w14:textId="77777777" w:rsidTr="00DC5202">
        <w:trPr>
          <w:trHeight w:val="315"/>
        </w:trPr>
        <w:tc>
          <w:tcPr>
            <w:tcW w:w="1160" w:type="dxa"/>
            <w:tcBorders>
              <w:top w:val="nil"/>
              <w:left w:val="nil"/>
              <w:bottom w:val="nil"/>
              <w:right w:val="nil"/>
            </w:tcBorders>
            <w:shd w:val="clear" w:color="auto" w:fill="auto"/>
            <w:noWrap/>
            <w:vAlign w:val="bottom"/>
            <w:hideMark/>
          </w:tcPr>
          <w:p w14:paraId="7F6E6E96"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60EA17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A95732B" w14:textId="1ED7561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62700A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Ana May</w:t>
            </w:r>
          </w:p>
        </w:tc>
      </w:tr>
      <w:tr w:rsidR="00DC5202" w:rsidRPr="00787904" w14:paraId="1068D89F" w14:textId="77777777" w:rsidTr="00DC5202">
        <w:trPr>
          <w:trHeight w:val="315"/>
        </w:trPr>
        <w:tc>
          <w:tcPr>
            <w:tcW w:w="1160" w:type="dxa"/>
            <w:tcBorders>
              <w:top w:val="nil"/>
              <w:left w:val="nil"/>
              <w:bottom w:val="nil"/>
              <w:right w:val="nil"/>
            </w:tcBorders>
            <w:shd w:val="clear" w:color="auto" w:fill="auto"/>
            <w:noWrap/>
            <w:vAlign w:val="bottom"/>
            <w:hideMark/>
          </w:tcPr>
          <w:p w14:paraId="32AFD5C5"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01E9C2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EA8B146" w14:textId="3A56699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48A5819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George Chung</w:t>
            </w:r>
          </w:p>
        </w:tc>
      </w:tr>
      <w:tr w:rsidR="00DC5202" w:rsidRPr="00787904" w14:paraId="7E4AB333" w14:textId="77777777" w:rsidTr="00DC5202">
        <w:trPr>
          <w:trHeight w:val="315"/>
        </w:trPr>
        <w:tc>
          <w:tcPr>
            <w:tcW w:w="1160" w:type="dxa"/>
            <w:tcBorders>
              <w:top w:val="nil"/>
              <w:left w:val="nil"/>
              <w:bottom w:val="nil"/>
              <w:right w:val="nil"/>
            </w:tcBorders>
            <w:shd w:val="clear" w:color="auto" w:fill="auto"/>
            <w:noWrap/>
            <w:vAlign w:val="bottom"/>
            <w:hideMark/>
          </w:tcPr>
          <w:p w14:paraId="214AF4A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872E34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3994B11" w14:textId="51586DA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AE1AA2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Johann Lochner</w:t>
            </w:r>
          </w:p>
        </w:tc>
      </w:tr>
      <w:tr w:rsidR="00DC5202" w:rsidRPr="00787904" w14:paraId="22458609" w14:textId="77777777" w:rsidTr="00DC5202">
        <w:trPr>
          <w:trHeight w:val="315"/>
        </w:trPr>
        <w:tc>
          <w:tcPr>
            <w:tcW w:w="1160" w:type="dxa"/>
            <w:tcBorders>
              <w:top w:val="nil"/>
              <w:left w:val="nil"/>
              <w:bottom w:val="nil"/>
              <w:right w:val="nil"/>
            </w:tcBorders>
            <w:shd w:val="clear" w:color="auto" w:fill="auto"/>
            <w:noWrap/>
            <w:vAlign w:val="bottom"/>
            <w:hideMark/>
          </w:tcPr>
          <w:p w14:paraId="12C99B79"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DB6972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B5E32D1" w14:textId="7A85E53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47D06F2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Pat Dunwoody</w:t>
            </w:r>
          </w:p>
        </w:tc>
      </w:tr>
      <w:tr w:rsidR="00DC5202" w:rsidRPr="00787904" w14:paraId="46D9E4BE" w14:textId="77777777" w:rsidTr="00DC5202">
        <w:trPr>
          <w:trHeight w:val="315"/>
        </w:trPr>
        <w:tc>
          <w:tcPr>
            <w:tcW w:w="1160" w:type="dxa"/>
            <w:tcBorders>
              <w:top w:val="nil"/>
              <w:left w:val="nil"/>
              <w:bottom w:val="nil"/>
              <w:right w:val="nil"/>
            </w:tcBorders>
            <w:shd w:val="clear" w:color="auto" w:fill="auto"/>
            <w:noWrap/>
            <w:vAlign w:val="bottom"/>
            <w:hideMark/>
          </w:tcPr>
          <w:p w14:paraId="6033D0B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407091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EDA3D2B" w14:textId="60D2049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556961C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Deborah Carlyle</w:t>
            </w:r>
          </w:p>
        </w:tc>
      </w:tr>
      <w:tr w:rsidR="00DC5202" w:rsidRPr="00787904" w14:paraId="14405A8C" w14:textId="77777777" w:rsidTr="00DC5202">
        <w:trPr>
          <w:trHeight w:val="315"/>
        </w:trPr>
        <w:tc>
          <w:tcPr>
            <w:tcW w:w="1160" w:type="dxa"/>
            <w:tcBorders>
              <w:top w:val="nil"/>
              <w:left w:val="nil"/>
              <w:bottom w:val="nil"/>
              <w:right w:val="nil"/>
            </w:tcBorders>
            <w:shd w:val="clear" w:color="auto" w:fill="auto"/>
            <w:noWrap/>
            <w:vAlign w:val="bottom"/>
            <w:hideMark/>
          </w:tcPr>
          <w:p w14:paraId="30291CC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F1EFA4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440AF6B" w14:textId="4CF3C6D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096622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Cathy Jones</w:t>
            </w:r>
          </w:p>
        </w:tc>
      </w:tr>
      <w:tr w:rsidR="00DC5202" w:rsidRPr="00787904" w14:paraId="3E8A5FEB" w14:textId="77777777" w:rsidTr="00DC5202">
        <w:trPr>
          <w:trHeight w:val="315"/>
        </w:trPr>
        <w:tc>
          <w:tcPr>
            <w:tcW w:w="1160" w:type="dxa"/>
            <w:tcBorders>
              <w:top w:val="nil"/>
              <w:left w:val="nil"/>
              <w:bottom w:val="nil"/>
              <w:right w:val="nil"/>
            </w:tcBorders>
            <w:shd w:val="clear" w:color="auto" w:fill="auto"/>
            <w:noWrap/>
            <w:vAlign w:val="bottom"/>
            <w:hideMark/>
          </w:tcPr>
          <w:p w14:paraId="03DE6150"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CFBC1A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547F33D" w14:textId="2274FC3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44B0EF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Danny Leca</w:t>
            </w:r>
          </w:p>
        </w:tc>
      </w:tr>
      <w:tr w:rsidR="00DC5202" w:rsidRPr="00787904" w14:paraId="0BB46677" w14:textId="77777777" w:rsidTr="00DC5202">
        <w:trPr>
          <w:trHeight w:val="315"/>
        </w:trPr>
        <w:tc>
          <w:tcPr>
            <w:tcW w:w="1160" w:type="dxa"/>
            <w:tcBorders>
              <w:top w:val="nil"/>
              <w:left w:val="nil"/>
              <w:bottom w:val="nil"/>
              <w:right w:val="nil"/>
            </w:tcBorders>
            <w:shd w:val="clear" w:color="auto" w:fill="auto"/>
            <w:noWrap/>
            <w:vAlign w:val="bottom"/>
            <w:hideMark/>
          </w:tcPr>
          <w:p w14:paraId="5D8E7EB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6B4DCB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E9FB268" w14:textId="6142474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F8C12A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Glenn McCullough</w:t>
            </w:r>
          </w:p>
        </w:tc>
      </w:tr>
      <w:tr w:rsidR="00DC5202" w:rsidRPr="00787904" w14:paraId="20CC230F" w14:textId="77777777" w:rsidTr="00DC5202">
        <w:trPr>
          <w:trHeight w:val="315"/>
        </w:trPr>
        <w:tc>
          <w:tcPr>
            <w:tcW w:w="1160" w:type="dxa"/>
            <w:tcBorders>
              <w:top w:val="nil"/>
              <w:left w:val="nil"/>
              <w:bottom w:val="nil"/>
              <w:right w:val="nil"/>
            </w:tcBorders>
            <w:shd w:val="clear" w:color="auto" w:fill="auto"/>
            <w:noWrap/>
            <w:vAlign w:val="bottom"/>
            <w:hideMark/>
          </w:tcPr>
          <w:p w14:paraId="22CB95E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F948B8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741D0D8" w14:textId="2384FAC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2F5F53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Jan Chung</w:t>
            </w:r>
          </w:p>
        </w:tc>
      </w:tr>
      <w:tr w:rsidR="00DC5202" w:rsidRPr="00787904" w14:paraId="333AA5D7" w14:textId="77777777" w:rsidTr="00DC5202">
        <w:trPr>
          <w:trHeight w:val="315"/>
        </w:trPr>
        <w:tc>
          <w:tcPr>
            <w:tcW w:w="1160" w:type="dxa"/>
            <w:tcBorders>
              <w:top w:val="nil"/>
              <w:left w:val="nil"/>
              <w:bottom w:val="nil"/>
              <w:right w:val="nil"/>
            </w:tcBorders>
            <w:shd w:val="clear" w:color="auto" w:fill="auto"/>
            <w:noWrap/>
            <w:vAlign w:val="bottom"/>
            <w:hideMark/>
          </w:tcPr>
          <w:p w14:paraId="5269AA2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712559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AB15A62" w14:textId="40B912C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0E52EA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Jim Newman</w:t>
            </w:r>
          </w:p>
        </w:tc>
      </w:tr>
      <w:tr w:rsidR="00DC5202" w:rsidRPr="00787904" w14:paraId="04BD277E" w14:textId="77777777" w:rsidTr="00DC5202">
        <w:trPr>
          <w:trHeight w:val="315"/>
        </w:trPr>
        <w:tc>
          <w:tcPr>
            <w:tcW w:w="1160" w:type="dxa"/>
            <w:tcBorders>
              <w:top w:val="nil"/>
              <w:left w:val="nil"/>
              <w:bottom w:val="nil"/>
              <w:right w:val="nil"/>
            </w:tcBorders>
            <w:shd w:val="clear" w:color="auto" w:fill="auto"/>
            <w:noWrap/>
            <w:vAlign w:val="bottom"/>
            <w:hideMark/>
          </w:tcPr>
          <w:p w14:paraId="6BF8EA4A"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DFBE1A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7411A22" w14:textId="356AD1B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79470E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Denny Mendonca</w:t>
            </w:r>
          </w:p>
        </w:tc>
      </w:tr>
      <w:tr w:rsidR="00DC5202" w:rsidRPr="00787904" w14:paraId="19872077" w14:textId="77777777" w:rsidTr="00DC5202">
        <w:trPr>
          <w:trHeight w:val="315"/>
        </w:trPr>
        <w:tc>
          <w:tcPr>
            <w:tcW w:w="1160" w:type="dxa"/>
            <w:tcBorders>
              <w:top w:val="nil"/>
              <w:left w:val="nil"/>
              <w:bottom w:val="nil"/>
              <w:right w:val="nil"/>
            </w:tcBorders>
            <w:shd w:val="clear" w:color="auto" w:fill="auto"/>
            <w:noWrap/>
            <w:vAlign w:val="bottom"/>
            <w:hideMark/>
          </w:tcPr>
          <w:p w14:paraId="67A0B5C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F1B856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B69BB08" w14:textId="230C6F6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238D66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Susan Fleming</w:t>
            </w:r>
          </w:p>
        </w:tc>
      </w:tr>
      <w:tr w:rsidR="00DC5202" w:rsidRPr="00787904" w14:paraId="48E6E12A" w14:textId="77777777" w:rsidTr="00DC5202">
        <w:trPr>
          <w:trHeight w:val="315"/>
        </w:trPr>
        <w:tc>
          <w:tcPr>
            <w:tcW w:w="1160" w:type="dxa"/>
            <w:tcBorders>
              <w:top w:val="nil"/>
              <w:left w:val="nil"/>
              <w:bottom w:val="nil"/>
              <w:right w:val="nil"/>
            </w:tcBorders>
            <w:shd w:val="clear" w:color="auto" w:fill="auto"/>
            <w:noWrap/>
            <w:vAlign w:val="bottom"/>
            <w:hideMark/>
          </w:tcPr>
          <w:p w14:paraId="6FF53B49"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E4B327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DF0595B" w14:textId="4DDACF3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8A0B90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Kapil Sharma</w:t>
            </w:r>
          </w:p>
        </w:tc>
      </w:tr>
      <w:tr w:rsidR="00DC5202" w:rsidRPr="00787904" w14:paraId="56B10A67" w14:textId="77777777" w:rsidTr="00DC5202">
        <w:trPr>
          <w:trHeight w:val="315"/>
        </w:trPr>
        <w:tc>
          <w:tcPr>
            <w:tcW w:w="1160" w:type="dxa"/>
            <w:tcBorders>
              <w:top w:val="nil"/>
              <w:left w:val="nil"/>
              <w:bottom w:val="nil"/>
              <w:right w:val="nil"/>
            </w:tcBorders>
            <w:shd w:val="clear" w:color="auto" w:fill="auto"/>
            <w:noWrap/>
            <w:vAlign w:val="bottom"/>
            <w:hideMark/>
          </w:tcPr>
          <w:p w14:paraId="5C58D4E8"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66682E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6ECC184" w14:textId="05DACFE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3C8BAB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Lavanya Gandhimohan</w:t>
            </w:r>
          </w:p>
        </w:tc>
      </w:tr>
      <w:tr w:rsidR="00DC5202" w:rsidRPr="00787904" w14:paraId="4DB98DFD" w14:textId="77777777" w:rsidTr="00DC5202">
        <w:trPr>
          <w:trHeight w:val="315"/>
        </w:trPr>
        <w:tc>
          <w:tcPr>
            <w:tcW w:w="1160" w:type="dxa"/>
            <w:tcBorders>
              <w:top w:val="nil"/>
              <w:left w:val="nil"/>
              <w:bottom w:val="nil"/>
              <w:right w:val="nil"/>
            </w:tcBorders>
            <w:shd w:val="clear" w:color="auto" w:fill="auto"/>
            <w:noWrap/>
            <w:vAlign w:val="bottom"/>
            <w:hideMark/>
          </w:tcPr>
          <w:p w14:paraId="60E8E32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EEBCB5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15FA29D" w14:textId="15B86AF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CEE518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Mary Upchurch</w:t>
            </w:r>
          </w:p>
        </w:tc>
      </w:tr>
      <w:tr w:rsidR="00DC5202" w:rsidRPr="00787904" w14:paraId="3607E420" w14:textId="77777777" w:rsidTr="00DC5202">
        <w:trPr>
          <w:trHeight w:val="315"/>
        </w:trPr>
        <w:tc>
          <w:tcPr>
            <w:tcW w:w="1160" w:type="dxa"/>
            <w:tcBorders>
              <w:top w:val="nil"/>
              <w:left w:val="nil"/>
              <w:bottom w:val="nil"/>
              <w:right w:val="nil"/>
            </w:tcBorders>
            <w:shd w:val="clear" w:color="auto" w:fill="auto"/>
            <w:noWrap/>
            <w:vAlign w:val="bottom"/>
            <w:hideMark/>
          </w:tcPr>
          <w:p w14:paraId="628911B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BDA34C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F79FF36" w14:textId="16E5758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640910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Maryam Bashir</w:t>
            </w:r>
          </w:p>
        </w:tc>
      </w:tr>
      <w:tr w:rsidR="00DC5202" w:rsidRPr="00787904" w14:paraId="6E514B9F" w14:textId="77777777" w:rsidTr="00DC5202">
        <w:trPr>
          <w:trHeight w:val="315"/>
        </w:trPr>
        <w:tc>
          <w:tcPr>
            <w:tcW w:w="1160" w:type="dxa"/>
            <w:tcBorders>
              <w:top w:val="nil"/>
              <w:left w:val="nil"/>
              <w:bottom w:val="nil"/>
              <w:right w:val="nil"/>
            </w:tcBorders>
            <w:shd w:val="clear" w:color="auto" w:fill="auto"/>
            <w:noWrap/>
            <w:vAlign w:val="bottom"/>
            <w:hideMark/>
          </w:tcPr>
          <w:p w14:paraId="67C776C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E42032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A24208E" w14:textId="7D27786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701E23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 Zellermayer</w:t>
            </w:r>
          </w:p>
        </w:tc>
      </w:tr>
      <w:tr w:rsidR="00DC5202" w:rsidRPr="00787904" w14:paraId="165AF5D4" w14:textId="77777777" w:rsidTr="00DC5202">
        <w:trPr>
          <w:trHeight w:val="315"/>
        </w:trPr>
        <w:tc>
          <w:tcPr>
            <w:tcW w:w="1160" w:type="dxa"/>
            <w:tcBorders>
              <w:top w:val="nil"/>
              <w:left w:val="nil"/>
              <w:bottom w:val="nil"/>
              <w:right w:val="nil"/>
            </w:tcBorders>
            <w:shd w:val="clear" w:color="auto" w:fill="auto"/>
            <w:noWrap/>
            <w:vAlign w:val="bottom"/>
            <w:hideMark/>
          </w:tcPr>
          <w:p w14:paraId="3FCF109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BA3FFB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5BB639F" w14:textId="7580720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0E96F2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MikeWalchuk</w:t>
            </w:r>
          </w:p>
        </w:tc>
      </w:tr>
      <w:tr w:rsidR="00DC5202" w:rsidRPr="00787904" w14:paraId="3FA0056F" w14:textId="77777777" w:rsidTr="00DC5202">
        <w:trPr>
          <w:trHeight w:val="315"/>
        </w:trPr>
        <w:tc>
          <w:tcPr>
            <w:tcW w:w="1160" w:type="dxa"/>
            <w:tcBorders>
              <w:top w:val="nil"/>
              <w:left w:val="nil"/>
              <w:bottom w:val="nil"/>
              <w:right w:val="nil"/>
            </w:tcBorders>
            <w:shd w:val="clear" w:color="auto" w:fill="auto"/>
            <w:noWrap/>
            <w:vAlign w:val="bottom"/>
            <w:hideMark/>
          </w:tcPr>
          <w:p w14:paraId="3A958FB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A27CBD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6B86D8A" w14:textId="3D95E2B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C4F0C8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Sangita Prasad</w:t>
            </w:r>
          </w:p>
        </w:tc>
      </w:tr>
      <w:tr w:rsidR="00DC5202" w:rsidRPr="00787904" w14:paraId="3C07DDF0" w14:textId="77777777" w:rsidTr="00DC5202">
        <w:trPr>
          <w:trHeight w:val="315"/>
        </w:trPr>
        <w:tc>
          <w:tcPr>
            <w:tcW w:w="1160" w:type="dxa"/>
            <w:tcBorders>
              <w:top w:val="nil"/>
              <w:left w:val="nil"/>
              <w:bottom w:val="nil"/>
              <w:right w:val="nil"/>
            </w:tcBorders>
            <w:shd w:val="clear" w:color="auto" w:fill="auto"/>
            <w:noWrap/>
            <w:vAlign w:val="bottom"/>
            <w:hideMark/>
          </w:tcPr>
          <w:p w14:paraId="78FD5939"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CBD485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A54E11C" w14:textId="23C3E1E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54CBD5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Vikram Gulati</w:t>
            </w:r>
          </w:p>
        </w:tc>
      </w:tr>
      <w:tr w:rsidR="00DC5202" w:rsidRPr="00787904" w14:paraId="3DC97B61" w14:textId="77777777" w:rsidTr="00DC5202">
        <w:trPr>
          <w:trHeight w:val="315"/>
        </w:trPr>
        <w:tc>
          <w:tcPr>
            <w:tcW w:w="1160" w:type="dxa"/>
            <w:tcBorders>
              <w:top w:val="nil"/>
              <w:left w:val="nil"/>
              <w:bottom w:val="nil"/>
              <w:right w:val="nil"/>
            </w:tcBorders>
            <w:shd w:val="clear" w:color="auto" w:fill="auto"/>
            <w:noWrap/>
            <w:vAlign w:val="bottom"/>
            <w:hideMark/>
          </w:tcPr>
          <w:p w14:paraId="14DA104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D122E2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CAFA108" w14:textId="748DC02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48C1619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Jale Wright</w:t>
            </w:r>
          </w:p>
        </w:tc>
      </w:tr>
      <w:tr w:rsidR="00DC5202" w:rsidRPr="00787904" w14:paraId="6266A8FA" w14:textId="77777777" w:rsidTr="00DC5202">
        <w:trPr>
          <w:trHeight w:val="315"/>
        </w:trPr>
        <w:tc>
          <w:tcPr>
            <w:tcW w:w="1160" w:type="dxa"/>
            <w:tcBorders>
              <w:top w:val="nil"/>
              <w:left w:val="nil"/>
              <w:bottom w:val="nil"/>
              <w:right w:val="nil"/>
            </w:tcBorders>
            <w:shd w:val="clear" w:color="auto" w:fill="auto"/>
            <w:noWrap/>
            <w:vAlign w:val="bottom"/>
            <w:hideMark/>
          </w:tcPr>
          <w:p w14:paraId="758F017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7DEEDB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A3737A7" w14:textId="3D8163D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035EAED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Jennifer Cheung</w:t>
            </w:r>
          </w:p>
        </w:tc>
      </w:tr>
      <w:tr w:rsidR="00DC5202" w:rsidRPr="00787904" w14:paraId="4BA8E01E" w14:textId="77777777" w:rsidTr="00DC5202">
        <w:trPr>
          <w:trHeight w:val="315"/>
        </w:trPr>
        <w:tc>
          <w:tcPr>
            <w:tcW w:w="1160" w:type="dxa"/>
            <w:tcBorders>
              <w:top w:val="nil"/>
              <w:left w:val="nil"/>
              <w:bottom w:val="nil"/>
              <w:right w:val="nil"/>
            </w:tcBorders>
            <w:shd w:val="clear" w:color="auto" w:fill="auto"/>
            <w:noWrap/>
            <w:vAlign w:val="bottom"/>
            <w:hideMark/>
          </w:tcPr>
          <w:p w14:paraId="176D591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A30B22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9005C4A" w14:textId="2E52667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7DE169E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Louis Lesnika</w:t>
            </w:r>
          </w:p>
        </w:tc>
      </w:tr>
      <w:tr w:rsidR="00DC5202" w:rsidRPr="00787904" w14:paraId="32BB4837" w14:textId="77777777" w:rsidTr="00DC5202">
        <w:trPr>
          <w:trHeight w:val="315"/>
        </w:trPr>
        <w:tc>
          <w:tcPr>
            <w:tcW w:w="1160" w:type="dxa"/>
            <w:tcBorders>
              <w:top w:val="nil"/>
              <w:left w:val="nil"/>
              <w:bottom w:val="nil"/>
              <w:right w:val="nil"/>
            </w:tcBorders>
            <w:shd w:val="clear" w:color="auto" w:fill="auto"/>
            <w:noWrap/>
            <w:vAlign w:val="bottom"/>
            <w:hideMark/>
          </w:tcPr>
          <w:p w14:paraId="28AABC0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A28EB7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8FC76A4" w14:textId="293039D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4860557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Nick Douzenis</w:t>
            </w:r>
          </w:p>
        </w:tc>
      </w:tr>
      <w:tr w:rsidR="00DC5202" w:rsidRPr="00787904" w14:paraId="69256086" w14:textId="77777777" w:rsidTr="00DC5202">
        <w:trPr>
          <w:trHeight w:val="315"/>
        </w:trPr>
        <w:tc>
          <w:tcPr>
            <w:tcW w:w="1160" w:type="dxa"/>
            <w:tcBorders>
              <w:top w:val="nil"/>
              <w:left w:val="nil"/>
              <w:bottom w:val="nil"/>
              <w:right w:val="nil"/>
            </w:tcBorders>
            <w:shd w:val="clear" w:color="auto" w:fill="auto"/>
            <w:noWrap/>
            <w:vAlign w:val="bottom"/>
            <w:hideMark/>
          </w:tcPr>
          <w:p w14:paraId="55CE303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74D400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21D47DC" w14:textId="4EDE0AB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85AA98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Frank Baron</w:t>
            </w:r>
          </w:p>
        </w:tc>
      </w:tr>
      <w:tr w:rsidR="00DC5202" w:rsidRPr="00787904" w14:paraId="17D0B7A1" w14:textId="77777777" w:rsidTr="00DC5202">
        <w:trPr>
          <w:trHeight w:val="315"/>
        </w:trPr>
        <w:tc>
          <w:tcPr>
            <w:tcW w:w="1160" w:type="dxa"/>
            <w:tcBorders>
              <w:top w:val="nil"/>
              <w:left w:val="nil"/>
              <w:bottom w:val="nil"/>
              <w:right w:val="nil"/>
            </w:tcBorders>
            <w:shd w:val="clear" w:color="auto" w:fill="auto"/>
            <w:noWrap/>
            <w:vAlign w:val="bottom"/>
            <w:hideMark/>
          </w:tcPr>
          <w:p w14:paraId="59F4EA64"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7ED78D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3D0E5E2" w14:textId="299E45E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200FC3A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Carol Revoredo</w:t>
            </w:r>
          </w:p>
        </w:tc>
      </w:tr>
      <w:tr w:rsidR="00DC5202" w:rsidRPr="00787904" w14:paraId="690770B5" w14:textId="77777777" w:rsidTr="00DC5202">
        <w:trPr>
          <w:trHeight w:val="315"/>
        </w:trPr>
        <w:tc>
          <w:tcPr>
            <w:tcW w:w="1160" w:type="dxa"/>
            <w:tcBorders>
              <w:top w:val="nil"/>
              <w:left w:val="nil"/>
              <w:bottom w:val="nil"/>
              <w:right w:val="nil"/>
            </w:tcBorders>
            <w:shd w:val="clear" w:color="auto" w:fill="auto"/>
            <w:noWrap/>
            <w:vAlign w:val="bottom"/>
            <w:hideMark/>
          </w:tcPr>
          <w:p w14:paraId="3D21618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B8670E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4A80B54" w14:textId="2C412DC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7DC77CB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David Smith</w:t>
            </w:r>
          </w:p>
        </w:tc>
      </w:tr>
      <w:tr w:rsidR="00DC5202" w:rsidRPr="00787904" w14:paraId="66B965AC" w14:textId="77777777" w:rsidTr="00DC5202">
        <w:trPr>
          <w:trHeight w:val="315"/>
        </w:trPr>
        <w:tc>
          <w:tcPr>
            <w:tcW w:w="1160" w:type="dxa"/>
            <w:tcBorders>
              <w:top w:val="nil"/>
              <w:left w:val="nil"/>
              <w:bottom w:val="nil"/>
              <w:right w:val="nil"/>
            </w:tcBorders>
            <w:shd w:val="clear" w:color="auto" w:fill="auto"/>
            <w:noWrap/>
            <w:vAlign w:val="bottom"/>
            <w:hideMark/>
          </w:tcPr>
          <w:p w14:paraId="5D7BCAD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1BD7D5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1224478" w14:textId="4FA5410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4AA994A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Lyndon James</w:t>
            </w:r>
          </w:p>
        </w:tc>
      </w:tr>
      <w:tr w:rsidR="00DC5202" w:rsidRPr="00787904" w14:paraId="083E9FFA" w14:textId="77777777" w:rsidTr="00DC5202">
        <w:trPr>
          <w:trHeight w:val="315"/>
        </w:trPr>
        <w:tc>
          <w:tcPr>
            <w:tcW w:w="1160" w:type="dxa"/>
            <w:tcBorders>
              <w:top w:val="nil"/>
              <w:left w:val="nil"/>
              <w:bottom w:val="nil"/>
              <w:right w:val="nil"/>
            </w:tcBorders>
            <w:shd w:val="clear" w:color="auto" w:fill="auto"/>
            <w:noWrap/>
            <w:vAlign w:val="bottom"/>
            <w:hideMark/>
          </w:tcPr>
          <w:p w14:paraId="717E537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588F21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6560B14" w14:textId="2D7E68D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7DF3ACF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Donna McLaughlin</w:t>
            </w:r>
          </w:p>
        </w:tc>
      </w:tr>
      <w:tr w:rsidR="00DC5202" w:rsidRPr="00787904" w14:paraId="68AAF04B" w14:textId="77777777" w:rsidTr="00DC5202">
        <w:trPr>
          <w:trHeight w:val="315"/>
        </w:trPr>
        <w:tc>
          <w:tcPr>
            <w:tcW w:w="1160" w:type="dxa"/>
            <w:tcBorders>
              <w:top w:val="nil"/>
              <w:left w:val="nil"/>
              <w:bottom w:val="nil"/>
              <w:right w:val="nil"/>
            </w:tcBorders>
            <w:shd w:val="clear" w:color="auto" w:fill="auto"/>
            <w:noWrap/>
            <w:vAlign w:val="bottom"/>
            <w:hideMark/>
          </w:tcPr>
          <w:p w14:paraId="658BE83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14E86A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357D713" w14:textId="51BB80F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1BE2D8F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Helen Lau</w:t>
            </w:r>
          </w:p>
        </w:tc>
      </w:tr>
      <w:tr w:rsidR="00DC5202" w:rsidRPr="00787904" w14:paraId="3E7B357C" w14:textId="77777777" w:rsidTr="00DC5202">
        <w:trPr>
          <w:trHeight w:val="315"/>
        </w:trPr>
        <w:tc>
          <w:tcPr>
            <w:tcW w:w="1160" w:type="dxa"/>
            <w:tcBorders>
              <w:top w:val="nil"/>
              <w:left w:val="nil"/>
              <w:bottom w:val="nil"/>
              <w:right w:val="nil"/>
            </w:tcBorders>
            <w:shd w:val="clear" w:color="auto" w:fill="auto"/>
            <w:noWrap/>
            <w:vAlign w:val="bottom"/>
            <w:hideMark/>
          </w:tcPr>
          <w:p w14:paraId="00D168A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24D801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CA8AEB9" w14:textId="5C916E9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6E43EA2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Mark Austin</w:t>
            </w:r>
          </w:p>
        </w:tc>
      </w:tr>
      <w:tr w:rsidR="00DC5202" w:rsidRPr="00787904" w14:paraId="73282028" w14:textId="77777777" w:rsidTr="00DC5202">
        <w:trPr>
          <w:trHeight w:val="315"/>
        </w:trPr>
        <w:tc>
          <w:tcPr>
            <w:tcW w:w="1160" w:type="dxa"/>
            <w:tcBorders>
              <w:top w:val="nil"/>
              <w:left w:val="nil"/>
              <w:bottom w:val="nil"/>
              <w:right w:val="nil"/>
            </w:tcBorders>
            <w:shd w:val="clear" w:color="auto" w:fill="auto"/>
            <w:noWrap/>
            <w:vAlign w:val="bottom"/>
            <w:hideMark/>
          </w:tcPr>
          <w:p w14:paraId="17BFA300"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A18A29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DDCFF62" w14:textId="023799E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123E17E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Nikita Patel</w:t>
            </w:r>
          </w:p>
        </w:tc>
      </w:tr>
      <w:tr w:rsidR="00DC5202" w:rsidRPr="00787904" w14:paraId="402EE325" w14:textId="77777777" w:rsidTr="00DC5202">
        <w:trPr>
          <w:trHeight w:val="315"/>
        </w:trPr>
        <w:tc>
          <w:tcPr>
            <w:tcW w:w="1160" w:type="dxa"/>
            <w:tcBorders>
              <w:top w:val="nil"/>
              <w:left w:val="nil"/>
              <w:bottom w:val="nil"/>
              <w:right w:val="nil"/>
            </w:tcBorders>
            <w:shd w:val="clear" w:color="auto" w:fill="auto"/>
            <w:noWrap/>
            <w:vAlign w:val="bottom"/>
            <w:hideMark/>
          </w:tcPr>
          <w:p w14:paraId="6566888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8FB278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9918A53" w14:textId="0E233D8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4F746AB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Tony Kalvik</w:t>
            </w:r>
          </w:p>
        </w:tc>
      </w:tr>
      <w:tr w:rsidR="00DC5202" w:rsidRPr="00787904" w14:paraId="014C05BF" w14:textId="77777777" w:rsidTr="00DC5202">
        <w:trPr>
          <w:trHeight w:val="315"/>
        </w:trPr>
        <w:tc>
          <w:tcPr>
            <w:tcW w:w="1160" w:type="dxa"/>
            <w:tcBorders>
              <w:top w:val="nil"/>
              <w:left w:val="nil"/>
              <w:bottom w:val="nil"/>
              <w:right w:val="nil"/>
            </w:tcBorders>
            <w:shd w:val="clear" w:color="auto" w:fill="auto"/>
            <w:noWrap/>
            <w:vAlign w:val="bottom"/>
            <w:hideMark/>
          </w:tcPr>
          <w:p w14:paraId="61CCD52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B5C559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A1A741E" w14:textId="5628193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33E55DC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Mitra Raghubir</w:t>
            </w:r>
          </w:p>
        </w:tc>
      </w:tr>
      <w:tr w:rsidR="00DC5202" w:rsidRPr="00787904" w14:paraId="6A9F17E7" w14:textId="77777777" w:rsidTr="00DC5202">
        <w:trPr>
          <w:trHeight w:val="315"/>
        </w:trPr>
        <w:tc>
          <w:tcPr>
            <w:tcW w:w="1160" w:type="dxa"/>
            <w:tcBorders>
              <w:top w:val="nil"/>
              <w:left w:val="nil"/>
              <w:bottom w:val="nil"/>
              <w:right w:val="nil"/>
            </w:tcBorders>
            <w:shd w:val="clear" w:color="auto" w:fill="auto"/>
            <w:noWrap/>
            <w:vAlign w:val="bottom"/>
            <w:hideMark/>
          </w:tcPr>
          <w:p w14:paraId="5C85316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E99CC4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CC5EF8C" w14:textId="004BFF9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Co-Operators/Mutual Funds</w:t>
            </w:r>
          </w:p>
        </w:tc>
        <w:tc>
          <w:tcPr>
            <w:tcW w:w="4200" w:type="dxa"/>
            <w:tcBorders>
              <w:top w:val="nil"/>
              <w:left w:val="nil"/>
              <w:bottom w:val="nil"/>
              <w:right w:val="nil"/>
            </w:tcBorders>
            <w:shd w:val="clear" w:color="auto" w:fill="auto"/>
            <w:noWrap/>
            <w:vAlign w:val="bottom"/>
            <w:hideMark/>
          </w:tcPr>
          <w:p w14:paraId="5083C8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Mehreen Hussain</w:t>
            </w:r>
          </w:p>
        </w:tc>
      </w:tr>
      <w:tr w:rsidR="00DC5202" w:rsidRPr="00787904" w14:paraId="3844488B" w14:textId="77777777" w:rsidTr="00DC5202">
        <w:trPr>
          <w:trHeight w:val="315"/>
        </w:trPr>
        <w:tc>
          <w:tcPr>
            <w:tcW w:w="1160" w:type="dxa"/>
            <w:tcBorders>
              <w:top w:val="nil"/>
              <w:left w:val="nil"/>
              <w:bottom w:val="nil"/>
              <w:right w:val="nil"/>
            </w:tcBorders>
            <w:shd w:val="clear" w:color="auto" w:fill="auto"/>
            <w:noWrap/>
            <w:vAlign w:val="bottom"/>
            <w:hideMark/>
          </w:tcPr>
          <w:p w14:paraId="7464F00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5A71B4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F5A1B95" w14:textId="6D3E9A0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1EE0FC8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Ester Park</w:t>
            </w:r>
          </w:p>
        </w:tc>
      </w:tr>
      <w:tr w:rsidR="00DC5202" w:rsidRPr="00787904" w14:paraId="6396B528" w14:textId="77777777" w:rsidTr="00DC5202">
        <w:trPr>
          <w:trHeight w:val="315"/>
        </w:trPr>
        <w:tc>
          <w:tcPr>
            <w:tcW w:w="1160" w:type="dxa"/>
            <w:tcBorders>
              <w:top w:val="nil"/>
              <w:left w:val="nil"/>
              <w:bottom w:val="nil"/>
              <w:right w:val="nil"/>
            </w:tcBorders>
            <w:shd w:val="clear" w:color="auto" w:fill="auto"/>
            <w:noWrap/>
            <w:vAlign w:val="bottom"/>
            <w:hideMark/>
          </w:tcPr>
          <w:p w14:paraId="2E9FC84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E42A7A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2D20B3A" w14:textId="46CDBFC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0F0590F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Wayne Cowell</w:t>
            </w:r>
          </w:p>
        </w:tc>
      </w:tr>
      <w:tr w:rsidR="00DC5202" w:rsidRPr="00787904" w14:paraId="51AE4EEB" w14:textId="77777777" w:rsidTr="00DC5202">
        <w:trPr>
          <w:trHeight w:val="315"/>
        </w:trPr>
        <w:tc>
          <w:tcPr>
            <w:tcW w:w="1160" w:type="dxa"/>
            <w:tcBorders>
              <w:top w:val="nil"/>
              <w:left w:val="nil"/>
              <w:bottom w:val="nil"/>
              <w:right w:val="nil"/>
            </w:tcBorders>
            <w:shd w:val="clear" w:color="auto" w:fill="auto"/>
            <w:noWrap/>
            <w:vAlign w:val="bottom"/>
            <w:hideMark/>
          </w:tcPr>
          <w:p w14:paraId="27B0BB8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D2C4D9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2176836" w14:textId="3E26AF9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CSE</w:t>
            </w:r>
          </w:p>
        </w:tc>
        <w:tc>
          <w:tcPr>
            <w:tcW w:w="4200" w:type="dxa"/>
            <w:tcBorders>
              <w:top w:val="nil"/>
              <w:left w:val="nil"/>
              <w:bottom w:val="nil"/>
              <w:right w:val="nil"/>
            </w:tcBorders>
            <w:shd w:val="clear" w:color="auto" w:fill="auto"/>
            <w:noWrap/>
            <w:vAlign w:val="bottom"/>
            <w:hideMark/>
          </w:tcPr>
          <w:p w14:paraId="1705B99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Mary-Anne Palangio</w:t>
            </w:r>
          </w:p>
        </w:tc>
      </w:tr>
      <w:tr w:rsidR="00DC5202" w:rsidRPr="00787904" w14:paraId="352D1823" w14:textId="77777777" w:rsidTr="00DC5202">
        <w:trPr>
          <w:trHeight w:val="315"/>
        </w:trPr>
        <w:tc>
          <w:tcPr>
            <w:tcW w:w="1160" w:type="dxa"/>
            <w:tcBorders>
              <w:top w:val="nil"/>
              <w:left w:val="nil"/>
              <w:bottom w:val="nil"/>
              <w:right w:val="nil"/>
            </w:tcBorders>
            <w:shd w:val="clear" w:color="auto" w:fill="auto"/>
            <w:noWrap/>
            <w:vAlign w:val="bottom"/>
            <w:hideMark/>
          </w:tcPr>
          <w:p w14:paraId="27165E85"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3C086F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034E34B" w14:textId="57A86F3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80078F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Cesar Valderrama</w:t>
            </w:r>
          </w:p>
        </w:tc>
      </w:tr>
      <w:tr w:rsidR="00DC5202" w:rsidRPr="00787904" w14:paraId="3685F3C2" w14:textId="77777777" w:rsidTr="00DC5202">
        <w:trPr>
          <w:trHeight w:val="315"/>
        </w:trPr>
        <w:tc>
          <w:tcPr>
            <w:tcW w:w="1160" w:type="dxa"/>
            <w:tcBorders>
              <w:top w:val="nil"/>
              <w:left w:val="nil"/>
              <w:bottom w:val="nil"/>
              <w:right w:val="nil"/>
            </w:tcBorders>
            <w:shd w:val="clear" w:color="auto" w:fill="auto"/>
            <w:noWrap/>
            <w:vAlign w:val="bottom"/>
            <w:hideMark/>
          </w:tcPr>
          <w:p w14:paraId="1E03B4F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8AAF74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F42D8DA" w14:textId="3C05E18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1285EA9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Franck Herve Mpondo Eboa</w:t>
            </w:r>
          </w:p>
        </w:tc>
      </w:tr>
      <w:tr w:rsidR="00DC5202" w:rsidRPr="00787904" w14:paraId="1C13875B" w14:textId="77777777" w:rsidTr="00DC5202">
        <w:trPr>
          <w:trHeight w:val="315"/>
        </w:trPr>
        <w:tc>
          <w:tcPr>
            <w:tcW w:w="1160" w:type="dxa"/>
            <w:tcBorders>
              <w:top w:val="nil"/>
              <w:left w:val="nil"/>
              <w:bottom w:val="nil"/>
              <w:right w:val="nil"/>
            </w:tcBorders>
            <w:shd w:val="clear" w:color="auto" w:fill="auto"/>
            <w:noWrap/>
            <w:vAlign w:val="bottom"/>
            <w:hideMark/>
          </w:tcPr>
          <w:p w14:paraId="4BE51CD6"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1D7FD2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F9022E6" w14:textId="61DE225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7978D4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Jonathan Maurice</w:t>
            </w:r>
          </w:p>
        </w:tc>
      </w:tr>
      <w:tr w:rsidR="00DC5202" w:rsidRPr="00787904" w14:paraId="79B4BD1E" w14:textId="77777777" w:rsidTr="00DC5202">
        <w:trPr>
          <w:trHeight w:val="315"/>
        </w:trPr>
        <w:tc>
          <w:tcPr>
            <w:tcW w:w="1160" w:type="dxa"/>
            <w:tcBorders>
              <w:top w:val="nil"/>
              <w:left w:val="nil"/>
              <w:bottom w:val="nil"/>
              <w:right w:val="nil"/>
            </w:tcBorders>
            <w:shd w:val="clear" w:color="auto" w:fill="auto"/>
            <w:noWrap/>
            <w:vAlign w:val="bottom"/>
            <w:hideMark/>
          </w:tcPr>
          <w:p w14:paraId="343C682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8090F3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C738B10" w14:textId="7617BF0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7AAACD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Paul-Jacques Grenier</w:t>
            </w:r>
          </w:p>
        </w:tc>
      </w:tr>
      <w:tr w:rsidR="00DC5202" w:rsidRPr="00787904" w14:paraId="36274FC5" w14:textId="77777777" w:rsidTr="00DC5202">
        <w:trPr>
          <w:trHeight w:val="315"/>
        </w:trPr>
        <w:tc>
          <w:tcPr>
            <w:tcW w:w="1160" w:type="dxa"/>
            <w:tcBorders>
              <w:top w:val="nil"/>
              <w:left w:val="nil"/>
              <w:bottom w:val="nil"/>
              <w:right w:val="nil"/>
            </w:tcBorders>
            <w:shd w:val="clear" w:color="auto" w:fill="auto"/>
            <w:noWrap/>
            <w:vAlign w:val="bottom"/>
            <w:hideMark/>
          </w:tcPr>
          <w:p w14:paraId="25C8170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2C8640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827DCAF" w14:textId="5E98B0E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C49CC1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Mario Honein</w:t>
            </w:r>
          </w:p>
        </w:tc>
      </w:tr>
      <w:tr w:rsidR="00DC5202" w:rsidRPr="00787904" w14:paraId="13268B6E" w14:textId="77777777" w:rsidTr="00DC5202">
        <w:trPr>
          <w:trHeight w:val="315"/>
        </w:trPr>
        <w:tc>
          <w:tcPr>
            <w:tcW w:w="1160" w:type="dxa"/>
            <w:tcBorders>
              <w:top w:val="nil"/>
              <w:left w:val="nil"/>
              <w:bottom w:val="nil"/>
              <w:right w:val="nil"/>
            </w:tcBorders>
            <w:shd w:val="clear" w:color="auto" w:fill="auto"/>
            <w:noWrap/>
            <w:vAlign w:val="bottom"/>
            <w:hideMark/>
          </w:tcPr>
          <w:p w14:paraId="1D2C021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FD7F40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C584DA6" w14:textId="7CB2BBB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22A79C5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Pascal Deslauriers</w:t>
            </w:r>
          </w:p>
        </w:tc>
      </w:tr>
      <w:tr w:rsidR="00DC5202" w:rsidRPr="00787904" w14:paraId="48E286B4" w14:textId="77777777" w:rsidTr="00DC5202">
        <w:trPr>
          <w:trHeight w:val="315"/>
        </w:trPr>
        <w:tc>
          <w:tcPr>
            <w:tcW w:w="1160" w:type="dxa"/>
            <w:tcBorders>
              <w:top w:val="nil"/>
              <w:left w:val="nil"/>
              <w:bottom w:val="nil"/>
              <w:right w:val="nil"/>
            </w:tcBorders>
            <w:shd w:val="clear" w:color="auto" w:fill="auto"/>
            <w:noWrap/>
            <w:vAlign w:val="bottom"/>
            <w:hideMark/>
          </w:tcPr>
          <w:p w14:paraId="48BFC72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68FAD9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04865B0" w14:textId="4ABAAD1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Deutsche Bank</w:t>
            </w:r>
          </w:p>
        </w:tc>
        <w:tc>
          <w:tcPr>
            <w:tcW w:w="4200" w:type="dxa"/>
            <w:tcBorders>
              <w:top w:val="nil"/>
              <w:left w:val="nil"/>
              <w:bottom w:val="nil"/>
              <w:right w:val="nil"/>
            </w:tcBorders>
            <w:shd w:val="clear" w:color="auto" w:fill="auto"/>
            <w:noWrap/>
            <w:vAlign w:val="bottom"/>
            <w:hideMark/>
          </w:tcPr>
          <w:p w14:paraId="7471B2B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Vijay-K Ag</w:t>
            </w:r>
          </w:p>
        </w:tc>
      </w:tr>
      <w:tr w:rsidR="00DC5202" w:rsidRPr="00787904" w14:paraId="5BEF1C26" w14:textId="77777777" w:rsidTr="00DC5202">
        <w:trPr>
          <w:trHeight w:val="315"/>
        </w:trPr>
        <w:tc>
          <w:tcPr>
            <w:tcW w:w="1160" w:type="dxa"/>
            <w:tcBorders>
              <w:top w:val="nil"/>
              <w:left w:val="nil"/>
              <w:bottom w:val="nil"/>
              <w:right w:val="nil"/>
            </w:tcBorders>
            <w:shd w:val="clear" w:color="auto" w:fill="auto"/>
            <w:noWrap/>
            <w:vAlign w:val="bottom"/>
            <w:hideMark/>
          </w:tcPr>
          <w:p w14:paraId="3556764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1957C4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104D8FC" w14:textId="0102557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42052F2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Ana Lotharius</w:t>
            </w:r>
          </w:p>
        </w:tc>
      </w:tr>
      <w:tr w:rsidR="00DC5202" w:rsidRPr="00787904" w14:paraId="2D795D79" w14:textId="77777777" w:rsidTr="00DC5202">
        <w:trPr>
          <w:trHeight w:val="315"/>
        </w:trPr>
        <w:tc>
          <w:tcPr>
            <w:tcW w:w="1160" w:type="dxa"/>
            <w:tcBorders>
              <w:top w:val="nil"/>
              <w:left w:val="nil"/>
              <w:bottom w:val="nil"/>
              <w:right w:val="nil"/>
            </w:tcBorders>
            <w:shd w:val="clear" w:color="auto" w:fill="auto"/>
            <w:noWrap/>
            <w:vAlign w:val="bottom"/>
            <w:hideMark/>
          </w:tcPr>
          <w:p w14:paraId="7F17B8F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E70CD5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C20C449" w14:textId="6ECDF65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2017007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Dan Brennan</w:t>
            </w:r>
          </w:p>
        </w:tc>
      </w:tr>
      <w:tr w:rsidR="00DC5202" w:rsidRPr="00787904" w14:paraId="1F28518F" w14:textId="77777777" w:rsidTr="00DC5202">
        <w:trPr>
          <w:trHeight w:val="315"/>
        </w:trPr>
        <w:tc>
          <w:tcPr>
            <w:tcW w:w="1160" w:type="dxa"/>
            <w:tcBorders>
              <w:top w:val="nil"/>
              <w:left w:val="nil"/>
              <w:bottom w:val="nil"/>
              <w:right w:val="nil"/>
            </w:tcBorders>
            <w:shd w:val="clear" w:color="auto" w:fill="auto"/>
            <w:noWrap/>
            <w:vAlign w:val="bottom"/>
            <w:hideMark/>
          </w:tcPr>
          <w:p w14:paraId="2403C40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5E31B1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F84D913" w14:textId="788232C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66888A2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Robert Argue</w:t>
            </w:r>
          </w:p>
        </w:tc>
      </w:tr>
      <w:tr w:rsidR="00DC5202" w:rsidRPr="00787904" w14:paraId="1B5D84E9" w14:textId="77777777" w:rsidTr="00DC5202">
        <w:trPr>
          <w:trHeight w:val="315"/>
        </w:trPr>
        <w:tc>
          <w:tcPr>
            <w:tcW w:w="1160" w:type="dxa"/>
            <w:tcBorders>
              <w:top w:val="nil"/>
              <w:left w:val="nil"/>
              <w:bottom w:val="nil"/>
              <w:right w:val="nil"/>
            </w:tcBorders>
            <w:shd w:val="clear" w:color="auto" w:fill="auto"/>
            <w:noWrap/>
            <w:vAlign w:val="bottom"/>
            <w:hideMark/>
          </w:tcPr>
          <w:p w14:paraId="68CDA38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77332D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40858CD" w14:textId="6492311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3F437EA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Anit Patel</w:t>
            </w:r>
          </w:p>
        </w:tc>
      </w:tr>
      <w:tr w:rsidR="00DC5202" w:rsidRPr="00787904" w14:paraId="3C84FBAA" w14:textId="77777777" w:rsidTr="00DC5202">
        <w:trPr>
          <w:trHeight w:val="315"/>
        </w:trPr>
        <w:tc>
          <w:tcPr>
            <w:tcW w:w="1160" w:type="dxa"/>
            <w:tcBorders>
              <w:top w:val="nil"/>
              <w:left w:val="nil"/>
              <w:bottom w:val="nil"/>
              <w:right w:val="nil"/>
            </w:tcBorders>
            <w:shd w:val="clear" w:color="auto" w:fill="auto"/>
            <w:noWrap/>
            <w:vAlign w:val="bottom"/>
            <w:hideMark/>
          </w:tcPr>
          <w:p w14:paraId="6DC0AEB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D3F1A2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3FC8F89" w14:textId="79729EB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5B1B2C7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Lauren Diekroger</w:t>
            </w:r>
          </w:p>
        </w:tc>
      </w:tr>
      <w:tr w:rsidR="00DC5202" w:rsidRPr="00787904" w14:paraId="4FB7C393" w14:textId="77777777" w:rsidTr="00DC5202">
        <w:trPr>
          <w:trHeight w:val="315"/>
        </w:trPr>
        <w:tc>
          <w:tcPr>
            <w:tcW w:w="1160" w:type="dxa"/>
            <w:tcBorders>
              <w:top w:val="nil"/>
              <w:left w:val="nil"/>
              <w:bottom w:val="nil"/>
              <w:right w:val="nil"/>
            </w:tcBorders>
            <w:shd w:val="clear" w:color="auto" w:fill="auto"/>
            <w:noWrap/>
            <w:vAlign w:val="bottom"/>
            <w:hideMark/>
          </w:tcPr>
          <w:p w14:paraId="54B771F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F98629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C9BD5F7" w14:textId="38DA73C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16C384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 Morgan</w:t>
            </w:r>
          </w:p>
        </w:tc>
      </w:tr>
      <w:tr w:rsidR="00DC5202" w:rsidRPr="00787904" w14:paraId="24332608" w14:textId="77777777" w:rsidTr="00DC5202">
        <w:trPr>
          <w:trHeight w:val="315"/>
        </w:trPr>
        <w:tc>
          <w:tcPr>
            <w:tcW w:w="1160" w:type="dxa"/>
            <w:tcBorders>
              <w:top w:val="nil"/>
              <w:left w:val="nil"/>
              <w:bottom w:val="nil"/>
              <w:right w:val="nil"/>
            </w:tcBorders>
            <w:shd w:val="clear" w:color="auto" w:fill="auto"/>
            <w:noWrap/>
            <w:vAlign w:val="bottom"/>
            <w:hideMark/>
          </w:tcPr>
          <w:p w14:paraId="57D6B8B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F1BA2B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378336B" w14:textId="040A6D9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155976E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Mustafa Al Niama</w:t>
            </w:r>
          </w:p>
        </w:tc>
      </w:tr>
      <w:tr w:rsidR="00DC5202" w:rsidRPr="00787904" w14:paraId="20C67A08" w14:textId="77777777" w:rsidTr="00DC5202">
        <w:trPr>
          <w:trHeight w:val="315"/>
        </w:trPr>
        <w:tc>
          <w:tcPr>
            <w:tcW w:w="1160" w:type="dxa"/>
            <w:tcBorders>
              <w:top w:val="nil"/>
              <w:left w:val="nil"/>
              <w:bottom w:val="nil"/>
              <w:right w:val="nil"/>
            </w:tcBorders>
            <w:shd w:val="clear" w:color="auto" w:fill="auto"/>
            <w:noWrap/>
            <w:vAlign w:val="bottom"/>
            <w:hideMark/>
          </w:tcPr>
          <w:p w14:paraId="5946B78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E830EE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8FB9FD8" w14:textId="023ECE7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382FE73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Sachin Mohindra</w:t>
            </w:r>
          </w:p>
        </w:tc>
      </w:tr>
      <w:tr w:rsidR="00DC5202" w:rsidRPr="00787904" w14:paraId="31F99637" w14:textId="77777777" w:rsidTr="00DC5202">
        <w:trPr>
          <w:trHeight w:val="315"/>
        </w:trPr>
        <w:tc>
          <w:tcPr>
            <w:tcW w:w="1160" w:type="dxa"/>
            <w:tcBorders>
              <w:top w:val="nil"/>
              <w:left w:val="nil"/>
              <w:bottom w:val="nil"/>
              <w:right w:val="nil"/>
            </w:tcBorders>
            <w:shd w:val="clear" w:color="auto" w:fill="auto"/>
            <w:noWrap/>
            <w:vAlign w:val="bottom"/>
            <w:hideMark/>
          </w:tcPr>
          <w:p w14:paraId="7944563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7021B6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DABE5CD" w14:textId="44DFC12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Hillsdale</w:t>
            </w:r>
          </w:p>
        </w:tc>
        <w:tc>
          <w:tcPr>
            <w:tcW w:w="4200" w:type="dxa"/>
            <w:tcBorders>
              <w:top w:val="nil"/>
              <w:left w:val="nil"/>
              <w:bottom w:val="nil"/>
              <w:right w:val="nil"/>
            </w:tcBorders>
            <w:shd w:val="clear" w:color="auto" w:fill="auto"/>
            <w:noWrap/>
            <w:vAlign w:val="bottom"/>
            <w:hideMark/>
          </w:tcPr>
          <w:p w14:paraId="569BCC4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Kelly Reynolds</w:t>
            </w:r>
          </w:p>
        </w:tc>
      </w:tr>
      <w:tr w:rsidR="00DC5202" w:rsidRPr="00787904" w14:paraId="6F4DE2EA" w14:textId="77777777" w:rsidTr="00DC5202">
        <w:trPr>
          <w:trHeight w:val="315"/>
        </w:trPr>
        <w:tc>
          <w:tcPr>
            <w:tcW w:w="1160" w:type="dxa"/>
            <w:tcBorders>
              <w:top w:val="nil"/>
              <w:left w:val="nil"/>
              <w:bottom w:val="nil"/>
              <w:right w:val="nil"/>
            </w:tcBorders>
            <w:shd w:val="clear" w:color="auto" w:fill="auto"/>
            <w:noWrap/>
            <w:vAlign w:val="bottom"/>
            <w:hideMark/>
          </w:tcPr>
          <w:p w14:paraId="4F049991"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92077E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E84247E" w14:textId="06E34D7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Hub Financial</w:t>
            </w:r>
          </w:p>
        </w:tc>
        <w:tc>
          <w:tcPr>
            <w:tcW w:w="4200" w:type="dxa"/>
            <w:tcBorders>
              <w:top w:val="nil"/>
              <w:left w:val="nil"/>
              <w:bottom w:val="nil"/>
              <w:right w:val="nil"/>
            </w:tcBorders>
            <w:shd w:val="clear" w:color="auto" w:fill="auto"/>
            <w:noWrap/>
            <w:vAlign w:val="bottom"/>
            <w:hideMark/>
          </w:tcPr>
          <w:p w14:paraId="2E78E74B" w14:textId="77777777" w:rsidR="00DC5202" w:rsidRPr="00787904" w:rsidRDefault="00DC5202" w:rsidP="00787904">
            <w:pPr>
              <w:spacing w:after="0" w:line="240" w:lineRule="auto"/>
              <w:rPr>
                <w:rFonts w:ascii="Arial" w:eastAsia="Times New Roman" w:hAnsi="Arial" w:cs="Arial"/>
                <w:color w:val="000000"/>
                <w:sz w:val="24"/>
                <w:szCs w:val="24"/>
              </w:rPr>
            </w:pPr>
            <w:proofErr w:type="spellStart"/>
            <w:r w:rsidRPr="00787904">
              <w:rPr>
                <w:rFonts w:ascii="Arial" w:eastAsia="Times New Roman" w:hAnsi="Arial" w:cs="Arial"/>
                <w:color w:val="000000"/>
                <w:sz w:val="24"/>
                <w:szCs w:val="24"/>
              </w:rPr>
              <w:t>Bobisue</w:t>
            </w:r>
            <w:proofErr w:type="spellEnd"/>
            <w:r w:rsidRPr="00787904">
              <w:rPr>
                <w:rFonts w:ascii="Arial" w:eastAsia="Times New Roman" w:hAnsi="Arial" w:cs="Arial"/>
                <w:color w:val="000000"/>
                <w:sz w:val="24"/>
                <w:szCs w:val="24"/>
              </w:rPr>
              <w:t xml:space="preserve"> Edmondson</w:t>
            </w:r>
          </w:p>
        </w:tc>
      </w:tr>
      <w:tr w:rsidR="00DC5202" w:rsidRPr="00787904" w14:paraId="56C9B6F0" w14:textId="77777777" w:rsidTr="00DC5202">
        <w:trPr>
          <w:trHeight w:val="315"/>
        </w:trPr>
        <w:tc>
          <w:tcPr>
            <w:tcW w:w="1160" w:type="dxa"/>
            <w:tcBorders>
              <w:top w:val="nil"/>
              <w:left w:val="nil"/>
              <w:bottom w:val="nil"/>
              <w:right w:val="nil"/>
            </w:tcBorders>
            <w:shd w:val="clear" w:color="auto" w:fill="auto"/>
            <w:noWrap/>
            <w:vAlign w:val="bottom"/>
            <w:hideMark/>
          </w:tcPr>
          <w:p w14:paraId="1A070D7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D3239B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B9C5BC9" w14:textId="4DA5657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IFDS</w:t>
            </w:r>
          </w:p>
        </w:tc>
        <w:tc>
          <w:tcPr>
            <w:tcW w:w="4200" w:type="dxa"/>
            <w:tcBorders>
              <w:top w:val="nil"/>
              <w:left w:val="nil"/>
              <w:bottom w:val="nil"/>
              <w:right w:val="nil"/>
            </w:tcBorders>
            <w:shd w:val="clear" w:color="auto" w:fill="auto"/>
            <w:noWrap/>
            <w:vAlign w:val="bottom"/>
            <w:hideMark/>
          </w:tcPr>
          <w:p w14:paraId="5879E16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Grant Bellamy</w:t>
            </w:r>
          </w:p>
        </w:tc>
      </w:tr>
      <w:tr w:rsidR="00DC5202" w:rsidRPr="00787904" w14:paraId="02B6B8AD" w14:textId="77777777" w:rsidTr="00DC5202">
        <w:trPr>
          <w:trHeight w:val="315"/>
        </w:trPr>
        <w:tc>
          <w:tcPr>
            <w:tcW w:w="1160" w:type="dxa"/>
            <w:tcBorders>
              <w:top w:val="nil"/>
              <w:left w:val="nil"/>
              <w:bottom w:val="nil"/>
              <w:right w:val="nil"/>
            </w:tcBorders>
            <w:shd w:val="clear" w:color="auto" w:fill="auto"/>
            <w:noWrap/>
            <w:vAlign w:val="bottom"/>
            <w:hideMark/>
          </w:tcPr>
          <w:p w14:paraId="137BF2B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DE97CF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51A8AE1" w14:textId="6ADCA66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364EA90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Janaki Nagulan</w:t>
            </w:r>
          </w:p>
        </w:tc>
      </w:tr>
      <w:tr w:rsidR="00DC5202" w:rsidRPr="00787904" w14:paraId="35D08383" w14:textId="77777777" w:rsidTr="00DC5202">
        <w:trPr>
          <w:trHeight w:val="315"/>
        </w:trPr>
        <w:tc>
          <w:tcPr>
            <w:tcW w:w="1160" w:type="dxa"/>
            <w:tcBorders>
              <w:top w:val="nil"/>
              <w:left w:val="nil"/>
              <w:bottom w:val="nil"/>
              <w:right w:val="nil"/>
            </w:tcBorders>
            <w:shd w:val="clear" w:color="auto" w:fill="auto"/>
            <w:noWrap/>
            <w:vAlign w:val="bottom"/>
            <w:hideMark/>
          </w:tcPr>
          <w:p w14:paraId="36D77D7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4B01E5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3F630E8" w14:textId="716CC43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16BEEE8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Austin Dukes</w:t>
            </w:r>
          </w:p>
        </w:tc>
      </w:tr>
      <w:tr w:rsidR="00DC5202" w:rsidRPr="00787904" w14:paraId="5A1A812F" w14:textId="77777777" w:rsidTr="00DC5202">
        <w:trPr>
          <w:trHeight w:val="315"/>
        </w:trPr>
        <w:tc>
          <w:tcPr>
            <w:tcW w:w="1160" w:type="dxa"/>
            <w:tcBorders>
              <w:top w:val="nil"/>
              <w:left w:val="nil"/>
              <w:bottom w:val="nil"/>
              <w:right w:val="nil"/>
            </w:tcBorders>
            <w:shd w:val="clear" w:color="auto" w:fill="auto"/>
            <w:noWrap/>
            <w:vAlign w:val="bottom"/>
            <w:hideMark/>
          </w:tcPr>
          <w:p w14:paraId="1B51F85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EF30B3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2B184A4" w14:textId="2388B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F3A494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Ali SaÃ¯b</w:t>
            </w:r>
          </w:p>
        </w:tc>
      </w:tr>
      <w:tr w:rsidR="00DC5202" w:rsidRPr="00787904" w14:paraId="370C9144" w14:textId="77777777" w:rsidTr="00DC5202">
        <w:trPr>
          <w:trHeight w:val="315"/>
        </w:trPr>
        <w:tc>
          <w:tcPr>
            <w:tcW w:w="1160" w:type="dxa"/>
            <w:tcBorders>
              <w:top w:val="nil"/>
              <w:left w:val="nil"/>
              <w:bottom w:val="nil"/>
              <w:right w:val="nil"/>
            </w:tcBorders>
            <w:shd w:val="clear" w:color="auto" w:fill="auto"/>
            <w:noWrap/>
            <w:vAlign w:val="bottom"/>
            <w:hideMark/>
          </w:tcPr>
          <w:p w14:paraId="45DAD81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CEB740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7A0D965" w14:textId="5D017B7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0C0FF3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Caroline Rossa</w:t>
            </w:r>
          </w:p>
        </w:tc>
      </w:tr>
      <w:tr w:rsidR="00DC5202" w:rsidRPr="00787904" w14:paraId="59C66469" w14:textId="77777777" w:rsidTr="00DC5202">
        <w:trPr>
          <w:trHeight w:val="315"/>
        </w:trPr>
        <w:tc>
          <w:tcPr>
            <w:tcW w:w="1160" w:type="dxa"/>
            <w:tcBorders>
              <w:top w:val="nil"/>
              <w:left w:val="nil"/>
              <w:bottom w:val="nil"/>
              <w:right w:val="nil"/>
            </w:tcBorders>
            <w:shd w:val="clear" w:color="auto" w:fill="auto"/>
            <w:noWrap/>
            <w:vAlign w:val="bottom"/>
            <w:hideMark/>
          </w:tcPr>
          <w:p w14:paraId="782DA9E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B2C495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ADBF8B5" w14:textId="0FD00A6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3E0FFE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Charles Marois</w:t>
            </w:r>
          </w:p>
        </w:tc>
      </w:tr>
      <w:tr w:rsidR="00DC5202" w:rsidRPr="00787904" w14:paraId="7CAF30CD" w14:textId="77777777" w:rsidTr="00DC5202">
        <w:trPr>
          <w:trHeight w:val="315"/>
        </w:trPr>
        <w:tc>
          <w:tcPr>
            <w:tcW w:w="1160" w:type="dxa"/>
            <w:tcBorders>
              <w:top w:val="nil"/>
              <w:left w:val="nil"/>
              <w:bottom w:val="nil"/>
              <w:right w:val="nil"/>
            </w:tcBorders>
            <w:shd w:val="clear" w:color="auto" w:fill="auto"/>
            <w:noWrap/>
            <w:vAlign w:val="bottom"/>
            <w:hideMark/>
          </w:tcPr>
          <w:p w14:paraId="2B06F706"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1B5845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53F63B7" w14:textId="2D07723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BE148B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Elvira Federico</w:t>
            </w:r>
          </w:p>
        </w:tc>
      </w:tr>
      <w:tr w:rsidR="00DC5202" w:rsidRPr="00787904" w14:paraId="50A41597" w14:textId="77777777" w:rsidTr="00DC5202">
        <w:trPr>
          <w:trHeight w:val="315"/>
        </w:trPr>
        <w:tc>
          <w:tcPr>
            <w:tcW w:w="1160" w:type="dxa"/>
            <w:tcBorders>
              <w:top w:val="nil"/>
              <w:left w:val="nil"/>
              <w:bottom w:val="nil"/>
              <w:right w:val="nil"/>
            </w:tcBorders>
            <w:shd w:val="clear" w:color="auto" w:fill="auto"/>
            <w:noWrap/>
            <w:vAlign w:val="bottom"/>
            <w:hideMark/>
          </w:tcPr>
          <w:p w14:paraId="67F01BA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937950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1611D1A" w14:textId="7BA3E28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5A61C9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Jason Fook Lun</w:t>
            </w:r>
          </w:p>
        </w:tc>
      </w:tr>
      <w:tr w:rsidR="00DC5202" w:rsidRPr="00787904" w14:paraId="73A17155" w14:textId="77777777" w:rsidTr="00DC5202">
        <w:trPr>
          <w:trHeight w:val="315"/>
        </w:trPr>
        <w:tc>
          <w:tcPr>
            <w:tcW w:w="1160" w:type="dxa"/>
            <w:tcBorders>
              <w:top w:val="nil"/>
              <w:left w:val="nil"/>
              <w:bottom w:val="nil"/>
              <w:right w:val="nil"/>
            </w:tcBorders>
            <w:shd w:val="clear" w:color="auto" w:fill="auto"/>
            <w:noWrap/>
            <w:vAlign w:val="bottom"/>
            <w:hideMark/>
          </w:tcPr>
          <w:p w14:paraId="41DD186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15E438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9FF14FE" w14:textId="445D7BA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9D536B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Lynne Carbonneau</w:t>
            </w:r>
          </w:p>
        </w:tc>
      </w:tr>
      <w:tr w:rsidR="00DC5202" w:rsidRPr="00787904" w14:paraId="603B0017" w14:textId="77777777" w:rsidTr="00DC5202">
        <w:trPr>
          <w:trHeight w:val="315"/>
        </w:trPr>
        <w:tc>
          <w:tcPr>
            <w:tcW w:w="1160" w:type="dxa"/>
            <w:tcBorders>
              <w:top w:val="nil"/>
              <w:left w:val="nil"/>
              <w:bottom w:val="nil"/>
              <w:right w:val="nil"/>
            </w:tcBorders>
            <w:shd w:val="clear" w:color="auto" w:fill="auto"/>
            <w:noWrap/>
            <w:vAlign w:val="bottom"/>
            <w:hideMark/>
          </w:tcPr>
          <w:p w14:paraId="1385BC1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62F2B3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C8CD17D" w14:textId="2852A92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14D5ED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Nicholas Cadotte</w:t>
            </w:r>
          </w:p>
        </w:tc>
      </w:tr>
      <w:tr w:rsidR="00DC5202" w:rsidRPr="00787904" w14:paraId="5052EBA8" w14:textId="77777777" w:rsidTr="00DC5202">
        <w:trPr>
          <w:trHeight w:val="315"/>
        </w:trPr>
        <w:tc>
          <w:tcPr>
            <w:tcW w:w="1160" w:type="dxa"/>
            <w:tcBorders>
              <w:top w:val="nil"/>
              <w:left w:val="nil"/>
              <w:bottom w:val="nil"/>
              <w:right w:val="nil"/>
            </w:tcBorders>
            <w:shd w:val="clear" w:color="auto" w:fill="auto"/>
            <w:noWrap/>
            <w:vAlign w:val="bottom"/>
            <w:hideMark/>
          </w:tcPr>
          <w:p w14:paraId="527F6AD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B79618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D3296F0" w14:textId="5A99706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8D5776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Victor Quan</w:t>
            </w:r>
          </w:p>
        </w:tc>
      </w:tr>
      <w:tr w:rsidR="00DC5202" w:rsidRPr="00787904" w14:paraId="7B31CFCB" w14:textId="77777777" w:rsidTr="00DC5202">
        <w:trPr>
          <w:trHeight w:val="315"/>
        </w:trPr>
        <w:tc>
          <w:tcPr>
            <w:tcW w:w="1160" w:type="dxa"/>
            <w:tcBorders>
              <w:top w:val="nil"/>
              <w:left w:val="nil"/>
              <w:bottom w:val="nil"/>
              <w:right w:val="nil"/>
            </w:tcBorders>
            <w:shd w:val="clear" w:color="auto" w:fill="auto"/>
            <w:noWrap/>
            <w:vAlign w:val="bottom"/>
            <w:hideMark/>
          </w:tcPr>
          <w:p w14:paraId="1827772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CE15F1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D13EFCF" w14:textId="0A9F508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0E3B8B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Vincent Brykczynski</w:t>
            </w:r>
          </w:p>
        </w:tc>
      </w:tr>
      <w:tr w:rsidR="00DC5202" w:rsidRPr="00787904" w14:paraId="3BCD36B8" w14:textId="77777777" w:rsidTr="00DC5202">
        <w:trPr>
          <w:trHeight w:val="315"/>
        </w:trPr>
        <w:tc>
          <w:tcPr>
            <w:tcW w:w="1160" w:type="dxa"/>
            <w:tcBorders>
              <w:top w:val="nil"/>
              <w:left w:val="nil"/>
              <w:bottom w:val="nil"/>
              <w:right w:val="nil"/>
            </w:tcBorders>
            <w:shd w:val="clear" w:color="auto" w:fill="auto"/>
            <w:noWrap/>
            <w:vAlign w:val="bottom"/>
            <w:hideMark/>
          </w:tcPr>
          <w:p w14:paraId="40FD88F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D2AC15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97D67FE" w14:textId="0D0A3F4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JP Morgan</w:t>
            </w:r>
          </w:p>
        </w:tc>
        <w:tc>
          <w:tcPr>
            <w:tcW w:w="4200" w:type="dxa"/>
            <w:tcBorders>
              <w:top w:val="nil"/>
              <w:left w:val="nil"/>
              <w:bottom w:val="nil"/>
              <w:right w:val="nil"/>
            </w:tcBorders>
            <w:shd w:val="clear" w:color="auto" w:fill="auto"/>
            <w:noWrap/>
            <w:vAlign w:val="bottom"/>
            <w:hideMark/>
          </w:tcPr>
          <w:p w14:paraId="3B0B4E7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Mark Stubbe</w:t>
            </w:r>
          </w:p>
        </w:tc>
      </w:tr>
      <w:tr w:rsidR="00DC5202" w:rsidRPr="00787904" w14:paraId="6483CA2D" w14:textId="77777777" w:rsidTr="00DC5202">
        <w:trPr>
          <w:trHeight w:val="315"/>
        </w:trPr>
        <w:tc>
          <w:tcPr>
            <w:tcW w:w="1160" w:type="dxa"/>
            <w:tcBorders>
              <w:top w:val="nil"/>
              <w:left w:val="nil"/>
              <w:bottom w:val="nil"/>
              <w:right w:val="nil"/>
            </w:tcBorders>
            <w:shd w:val="clear" w:color="auto" w:fill="auto"/>
            <w:noWrap/>
            <w:vAlign w:val="bottom"/>
            <w:hideMark/>
          </w:tcPr>
          <w:p w14:paraId="4AB8F960"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56806E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543AB1F" w14:textId="4C48F19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JP Morgan</w:t>
            </w:r>
          </w:p>
        </w:tc>
        <w:tc>
          <w:tcPr>
            <w:tcW w:w="4200" w:type="dxa"/>
            <w:tcBorders>
              <w:top w:val="nil"/>
              <w:left w:val="nil"/>
              <w:bottom w:val="nil"/>
              <w:right w:val="nil"/>
            </w:tcBorders>
            <w:shd w:val="clear" w:color="auto" w:fill="auto"/>
            <w:noWrap/>
            <w:vAlign w:val="bottom"/>
            <w:hideMark/>
          </w:tcPr>
          <w:p w14:paraId="0008968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Kevin Mccormick</w:t>
            </w:r>
          </w:p>
        </w:tc>
      </w:tr>
      <w:tr w:rsidR="00DC5202" w:rsidRPr="00787904" w14:paraId="1ED44DA1" w14:textId="77777777" w:rsidTr="00DC5202">
        <w:trPr>
          <w:trHeight w:val="315"/>
        </w:trPr>
        <w:tc>
          <w:tcPr>
            <w:tcW w:w="1160" w:type="dxa"/>
            <w:tcBorders>
              <w:top w:val="nil"/>
              <w:left w:val="nil"/>
              <w:bottom w:val="nil"/>
              <w:right w:val="nil"/>
            </w:tcBorders>
            <w:shd w:val="clear" w:color="auto" w:fill="auto"/>
            <w:noWrap/>
            <w:vAlign w:val="bottom"/>
            <w:hideMark/>
          </w:tcPr>
          <w:p w14:paraId="2EF01A5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F2C7A5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C2F0B44" w14:textId="22DE248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43D0081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Dennis Jiu</w:t>
            </w:r>
          </w:p>
        </w:tc>
      </w:tr>
      <w:tr w:rsidR="00DC5202" w:rsidRPr="00787904" w14:paraId="53D9E777" w14:textId="77777777" w:rsidTr="00DC5202">
        <w:trPr>
          <w:trHeight w:val="315"/>
        </w:trPr>
        <w:tc>
          <w:tcPr>
            <w:tcW w:w="1160" w:type="dxa"/>
            <w:tcBorders>
              <w:top w:val="nil"/>
              <w:left w:val="nil"/>
              <w:bottom w:val="nil"/>
              <w:right w:val="nil"/>
            </w:tcBorders>
            <w:shd w:val="clear" w:color="auto" w:fill="auto"/>
            <w:noWrap/>
            <w:vAlign w:val="bottom"/>
            <w:hideMark/>
          </w:tcPr>
          <w:p w14:paraId="51B2CE1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1491F7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3990F76" w14:textId="285DCB3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KPMG</w:t>
            </w:r>
          </w:p>
        </w:tc>
        <w:tc>
          <w:tcPr>
            <w:tcW w:w="4200" w:type="dxa"/>
            <w:tcBorders>
              <w:top w:val="nil"/>
              <w:left w:val="nil"/>
              <w:bottom w:val="nil"/>
              <w:right w:val="nil"/>
            </w:tcBorders>
            <w:shd w:val="clear" w:color="auto" w:fill="auto"/>
            <w:noWrap/>
            <w:vAlign w:val="bottom"/>
            <w:hideMark/>
          </w:tcPr>
          <w:p w14:paraId="31F30A2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Simar Gill</w:t>
            </w:r>
          </w:p>
        </w:tc>
      </w:tr>
      <w:tr w:rsidR="00DC5202" w:rsidRPr="00787904" w14:paraId="2B465884" w14:textId="77777777" w:rsidTr="00DC5202">
        <w:trPr>
          <w:trHeight w:val="315"/>
        </w:trPr>
        <w:tc>
          <w:tcPr>
            <w:tcW w:w="1160" w:type="dxa"/>
            <w:tcBorders>
              <w:top w:val="nil"/>
              <w:left w:val="nil"/>
              <w:bottom w:val="nil"/>
              <w:right w:val="nil"/>
            </w:tcBorders>
            <w:shd w:val="clear" w:color="auto" w:fill="auto"/>
            <w:noWrap/>
            <w:vAlign w:val="bottom"/>
            <w:hideMark/>
          </w:tcPr>
          <w:p w14:paraId="6991A3E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A07174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3490546" w14:textId="5D49246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KPMG</w:t>
            </w:r>
          </w:p>
        </w:tc>
        <w:tc>
          <w:tcPr>
            <w:tcW w:w="4200" w:type="dxa"/>
            <w:tcBorders>
              <w:top w:val="nil"/>
              <w:left w:val="nil"/>
              <w:bottom w:val="nil"/>
              <w:right w:val="nil"/>
            </w:tcBorders>
            <w:shd w:val="clear" w:color="auto" w:fill="auto"/>
            <w:noWrap/>
            <w:vAlign w:val="bottom"/>
            <w:hideMark/>
          </w:tcPr>
          <w:p w14:paraId="735BFEA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Brad Moores</w:t>
            </w:r>
          </w:p>
        </w:tc>
      </w:tr>
      <w:tr w:rsidR="00DC5202" w:rsidRPr="00787904" w14:paraId="48BF2C03" w14:textId="77777777" w:rsidTr="00DC5202">
        <w:trPr>
          <w:trHeight w:val="315"/>
        </w:trPr>
        <w:tc>
          <w:tcPr>
            <w:tcW w:w="1160" w:type="dxa"/>
            <w:tcBorders>
              <w:top w:val="nil"/>
              <w:left w:val="nil"/>
              <w:bottom w:val="nil"/>
              <w:right w:val="nil"/>
            </w:tcBorders>
            <w:shd w:val="clear" w:color="auto" w:fill="auto"/>
            <w:noWrap/>
            <w:vAlign w:val="bottom"/>
            <w:hideMark/>
          </w:tcPr>
          <w:p w14:paraId="44BE8ACE"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AE08E3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CDFEC48" w14:textId="5D15DD8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1578722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Andrew Ledbury</w:t>
            </w:r>
          </w:p>
        </w:tc>
      </w:tr>
      <w:tr w:rsidR="00DC5202" w:rsidRPr="00787904" w14:paraId="13495784" w14:textId="77777777" w:rsidTr="00DC5202">
        <w:trPr>
          <w:trHeight w:val="315"/>
        </w:trPr>
        <w:tc>
          <w:tcPr>
            <w:tcW w:w="1160" w:type="dxa"/>
            <w:tcBorders>
              <w:top w:val="nil"/>
              <w:left w:val="nil"/>
              <w:bottom w:val="nil"/>
              <w:right w:val="nil"/>
            </w:tcBorders>
            <w:shd w:val="clear" w:color="auto" w:fill="auto"/>
            <w:noWrap/>
            <w:vAlign w:val="bottom"/>
            <w:hideMark/>
          </w:tcPr>
          <w:p w14:paraId="690848A1"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254E8C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DD724A6" w14:textId="03BC855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41A5DE2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Anna Campagnaro</w:t>
            </w:r>
          </w:p>
        </w:tc>
      </w:tr>
      <w:tr w:rsidR="00DC5202" w:rsidRPr="00787904" w14:paraId="75849E8C" w14:textId="77777777" w:rsidTr="00DC5202">
        <w:trPr>
          <w:trHeight w:val="315"/>
        </w:trPr>
        <w:tc>
          <w:tcPr>
            <w:tcW w:w="1160" w:type="dxa"/>
            <w:tcBorders>
              <w:top w:val="nil"/>
              <w:left w:val="nil"/>
              <w:bottom w:val="nil"/>
              <w:right w:val="nil"/>
            </w:tcBorders>
            <w:shd w:val="clear" w:color="auto" w:fill="auto"/>
            <w:noWrap/>
            <w:vAlign w:val="bottom"/>
            <w:hideMark/>
          </w:tcPr>
          <w:p w14:paraId="7FAF1D65"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7C5834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C079F9A" w14:textId="3E73B3C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4B82D72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Hagen Einspenner</w:t>
            </w:r>
          </w:p>
        </w:tc>
      </w:tr>
      <w:tr w:rsidR="00DC5202" w:rsidRPr="00787904" w14:paraId="20819635" w14:textId="77777777" w:rsidTr="00DC5202">
        <w:trPr>
          <w:trHeight w:val="315"/>
        </w:trPr>
        <w:tc>
          <w:tcPr>
            <w:tcW w:w="1160" w:type="dxa"/>
            <w:tcBorders>
              <w:top w:val="nil"/>
              <w:left w:val="nil"/>
              <w:bottom w:val="nil"/>
              <w:right w:val="nil"/>
            </w:tcBorders>
            <w:shd w:val="clear" w:color="auto" w:fill="auto"/>
            <w:noWrap/>
            <w:vAlign w:val="bottom"/>
            <w:hideMark/>
          </w:tcPr>
          <w:p w14:paraId="7BC3679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FFC60D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2698963" w14:textId="6F4A49C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75C84EB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Kim Barrett</w:t>
            </w:r>
          </w:p>
        </w:tc>
      </w:tr>
      <w:tr w:rsidR="00DC5202" w:rsidRPr="00787904" w14:paraId="2B673BA7" w14:textId="77777777" w:rsidTr="00DC5202">
        <w:trPr>
          <w:trHeight w:val="315"/>
        </w:trPr>
        <w:tc>
          <w:tcPr>
            <w:tcW w:w="1160" w:type="dxa"/>
            <w:tcBorders>
              <w:top w:val="nil"/>
              <w:left w:val="nil"/>
              <w:bottom w:val="nil"/>
              <w:right w:val="nil"/>
            </w:tcBorders>
            <w:shd w:val="clear" w:color="auto" w:fill="auto"/>
            <w:noWrap/>
            <w:vAlign w:val="bottom"/>
            <w:hideMark/>
          </w:tcPr>
          <w:p w14:paraId="266C385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EA1326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0B90C5D" w14:textId="601B9E9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761C013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Pim Manirath</w:t>
            </w:r>
          </w:p>
        </w:tc>
      </w:tr>
      <w:tr w:rsidR="00DC5202" w:rsidRPr="00787904" w14:paraId="21A9459A" w14:textId="77777777" w:rsidTr="00DC5202">
        <w:trPr>
          <w:trHeight w:val="315"/>
        </w:trPr>
        <w:tc>
          <w:tcPr>
            <w:tcW w:w="1160" w:type="dxa"/>
            <w:tcBorders>
              <w:top w:val="nil"/>
              <w:left w:val="nil"/>
              <w:bottom w:val="nil"/>
              <w:right w:val="nil"/>
            </w:tcBorders>
            <w:shd w:val="clear" w:color="auto" w:fill="auto"/>
            <w:noWrap/>
            <w:vAlign w:val="bottom"/>
            <w:hideMark/>
          </w:tcPr>
          <w:p w14:paraId="326830A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AB7A3D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21EB52E" w14:textId="29173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Manulife</w:t>
            </w:r>
          </w:p>
        </w:tc>
        <w:tc>
          <w:tcPr>
            <w:tcW w:w="4200" w:type="dxa"/>
            <w:tcBorders>
              <w:top w:val="nil"/>
              <w:left w:val="nil"/>
              <w:bottom w:val="nil"/>
              <w:right w:val="nil"/>
            </w:tcBorders>
            <w:shd w:val="clear" w:color="auto" w:fill="auto"/>
            <w:noWrap/>
            <w:vAlign w:val="bottom"/>
            <w:hideMark/>
          </w:tcPr>
          <w:p w14:paraId="4F1988F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Nima Samandari</w:t>
            </w:r>
          </w:p>
        </w:tc>
      </w:tr>
      <w:tr w:rsidR="00DC5202" w:rsidRPr="00787904" w14:paraId="72D3447D" w14:textId="77777777" w:rsidTr="00DC5202">
        <w:trPr>
          <w:trHeight w:val="315"/>
        </w:trPr>
        <w:tc>
          <w:tcPr>
            <w:tcW w:w="1160" w:type="dxa"/>
            <w:tcBorders>
              <w:top w:val="nil"/>
              <w:left w:val="nil"/>
              <w:bottom w:val="nil"/>
              <w:right w:val="nil"/>
            </w:tcBorders>
            <w:shd w:val="clear" w:color="auto" w:fill="auto"/>
            <w:noWrap/>
            <w:vAlign w:val="bottom"/>
            <w:hideMark/>
          </w:tcPr>
          <w:p w14:paraId="75DFE9C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5320A2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A195AE7" w14:textId="7215B0F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MD Financial</w:t>
            </w:r>
          </w:p>
        </w:tc>
        <w:tc>
          <w:tcPr>
            <w:tcW w:w="4200" w:type="dxa"/>
            <w:tcBorders>
              <w:top w:val="nil"/>
              <w:left w:val="nil"/>
              <w:bottom w:val="nil"/>
              <w:right w:val="nil"/>
            </w:tcBorders>
            <w:shd w:val="clear" w:color="auto" w:fill="auto"/>
            <w:noWrap/>
            <w:vAlign w:val="bottom"/>
            <w:hideMark/>
          </w:tcPr>
          <w:p w14:paraId="29C12C7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Katy Hodgkinson</w:t>
            </w:r>
          </w:p>
        </w:tc>
      </w:tr>
      <w:tr w:rsidR="00DC5202" w:rsidRPr="00787904" w14:paraId="205DE822" w14:textId="77777777" w:rsidTr="00DC5202">
        <w:trPr>
          <w:trHeight w:val="315"/>
        </w:trPr>
        <w:tc>
          <w:tcPr>
            <w:tcW w:w="1160" w:type="dxa"/>
            <w:tcBorders>
              <w:top w:val="nil"/>
              <w:left w:val="nil"/>
              <w:bottom w:val="nil"/>
              <w:right w:val="nil"/>
            </w:tcBorders>
            <w:shd w:val="clear" w:color="auto" w:fill="auto"/>
            <w:noWrap/>
            <w:vAlign w:val="bottom"/>
            <w:hideMark/>
          </w:tcPr>
          <w:p w14:paraId="2DF7744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916DB8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933E3C4" w14:textId="2BBC7D1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Merrill Lynch - BofA</w:t>
            </w:r>
          </w:p>
        </w:tc>
        <w:tc>
          <w:tcPr>
            <w:tcW w:w="4200" w:type="dxa"/>
            <w:tcBorders>
              <w:top w:val="nil"/>
              <w:left w:val="nil"/>
              <w:bottom w:val="nil"/>
              <w:right w:val="nil"/>
            </w:tcBorders>
            <w:shd w:val="clear" w:color="auto" w:fill="auto"/>
            <w:noWrap/>
            <w:vAlign w:val="bottom"/>
            <w:hideMark/>
          </w:tcPr>
          <w:p w14:paraId="26B59D3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Doug Butters</w:t>
            </w:r>
          </w:p>
        </w:tc>
      </w:tr>
      <w:tr w:rsidR="00DC5202" w:rsidRPr="00787904" w14:paraId="170E69AD" w14:textId="77777777" w:rsidTr="00DC5202">
        <w:trPr>
          <w:trHeight w:val="315"/>
        </w:trPr>
        <w:tc>
          <w:tcPr>
            <w:tcW w:w="1160" w:type="dxa"/>
            <w:tcBorders>
              <w:top w:val="nil"/>
              <w:left w:val="nil"/>
              <w:bottom w:val="nil"/>
              <w:right w:val="nil"/>
            </w:tcBorders>
            <w:shd w:val="clear" w:color="auto" w:fill="auto"/>
            <w:noWrap/>
            <w:vAlign w:val="bottom"/>
            <w:hideMark/>
          </w:tcPr>
          <w:p w14:paraId="4D9F11F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77E1ED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A80A0EB" w14:textId="7CF0A88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63AA4B0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Dianne Duffy</w:t>
            </w:r>
          </w:p>
        </w:tc>
      </w:tr>
      <w:tr w:rsidR="00DC5202" w:rsidRPr="00787904" w14:paraId="589356B8" w14:textId="77777777" w:rsidTr="00DC5202">
        <w:trPr>
          <w:trHeight w:val="315"/>
        </w:trPr>
        <w:tc>
          <w:tcPr>
            <w:tcW w:w="1160" w:type="dxa"/>
            <w:tcBorders>
              <w:top w:val="nil"/>
              <w:left w:val="nil"/>
              <w:bottom w:val="nil"/>
              <w:right w:val="nil"/>
            </w:tcBorders>
            <w:shd w:val="clear" w:color="auto" w:fill="auto"/>
            <w:noWrap/>
            <w:vAlign w:val="bottom"/>
            <w:hideMark/>
          </w:tcPr>
          <w:p w14:paraId="1EF8C28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CF3B55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84C779C" w14:textId="7C71987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3895741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Mazen Ghanen</w:t>
            </w:r>
          </w:p>
        </w:tc>
      </w:tr>
      <w:tr w:rsidR="00DC5202" w:rsidRPr="00787904" w14:paraId="4478FC0F" w14:textId="77777777" w:rsidTr="00DC5202">
        <w:trPr>
          <w:trHeight w:val="315"/>
        </w:trPr>
        <w:tc>
          <w:tcPr>
            <w:tcW w:w="1160" w:type="dxa"/>
            <w:tcBorders>
              <w:top w:val="nil"/>
              <w:left w:val="nil"/>
              <w:bottom w:val="nil"/>
              <w:right w:val="nil"/>
            </w:tcBorders>
            <w:shd w:val="clear" w:color="auto" w:fill="auto"/>
            <w:noWrap/>
            <w:vAlign w:val="bottom"/>
            <w:hideMark/>
          </w:tcPr>
          <w:p w14:paraId="2772ABC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8CB010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535EB4E" w14:textId="1C80EB2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3090F7A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Brian Choy</w:t>
            </w:r>
          </w:p>
        </w:tc>
      </w:tr>
      <w:tr w:rsidR="00DC5202" w:rsidRPr="00787904" w14:paraId="3D72307B" w14:textId="77777777" w:rsidTr="00DC5202">
        <w:trPr>
          <w:trHeight w:val="315"/>
        </w:trPr>
        <w:tc>
          <w:tcPr>
            <w:tcW w:w="1160" w:type="dxa"/>
            <w:tcBorders>
              <w:top w:val="nil"/>
              <w:left w:val="nil"/>
              <w:bottom w:val="nil"/>
              <w:right w:val="nil"/>
            </w:tcBorders>
            <w:shd w:val="clear" w:color="auto" w:fill="auto"/>
            <w:noWrap/>
            <w:vAlign w:val="bottom"/>
            <w:hideMark/>
          </w:tcPr>
          <w:p w14:paraId="706AAF1A" w14:textId="3C99EE01" w:rsidR="00DC5202" w:rsidRPr="00787904" w:rsidRDefault="00DC5202" w:rsidP="007879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087413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7CC689D" w14:textId="3EF24D2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07D625B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Anna Tyniec</w:t>
            </w:r>
          </w:p>
        </w:tc>
      </w:tr>
      <w:tr w:rsidR="00DC5202" w:rsidRPr="00787904" w14:paraId="2C1D5263" w14:textId="77777777" w:rsidTr="00DC5202">
        <w:trPr>
          <w:trHeight w:val="315"/>
        </w:trPr>
        <w:tc>
          <w:tcPr>
            <w:tcW w:w="1160" w:type="dxa"/>
            <w:tcBorders>
              <w:top w:val="nil"/>
              <w:left w:val="nil"/>
              <w:bottom w:val="nil"/>
              <w:right w:val="nil"/>
            </w:tcBorders>
            <w:shd w:val="clear" w:color="auto" w:fill="auto"/>
            <w:noWrap/>
            <w:vAlign w:val="bottom"/>
            <w:hideMark/>
          </w:tcPr>
          <w:p w14:paraId="60BAA557"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9CAA24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365DF75" w14:textId="0FDE9A1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263A781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Natalie Roberge</w:t>
            </w:r>
          </w:p>
        </w:tc>
      </w:tr>
      <w:tr w:rsidR="00DC5202" w:rsidRPr="00787904" w14:paraId="18297554" w14:textId="77777777" w:rsidTr="00DC5202">
        <w:trPr>
          <w:trHeight w:val="315"/>
        </w:trPr>
        <w:tc>
          <w:tcPr>
            <w:tcW w:w="1160" w:type="dxa"/>
            <w:tcBorders>
              <w:top w:val="nil"/>
              <w:left w:val="nil"/>
              <w:bottom w:val="nil"/>
              <w:right w:val="nil"/>
            </w:tcBorders>
            <w:shd w:val="clear" w:color="auto" w:fill="auto"/>
            <w:noWrap/>
            <w:vAlign w:val="bottom"/>
            <w:hideMark/>
          </w:tcPr>
          <w:p w14:paraId="7BEE5F8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650EA0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2D2B2E8" w14:textId="1DC1290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82616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Charles-Olivier Martin</w:t>
            </w:r>
          </w:p>
        </w:tc>
      </w:tr>
      <w:tr w:rsidR="00DC5202" w:rsidRPr="00787904" w14:paraId="53831673" w14:textId="77777777" w:rsidTr="00DC5202">
        <w:trPr>
          <w:trHeight w:val="315"/>
        </w:trPr>
        <w:tc>
          <w:tcPr>
            <w:tcW w:w="1160" w:type="dxa"/>
            <w:tcBorders>
              <w:top w:val="nil"/>
              <w:left w:val="nil"/>
              <w:bottom w:val="nil"/>
              <w:right w:val="nil"/>
            </w:tcBorders>
            <w:shd w:val="clear" w:color="auto" w:fill="auto"/>
            <w:noWrap/>
            <w:vAlign w:val="bottom"/>
            <w:hideMark/>
          </w:tcPr>
          <w:p w14:paraId="0986D84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041B288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5230D0F" w14:textId="3930117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CB8AAF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Nickey Deros</w:t>
            </w:r>
          </w:p>
        </w:tc>
      </w:tr>
      <w:tr w:rsidR="00DC5202" w:rsidRPr="00787904" w14:paraId="50C615D5" w14:textId="77777777" w:rsidTr="00DC5202">
        <w:trPr>
          <w:trHeight w:val="315"/>
        </w:trPr>
        <w:tc>
          <w:tcPr>
            <w:tcW w:w="1160" w:type="dxa"/>
            <w:tcBorders>
              <w:top w:val="nil"/>
              <w:left w:val="nil"/>
              <w:bottom w:val="nil"/>
              <w:right w:val="nil"/>
            </w:tcBorders>
            <w:shd w:val="clear" w:color="auto" w:fill="auto"/>
            <w:noWrap/>
            <w:vAlign w:val="bottom"/>
            <w:hideMark/>
          </w:tcPr>
          <w:p w14:paraId="6701227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F60897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1938C77" w14:textId="20ED6C4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0480804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Nelson Dugre-Sasseville</w:t>
            </w:r>
          </w:p>
        </w:tc>
      </w:tr>
      <w:tr w:rsidR="00DC5202" w:rsidRPr="00787904" w14:paraId="4D344A37" w14:textId="77777777" w:rsidTr="00DC5202">
        <w:trPr>
          <w:trHeight w:val="315"/>
        </w:trPr>
        <w:tc>
          <w:tcPr>
            <w:tcW w:w="1160" w:type="dxa"/>
            <w:tcBorders>
              <w:top w:val="nil"/>
              <w:left w:val="nil"/>
              <w:bottom w:val="nil"/>
              <w:right w:val="nil"/>
            </w:tcBorders>
            <w:shd w:val="clear" w:color="auto" w:fill="auto"/>
            <w:noWrap/>
            <w:vAlign w:val="bottom"/>
            <w:hideMark/>
          </w:tcPr>
          <w:p w14:paraId="5A4077C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CE753C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63EE5C0" w14:textId="458726C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600F14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Tom Zorbas</w:t>
            </w:r>
          </w:p>
        </w:tc>
      </w:tr>
      <w:tr w:rsidR="00DC5202" w:rsidRPr="00787904" w14:paraId="57B8BF60" w14:textId="77777777" w:rsidTr="00DC5202">
        <w:trPr>
          <w:trHeight w:val="315"/>
        </w:trPr>
        <w:tc>
          <w:tcPr>
            <w:tcW w:w="1160" w:type="dxa"/>
            <w:tcBorders>
              <w:top w:val="nil"/>
              <w:left w:val="nil"/>
              <w:bottom w:val="nil"/>
              <w:right w:val="nil"/>
            </w:tcBorders>
            <w:shd w:val="clear" w:color="auto" w:fill="auto"/>
            <w:noWrap/>
            <w:vAlign w:val="bottom"/>
            <w:hideMark/>
          </w:tcPr>
          <w:p w14:paraId="6A1006A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948C3B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3DB48DA" w14:textId="01857E3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0E86781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Joacim Wiklander</w:t>
            </w:r>
          </w:p>
        </w:tc>
      </w:tr>
      <w:tr w:rsidR="00DC5202" w:rsidRPr="00787904" w14:paraId="29CFFB7C" w14:textId="77777777" w:rsidTr="00DC5202">
        <w:trPr>
          <w:trHeight w:val="315"/>
        </w:trPr>
        <w:tc>
          <w:tcPr>
            <w:tcW w:w="1160" w:type="dxa"/>
            <w:tcBorders>
              <w:top w:val="nil"/>
              <w:left w:val="nil"/>
              <w:bottom w:val="nil"/>
              <w:right w:val="nil"/>
            </w:tcBorders>
            <w:shd w:val="clear" w:color="auto" w:fill="auto"/>
            <w:noWrap/>
            <w:vAlign w:val="bottom"/>
            <w:hideMark/>
          </w:tcPr>
          <w:p w14:paraId="65929D3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B90D4D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4A7256C" w14:textId="7788863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5B53682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Natalie Panasiuk</w:t>
            </w:r>
          </w:p>
        </w:tc>
      </w:tr>
      <w:tr w:rsidR="00DC5202" w:rsidRPr="00787904" w14:paraId="6BBB75F4" w14:textId="77777777" w:rsidTr="00DC5202">
        <w:trPr>
          <w:trHeight w:val="315"/>
        </w:trPr>
        <w:tc>
          <w:tcPr>
            <w:tcW w:w="1160" w:type="dxa"/>
            <w:tcBorders>
              <w:top w:val="nil"/>
              <w:left w:val="nil"/>
              <w:bottom w:val="nil"/>
              <w:right w:val="nil"/>
            </w:tcBorders>
            <w:shd w:val="clear" w:color="auto" w:fill="auto"/>
            <w:noWrap/>
            <w:vAlign w:val="bottom"/>
            <w:hideMark/>
          </w:tcPr>
          <w:p w14:paraId="2AEF90ED"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773884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3979583" w14:textId="0E427AF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294F8C0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Domenic Sgambelluri </w:t>
            </w:r>
            <w:r w:rsidRPr="00787904">
              <w:rPr>
                <w:rFonts w:ascii="Arial" w:eastAsia="Times New Roman" w:hAnsi="Arial" w:cs="Arial"/>
                <w:b/>
                <w:bCs/>
                <w:color w:val="000000"/>
                <w:sz w:val="24"/>
                <w:szCs w:val="24"/>
              </w:rPr>
              <w:t xml:space="preserve">    Co-Chair</w:t>
            </w:r>
          </w:p>
        </w:tc>
      </w:tr>
      <w:tr w:rsidR="00DC5202" w:rsidRPr="00787904" w14:paraId="40C6261D" w14:textId="77777777" w:rsidTr="00DC5202">
        <w:trPr>
          <w:trHeight w:val="315"/>
        </w:trPr>
        <w:tc>
          <w:tcPr>
            <w:tcW w:w="1160" w:type="dxa"/>
            <w:tcBorders>
              <w:top w:val="nil"/>
              <w:left w:val="nil"/>
              <w:bottom w:val="nil"/>
              <w:right w:val="nil"/>
            </w:tcBorders>
            <w:shd w:val="clear" w:color="auto" w:fill="auto"/>
            <w:noWrap/>
            <w:vAlign w:val="bottom"/>
            <w:hideMark/>
          </w:tcPr>
          <w:p w14:paraId="11A8FF3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AE90AA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B529D7F" w14:textId="163F068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4B70C86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Sameer Punja</w:t>
            </w:r>
          </w:p>
        </w:tc>
      </w:tr>
      <w:tr w:rsidR="00DC5202" w:rsidRPr="00787904" w14:paraId="713A9ABA" w14:textId="77777777" w:rsidTr="00DC5202">
        <w:trPr>
          <w:trHeight w:val="315"/>
        </w:trPr>
        <w:tc>
          <w:tcPr>
            <w:tcW w:w="1160" w:type="dxa"/>
            <w:tcBorders>
              <w:top w:val="nil"/>
              <w:left w:val="nil"/>
              <w:bottom w:val="nil"/>
              <w:right w:val="nil"/>
            </w:tcBorders>
            <w:shd w:val="clear" w:color="auto" w:fill="auto"/>
            <w:noWrap/>
            <w:vAlign w:val="bottom"/>
            <w:hideMark/>
          </w:tcPr>
          <w:p w14:paraId="0CB0ED9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F9C4BE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A96B501" w14:textId="294AA4A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2AAE5B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Aaron Ferguson</w:t>
            </w:r>
          </w:p>
        </w:tc>
      </w:tr>
      <w:tr w:rsidR="00DC5202" w:rsidRPr="00787904" w14:paraId="35303E84" w14:textId="77777777" w:rsidTr="00DC5202">
        <w:trPr>
          <w:trHeight w:val="315"/>
        </w:trPr>
        <w:tc>
          <w:tcPr>
            <w:tcW w:w="1160" w:type="dxa"/>
            <w:tcBorders>
              <w:top w:val="nil"/>
              <w:left w:val="nil"/>
              <w:bottom w:val="nil"/>
              <w:right w:val="nil"/>
            </w:tcBorders>
            <w:shd w:val="clear" w:color="auto" w:fill="auto"/>
            <w:noWrap/>
            <w:vAlign w:val="bottom"/>
            <w:hideMark/>
          </w:tcPr>
          <w:p w14:paraId="704ED33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3AC349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B091F3A" w14:textId="1A199D1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47FFA38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Annetta Ho</w:t>
            </w:r>
          </w:p>
        </w:tc>
      </w:tr>
      <w:tr w:rsidR="00DC5202" w:rsidRPr="00787904" w14:paraId="6BAAC4BD" w14:textId="77777777" w:rsidTr="00DC5202">
        <w:trPr>
          <w:trHeight w:val="315"/>
        </w:trPr>
        <w:tc>
          <w:tcPr>
            <w:tcW w:w="1160" w:type="dxa"/>
            <w:tcBorders>
              <w:top w:val="nil"/>
              <w:left w:val="nil"/>
              <w:bottom w:val="nil"/>
              <w:right w:val="nil"/>
            </w:tcBorders>
            <w:shd w:val="clear" w:color="auto" w:fill="auto"/>
            <w:noWrap/>
            <w:vAlign w:val="bottom"/>
            <w:hideMark/>
          </w:tcPr>
          <w:p w14:paraId="16DB1FB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BB16CB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F5BF662" w14:textId="606AC91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3607FE1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Emily Sutlic</w:t>
            </w:r>
          </w:p>
        </w:tc>
      </w:tr>
      <w:tr w:rsidR="00DC5202" w:rsidRPr="00787904" w14:paraId="1FB5F9E2" w14:textId="77777777" w:rsidTr="00DC5202">
        <w:trPr>
          <w:trHeight w:val="315"/>
        </w:trPr>
        <w:tc>
          <w:tcPr>
            <w:tcW w:w="1160" w:type="dxa"/>
            <w:tcBorders>
              <w:top w:val="nil"/>
              <w:left w:val="nil"/>
              <w:bottom w:val="nil"/>
              <w:right w:val="nil"/>
            </w:tcBorders>
            <w:shd w:val="clear" w:color="auto" w:fill="auto"/>
            <w:noWrap/>
            <w:vAlign w:val="bottom"/>
            <w:hideMark/>
          </w:tcPr>
          <w:p w14:paraId="114A7C7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23F051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1950FEE" w14:textId="60A3AD5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7E911A9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Frank Lacroce</w:t>
            </w:r>
          </w:p>
        </w:tc>
      </w:tr>
      <w:tr w:rsidR="00DC5202" w:rsidRPr="00787904" w14:paraId="67368B3D" w14:textId="77777777" w:rsidTr="00DC5202">
        <w:trPr>
          <w:trHeight w:val="315"/>
        </w:trPr>
        <w:tc>
          <w:tcPr>
            <w:tcW w:w="1160" w:type="dxa"/>
            <w:tcBorders>
              <w:top w:val="nil"/>
              <w:left w:val="nil"/>
              <w:bottom w:val="nil"/>
              <w:right w:val="nil"/>
            </w:tcBorders>
            <w:shd w:val="clear" w:color="auto" w:fill="auto"/>
            <w:noWrap/>
            <w:vAlign w:val="bottom"/>
            <w:hideMark/>
          </w:tcPr>
          <w:p w14:paraId="234023A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1DDE0D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EA47B42" w14:textId="46B2BBD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371978A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Domenica Giannini</w:t>
            </w:r>
          </w:p>
        </w:tc>
      </w:tr>
      <w:tr w:rsidR="00DC5202" w:rsidRPr="00787904" w14:paraId="489B5114" w14:textId="77777777" w:rsidTr="00DC5202">
        <w:trPr>
          <w:trHeight w:val="315"/>
        </w:trPr>
        <w:tc>
          <w:tcPr>
            <w:tcW w:w="1160" w:type="dxa"/>
            <w:tcBorders>
              <w:top w:val="nil"/>
              <w:left w:val="nil"/>
              <w:bottom w:val="nil"/>
              <w:right w:val="nil"/>
            </w:tcBorders>
            <w:shd w:val="clear" w:color="auto" w:fill="auto"/>
            <w:noWrap/>
            <w:vAlign w:val="bottom"/>
            <w:hideMark/>
          </w:tcPr>
          <w:p w14:paraId="32888491"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5E95E7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A528D9C" w14:textId="48072A2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0C0F78D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Farhan Kazi</w:t>
            </w:r>
          </w:p>
        </w:tc>
      </w:tr>
      <w:tr w:rsidR="00DC5202" w:rsidRPr="00787904" w14:paraId="3AE4A7A4" w14:textId="77777777" w:rsidTr="00DC5202">
        <w:trPr>
          <w:trHeight w:val="315"/>
        </w:trPr>
        <w:tc>
          <w:tcPr>
            <w:tcW w:w="1160" w:type="dxa"/>
            <w:tcBorders>
              <w:top w:val="nil"/>
              <w:left w:val="nil"/>
              <w:bottom w:val="nil"/>
              <w:right w:val="nil"/>
            </w:tcBorders>
            <w:shd w:val="clear" w:color="auto" w:fill="auto"/>
            <w:noWrap/>
            <w:vAlign w:val="bottom"/>
            <w:hideMark/>
          </w:tcPr>
          <w:p w14:paraId="098253F8"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7A39631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7DC138E" w14:textId="74DA6AA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Raymond James</w:t>
            </w:r>
          </w:p>
        </w:tc>
        <w:tc>
          <w:tcPr>
            <w:tcW w:w="4200" w:type="dxa"/>
            <w:tcBorders>
              <w:top w:val="nil"/>
              <w:left w:val="nil"/>
              <w:bottom w:val="nil"/>
              <w:right w:val="nil"/>
            </w:tcBorders>
            <w:shd w:val="clear" w:color="auto" w:fill="auto"/>
            <w:noWrap/>
            <w:vAlign w:val="bottom"/>
            <w:hideMark/>
          </w:tcPr>
          <w:p w14:paraId="00E70CD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Jeff Lunshof</w:t>
            </w:r>
          </w:p>
        </w:tc>
      </w:tr>
      <w:tr w:rsidR="00DC5202" w:rsidRPr="00787904" w14:paraId="5C2B82AA" w14:textId="77777777" w:rsidTr="00DC5202">
        <w:trPr>
          <w:trHeight w:val="315"/>
        </w:trPr>
        <w:tc>
          <w:tcPr>
            <w:tcW w:w="1160" w:type="dxa"/>
            <w:tcBorders>
              <w:top w:val="nil"/>
              <w:left w:val="nil"/>
              <w:bottom w:val="nil"/>
              <w:right w:val="nil"/>
            </w:tcBorders>
            <w:shd w:val="clear" w:color="auto" w:fill="auto"/>
            <w:noWrap/>
            <w:vAlign w:val="bottom"/>
            <w:hideMark/>
          </w:tcPr>
          <w:p w14:paraId="71000B0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9C1897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9B31528" w14:textId="069ABFE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563F79A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Mark Borthwick</w:t>
            </w:r>
          </w:p>
        </w:tc>
      </w:tr>
      <w:tr w:rsidR="00DC5202" w:rsidRPr="00787904" w14:paraId="126C2195" w14:textId="77777777" w:rsidTr="00DC5202">
        <w:trPr>
          <w:trHeight w:val="315"/>
        </w:trPr>
        <w:tc>
          <w:tcPr>
            <w:tcW w:w="1160" w:type="dxa"/>
            <w:tcBorders>
              <w:top w:val="nil"/>
              <w:left w:val="nil"/>
              <w:bottom w:val="nil"/>
              <w:right w:val="nil"/>
            </w:tcBorders>
            <w:shd w:val="clear" w:color="auto" w:fill="auto"/>
            <w:noWrap/>
            <w:vAlign w:val="bottom"/>
            <w:hideMark/>
          </w:tcPr>
          <w:p w14:paraId="0C40A30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9EC225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6BB1345" w14:textId="10C4689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71DEFBB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Allan Laurent</w:t>
            </w:r>
          </w:p>
        </w:tc>
      </w:tr>
      <w:tr w:rsidR="00DC5202" w:rsidRPr="00787904" w14:paraId="7689D25E" w14:textId="77777777" w:rsidTr="00DC5202">
        <w:trPr>
          <w:trHeight w:val="315"/>
        </w:trPr>
        <w:tc>
          <w:tcPr>
            <w:tcW w:w="1160" w:type="dxa"/>
            <w:tcBorders>
              <w:top w:val="nil"/>
              <w:left w:val="nil"/>
              <w:bottom w:val="nil"/>
              <w:right w:val="nil"/>
            </w:tcBorders>
            <w:shd w:val="clear" w:color="auto" w:fill="auto"/>
            <w:noWrap/>
            <w:vAlign w:val="bottom"/>
            <w:hideMark/>
          </w:tcPr>
          <w:p w14:paraId="5951134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5C1A95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65DE6A3" w14:textId="52EF69F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B65AC2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Anthony Codreanu</w:t>
            </w:r>
          </w:p>
        </w:tc>
      </w:tr>
      <w:tr w:rsidR="00DC5202" w:rsidRPr="00787904" w14:paraId="34C83217" w14:textId="77777777" w:rsidTr="00DC5202">
        <w:trPr>
          <w:trHeight w:val="315"/>
        </w:trPr>
        <w:tc>
          <w:tcPr>
            <w:tcW w:w="1160" w:type="dxa"/>
            <w:tcBorders>
              <w:top w:val="nil"/>
              <w:left w:val="nil"/>
              <w:bottom w:val="nil"/>
              <w:right w:val="nil"/>
            </w:tcBorders>
            <w:shd w:val="clear" w:color="auto" w:fill="auto"/>
            <w:noWrap/>
            <w:vAlign w:val="bottom"/>
            <w:hideMark/>
          </w:tcPr>
          <w:p w14:paraId="2058529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E781C2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764463C" w14:textId="318B0CD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CE7698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Bruno Olivieri</w:t>
            </w:r>
          </w:p>
        </w:tc>
      </w:tr>
      <w:tr w:rsidR="00DC5202" w:rsidRPr="00787904" w14:paraId="7300DFB3" w14:textId="77777777" w:rsidTr="00DC5202">
        <w:trPr>
          <w:trHeight w:val="315"/>
        </w:trPr>
        <w:tc>
          <w:tcPr>
            <w:tcW w:w="1160" w:type="dxa"/>
            <w:tcBorders>
              <w:top w:val="nil"/>
              <w:left w:val="nil"/>
              <w:bottom w:val="nil"/>
              <w:right w:val="nil"/>
            </w:tcBorders>
            <w:shd w:val="clear" w:color="auto" w:fill="auto"/>
            <w:noWrap/>
            <w:vAlign w:val="bottom"/>
            <w:hideMark/>
          </w:tcPr>
          <w:p w14:paraId="7F36723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8C0D94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6C8D4B0" w14:textId="20DBBBD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194580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Cathryn MacKay</w:t>
            </w:r>
          </w:p>
        </w:tc>
      </w:tr>
      <w:tr w:rsidR="00DC5202" w:rsidRPr="00787904" w14:paraId="5F4F2D61" w14:textId="77777777" w:rsidTr="00DC5202">
        <w:trPr>
          <w:trHeight w:val="315"/>
        </w:trPr>
        <w:tc>
          <w:tcPr>
            <w:tcW w:w="1160" w:type="dxa"/>
            <w:tcBorders>
              <w:top w:val="nil"/>
              <w:left w:val="nil"/>
              <w:bottom w:val="nil"/>
              <w:right w:val="nil"/>
            </w:tcBorders>
            <w:shd w:val="clear" w:color="auto" w:fill="auto"/>
            <w:noWrap/>
            <w:vAlign w:val="bottom"/>
            <w:hideMark/>
          </w:tcPr>
          <w:p w14:paraId="0392BED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60BC05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FB08F88" w14:textId="095C53E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37F222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David Cosway</w:t>
            </w:r>
          </w:p>
        </w:tc>
      </w:tr>
      <w:tr w:rsidR="00DC5202" w:rsidRPr="00787904" w14:paraId="0594D544" w14:textId="77777777" w:rsidTr="00DC5202">
        <w:trPr>
          <w:trHeight w:val="315"/>
        </w:trPr>
        <w:tc>
          <w:tcPr>
            <w:tcW w:w="1160" w:type="dxa"/>
            <w:tcBorders>
              <w:top w:val="nil"/>
              <w:left w:val="nil"/>
              <w:bottom w:val="nil"/>
              <w:right w:val="nil"/>
            </w:tcBorders>
            <w:shd w:val="clear" w:color="auto" w:fill="auto"/>
            <w:noWrap/>
            <w:vAlign w:val="bottom"/>
            <w:hideMark/>
          </w:tcPr>
          <w:p w14:paraId="7B8CC6F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120BC3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2B8EA2F" w14:textId="7BDE103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AFCF6C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Harpinder Mangat</w:t>
            </w:r>
          </w:p>
        </w:tc>
      </w:tr>
      <w:tr w:rsidR="00DC5202" w:rsidRPr="00787904" w14:paraId="7B659C35" w14:textId="77777777" w:rsidTr="00DC5202">
        <w:trPr>
          <w:trHeight w:val="315"/>
        </w:trPr>
        <w:tc>
          <w:tcPr>
            <w:tcW w:w="1160" w:type="dxa"/>
            <w:tcBorders>
              <w:top w:val="nil"/>
              <w:left w:val="nil"/>
              <w:bottom w:val="nil"/>
              <w:right w:val="nil"/>
            </w:tcBorders>
            <w:shd w:val="clear" w:color="auto" w:fill="auto"/>
            <w:noWrap/>
            <w:vAlign w:val="bottom"/>
            <w:hideMark/>
          </w:tcPr>
          <w:p w14:paraId="39C64D9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F6CBE4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79AB8E7" w14:textId="2FE1404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5B427B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Jay Gill</w:t>
            </w:r>
          </w:p>
        </w:tc>
      </w:tr>
      <w:tr w:rsidR="00DC5202" w:rsidRPr="00787904" w14:paraId="00AF1D76" w14:textId="77777777" w:rsidTr="00DC5202">
        <w:trPr>
          <w:trHeight w:val="315"/>
        </w:trPr>
        <w:tc>
          <w:tcPr>
            <w:tcW w:w="1160" w:type="dxa"/>
            <w:tcBorders>
              <w:top w:val="nil"/>
              <w:left w:val="nil"/>
              <w:bottom w:val="nil"/>
              <w:right w:val="nil"/>
            </w:tcBorders>
            <w:shd w:val="clear" w:color="auto" w:fill="auto"/>
            <w:noWrap/>
            <w:vAlign w:val="bottom"/>
            <w:hideMark/>
          </w:tcPr>
          <w:p w14:paraId="0426849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E59BEA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4B90E30" w14:textId="39CBE69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A621AE8"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David Petiteville</w:t>
            </w:r>
          </w:p>
        </w:tc>
      </w:tr>
      <w:tr w:rsidR="00DC5202" w:rsidRPr="00787904" w14:paraId="37AA7CFA" w14:textId="77777777" w:rsidTr="00DC5202">
        <w:trPr>
          <w:trHeight w:val="315"/>
        </w:trPr>
        <w:tc>
          <w:tcPr>
            <w:tcW w:w="1160" w:type="dxa"/>
            <w:tcBorders>
              <w:top w:val="nil"/>
              <w:left w:val="nil"/>
              <w:bottom w:val="nil"/>
              <w:right w:val="nil"/>
            </w:tcBorders>
            <w:shd w:val="clear" w:color="auto" w:fill="auto"/>
            <w:noWrap/>
            <w:vAlign w:val="bottom"/>
            <w:hideMark/>
          </w:tcPr>
          <w:p w14:paraId="5909EFE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1FE1EA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D45B8C0" w14:textId="33F4661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6CD93C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John Riordon</w:t>
            </w:r>
          </w:p>
        </w:tc>
      </w:tr>
      <w:tr w:rsidR="00DC5202" w:rsidRPr="00787904" w14:paraId="29DBABFD" w14:textId="77777777" w:rsidTr="00DC5202">
        <w:trPr>
          <w:trHeight w:val="315"/>
        </w:trPr>
        <w:tc>
          <w:tcPr>
            <w:tcW w:w="1160" w:type="dxa"/>
            <w:tcBorders>
              <w:top w:val="nil"/>
              <w:left w:val="nil"/>
              <w:bottom w:val="nil"/>
              <w:right w:val="nil"/>
            </w:tcBorders>
            <w:shd w:val="clear" w:color="auto" w:fill="auto"/>
            <w:noWrap/>
            <w:vAlign w:val="bottom"/>
            <w:hideMark/>
          </w:tcPr>
          <w:p w14:paraId="2289543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BD5D57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96FBFAF" w14:textId="4CEAEEB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F1954E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Junah Park</w:t>
            </w:r>
          </w:p>
        </w:tc>
      </w:tr>
      <w:tr w:rsidR="00DC5202" w:rsidRPr="00787904" w14:paraId="566479D4" w14:textId="77777777" w:rsidTr="00DC5202">
        <w:trPr>
          <w:trHeight w:val="315"/>
        </w:trPr>
        <w:tc>
          <w:tcPr>
            <w:tcW w:w="1160" w:type="dxa"/>
            <w:tcBorders>
              <w:top w:val="nil"/>
              <w:left w:val="nil"/>
              <w:bottom w:val="nil"/>
              <w:right w:val="nil"/>
            </w:tcBorders>
            <w:shd w:val="clear" w:color="auto" w:fill="auto"/>
            <w:noWrap/>
            <w:vAlign w:val="bottom"/>
            <w:hideMark/>
          </w:tcPr>
          <w:p w14:paraId="6B61E2F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212E92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54D5109" w14:textId="056A823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22A935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Kerry Phippen</w:t>
            </w:r>
          </w:p>
        </w:tc>
      </w:tr>
      <w:tr w:rsidR="00DC5202" w:rsidRPr="00787904" w14:paraId="278650D5" w14:textId="77777777" w:rsidTr="00DC5202">
        <w:trPr>
          <w:trHeight w:val="315"/>
        </w:trPr>
        <w:tc>
          <w:tcPr>
            <w:tcW w:w="1160" w:type="dxa"/>
            <w:tcBorders>
              <w:top w:val="nil"/>
              <w:left w:val="nil"/>
              <w:bottom w:val="nil"/>
              <w:right w:val="nil"/>
            </w:tcBorders>
            <w:shd w:val="clear" w:color="auto" w:fill="auto"/>
            <w:noWrap/>
            <w:vAlign w:val="bottom"/>
            <w:hideMark/>
          </w:tcPr>
          <w:p w14:paraId="67A29D7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5E85FE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47EF9AD" w14:textId="0A8831B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63D44D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Nadia Lall</w:t>
            </w:r>
          </w:p>
        </w:tc>
      </w:tr>
      <w:tr w:rsidR="00DC5202" w:rsidRPr="00787904" w14:paraId="0E3D5988" w14:textId="77777777" w:rsidTr="00DC5202">
        <w:trPr>
          <w:trHeight w:val="315"/>
        </w:trPr>
        <w:tc>
          <w:tcPr>
            <w:tcW w:w="1160" w:type="dxa"/>
            <w:tcBorders>
              <w:top w:val="nil"/>
              <w:left w:val="nil"/>
              <w:bottom w:val="nil"/>
              <w:right w:val="nil"/>
            </w:tcBorders>
            <w:shd w:val="clear" w:color="auto" w:fill="auto"/>
            <w:noWrap/>
            <w:vAlign w:val="bottom"/>
            <w:hideMark/>
          </w:tcPr>
          <w:p w14:paraId="66D7D0B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097FE8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06F1EC8" w14:textId="5EB3BE4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1FC7C6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Rukshana Nanji</w:t>
            </w:r>
          </w:p>
        </w:tc>
      </w:tr>
      <w:tr w:rsidR="00DC5202" w:rsidRPr="00787904" w14:paraId="59605AA3" w14:textId="77777777" w:rsidTr="00DC5202">
        <w:trPr>
          <w:trHeight w:val="315"/>
        </w:trPr>
        <w:tc>
          <w:tcPr>
            <w:tcW w:w="1160" w:type="dxa"/>
            <w:tcBorders>
              <w:top w:val="nil"/>
              <w:left w:val="nil"/>
              <w:bottom w:val="nil"/>
              <w:right w:val="nil"/>
            </w:tcBorders>
            <w:shd w:val="clear" w:color="auto" w:fill="auto"/>
            <w:noWrap/>
            <w:vAlign w:val="bottom"/>
            <w:hideMark/>
          </w:tcPr>
          <w:p w14:paraId="62A07AB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BEDDDC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19197AD" w14:textId="520BDB6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9749AB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Stephen Isgar</w:t>
            </w:r>
          </w:p>
        </w:tc>
      </w:tr>
      <w:tr w:rsidR="00DC5202" w:rsidRPr="00787904" w14:paraId="0D8C96CC" w14:textId="77777777" w:rsidTr="00DC5202">
        <w:trPr>
          <w:trHeight w:val="315"/>
        </w:trPr>
        <w:tc>
          <w:tcPr>
            <w:tcW w:w="1160" w:type="dxa"/>
            <w:tcBorders>
              <w:top w:val="nil"/>
              <w:left w:val="nil"/>
              <w:bottom w:val="nil"/>
              <w:right w:val="nil"/>
            </w:tcBorders>
            <w:shd w:val="clear" w:color="auto" w:fill="auto"/>
            <w:noWrap/>
            <w:vAlign w:val="bottom"/>
            <w:hideMark/>
          </w:tcPr>
          <w:p w14:paraId="6081F83A"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DA0A91C"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51CC12D" w14:textId="5F612A4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B2BE2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Vito Mazzoli</w:t>
            </w:r>
          </w:p>
        </w:tc>
      </w:tr>
      <w:tr w:rsidR="00DC5202" w:rsidRPr="00787904" w14:paraId="7C567E56" w14:textId="77777777" w:rsidTr="00DC5202">
        <w:trPr>
          <w:trHeight w:val="315"/>
        </w:trPr>
        <w:tc>
          <w:tcPr>
            <w:tcW w:w="1160" w:type="dxa"/>
            <w:tcBorders>
              <w:top w:val="nil"/>
              <w:left w:val="nil"/>
              <w:bottom w:val="nil"/>
              <w:right w:val="nil"/>
            </w:tcBorders>
            <w:shd w:val="clear" w:color="auto" w:fill="auto"/>
            <w:noWrap/>
            <w:vAlign w:val="bottom"/>
            <w:hideMark/>
          </w:tcPr>
          <w:p w14:paraId="6581C3E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DAB805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E44A2A6" w14:textId="0784688C"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6A20833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Jeff Carr</w:t>
            </w:r>
          </w:p>
        </w:tc>
      </w:tr>
      <w:tr w:rsidR="00DC5202" w:rsidRPr="00787904" w14:paraId="2475A04C" w14:textId="77777777" w:rsidTr="00DC5202">
        <w:trPr>
          <w:trHeight w:val="315"/>
        </w:trPr>
        <w:tc>
          <w:tcPr>
            <w:tcW w:w="1160" w:type="dxa"/>
            <w:tcBorders>
              <w:top w:val="nil"/>
              <w:left w:val="nil"/>
              <w:bottom w:val="nil"/>
              <w:right w:val="nil"/>
            </w:tcBorders>
            <w:shd w:val="clear" w:color="auto" w:fill="auto"/>
            <w:noWrap/>
            <w:vAlign w:val="bottom"/>
            <w:hideMark/>
          </w:tcPr>
          <w:p w14:paraId="1D39B3A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8D761B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9AD3A92" w14:textId="3768C19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15ACE26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Joe Riga</w:t>
            </w:r>
          </w:p>
        </w:tc>
      </w:tr>
      <w:tr w:rsidR="00DC5202" w:rsidRPr="00787904" w14:paraId="615DDF74" w14:textId="77777777" w:rsidTr="00DC5202">
        <w:trPr>
          <w:trHeight w:val="315"/>
        </w:trPr>
        <w:tc>
          <w:tcPr>
            <w:tcW w:w="1160" w:type="dxa"/>
            <w:tcBorders>
              <w:top w:val="nil"/>
              <w:left w:val="nil"/>
              <w:bottom w:val="nil"/>
              <w:right w:val="nil"/>
            </w:tcBorders>
            <w:shd w:val="clear" w:color="auto" w:fill="auto"/>
            <w:noWrap/>
            <w:vAlign w:val="bottom"/>
            <w:hideMark/>
          </w:tcPr>
          <w:p w14:paraId="4F933D27"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3DD405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E9DEE30" w14:textId="09CDB67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6BC78C4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Adam Usajewicz</w:t>
            </w:r>
          </w:p>
        </w:tc>
      </w:tr>
      <w:tr w:rsidR="00DC5202" w:rsidRPr="00787904" w14:paraId="23458330" w14:textId="77777777" w:rsidTr="00DC5202">
        <w:trPr>
          <w:trHeight w:val="315"/>
        </w:trPr>
        <w:tc>
          <w:tcPr>
            <w:tcW w:w="1160" w:type="dxa"/>
            <w:tcBorders>
              <w:top w:val="nil"/>
              <w:left w:val="nil"/>
              <w:bottom w:val="nil"/>
              <w:right w:val="nil"/>
            </w:tcBorders>
            <w:shd w:val="clear" w:color="auto" w:fill="auto"/>
            <w:noWrap/>
            <w:vAlign w:val="bottom"/>
            <w:hideMark/>
          </w:tcPr>
          <w:p w14:paraId="6952469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1420B5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46C27AB" w14:textId="49FAB01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43A7FC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Corey Cunningham</w:t>
            </w:r>
          </w:p>
        </w:tc>
      </w:tr>
      <w:tr w:rsidR="00DC5202" w:rsidRPr="00787904" w14:paraId="77DDB326" w14:textId="77777777" w:rsidTr="00DC5202">
        <w:trPr>
          <w:trHeight w:val="315"/>
        </w:trPr>
        <w:tc>
          <w:tcPr>
            <w:tcW w:w="1160" w:type="dxa"/>
            <w:tcBorders>
              <w:top w:val="nil"/>
              <w:left w:val="nil"/>
              <w:bottom w:val="nil"/>
              <w:right w:val="nil"/>
            </w:tcBorders>
            <w:shd w:val="clear" w:color="auto" w:fill="auto"/>
            <w:noWrap/>
            <w:vAlign w:val="bottom"/>
            <w:hideMark/>
          </w:tcPr>
          <w:p w14:paraId="3CC6864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13F096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7193FD6" w14:textId="4DB9F02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0EB2AE8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Kurt Sylvan</w:t>
            </w:r>
          </w:p>
        </w:tc>
      </w:tr>
      <w:tr w:rsidR="00DC5202" w:rsidRPr="00787904" w14:paraId="6A2F2EE1" w14:textId="77777777" w:rsidTr="00DC5202">
        <w:trPr>
          <w:trHeight w:val="315"/>
        </w:trPr>
        <w:tc>
          <w:tcPr>
            <w:tcW w:w="1160" w:type="dxa"/>
            <w:tcBorders>
              <w:top w:val="nil"/>
              <w:left w:val="nil"/>
              <w:bottom w:val="nil"/>
              <w:right w:val="nil"/>
            </w:tcBorders>
            <w:shd w:val="clear" w:color="auto" w:fill="auto"/>
            <w:noWrap/>
            <w:vAlign w:val="bottom"/>
            <w:hideMark/>
          </w:tcPr>
          <w:p w14:paraId="0F2EB7A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B3B0CE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E4895CE" w14:textId="1A59346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1A7B74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Victor Chow</w:t>
            </w:r>
          </w:p>
        </w:tc>
      </w:tr>
      <w:tr w:rsidR="00DC5202" w:rsidRPr="00787904" w14:paraId="0AD7901D" w14:textId="77777777" w:rsidTr="00DC5202">
        <w:trPr>
          <w:trHeight w:val="315"/>
        </w:trPr>
        <w:tc>
          <w:tcPr>
            <w:tcW w:w="1160" w:type="dxa"/>
            <w:tcBorders>
              <w:top w:val="nil"/>
              <w:left w:val="nil"/>
              <w:bottom w:val="nil"/>
              <w:right w:val="nil"/>
            </w:tcBorders>
            <w:shd w:val="clear" w:color="auto" w:fill="auto"/>
            <w:noWrap/>
            <w:vAlign w:val="bottom"/>
            <w:hideMark/>
          </w:tcPr>
          <w:p w14:paraId="2F2652E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154249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C46D6E8" w14:textId="536C004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74AF799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 Bieley</w:t>
            </w:r>
          </w:p>
        </w:tc>
      </w:tr>
      <w:tr w:rsidR="00DC5202" w:rsidRPr="00787904" w14:paraId="4FB60823" w14:textId="77777777" w:rsidTr="00DC5202">
        <w:trPr>
          <w:trHeight w:val="315"/>
        </w:trPr>
        <w:tc>
          <w:tcPr>
            <w:tcW w:w="1160" w:type="dxa"/>
            <w:tcBorders>
              <w:top w:val="nil"/>
              <w:left w:val="nil"/>
              <w:bottom w:val="nil"/>
              <w:right w:val="nil"/>
            </w:tcBorders>
            <w:shd w:val="clear" w:color="auto" w:fill="auto"/>
            <w:noWrap/>
            <w:vAlign w:val="bottom"/>
            <w:hideMark/>
          </w:tcPr>
          <w:p w14:paraId="0AC0535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6D25F9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F493FC4" w14:textId="440BE16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082006E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Anthony Lavalley</w:t>
            </w:r>
          </w:p>
        </w:tc>
      </w:tr>
      <w:tr w:rsidR="00DC5202" w:rsidRPr="00787904" w14:paraId="11824B93" w14:textId="77777777" w:rsidTr="00DC5202">
        <w:trPr>
          <w:trHeight w:val="315"/>
        </w:trPr>
        <w:tc>
          <w:tcPr>
            <w:tcW w:w="1160" w:type="dxa"/>
            <w:tcBorders>
              <w:top w:val="nil"/>
              <w:left w:val="nil"/>
              <w:bottom w:val="nil"/>
              <w:right w:val="nil"/>
            </w:tcBorders>
            <w:shd w:val="clear" w:color="auto" w:fill="auto"/>
            <w:noWrap/>
            <w:vAlign w:val="bottom"/>
            <w:hideMark/>
          </w:tcPr>
          <w:p w14:paraId="15630B5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EA943DB" w14:textId="77777777" w:rsidR="00DC5202" w:rsidRPr="00DC5202" w:rsidRDefault="00DC5202" w:rsidP="00787904">
            <w:pPr>
              <w:spacing w:after="0" w:line="240" w:lineRule="auto"/>
              <w:rPr>
                <w:rFonts w:ascii="Arial" w:eastAsia="Times New Roman" w:hAnsi="Arial" w:cs="Arial"/>
                <w:i/>
                <w:color w:val="202124"/>
                <w:sz w:val="24"/>
                <w:szCs w:val="24"/>
              </w:rPr>
            </w:pPr>
          </w:p>
        </w:tc>
        <w:tc>
          <w:tcPr>
            <w:tcW w:w="3220" w:type="dxa"/>
            <w:tcBorders>
              <w:top w:val="nil"/>
              <w:left w:val="nil"/>
              <w:bottom w:val="nil"/>
              <w:right w:val="nil"/>
            </w:tcBorders>
            <w:shd w:val="clear" w:color="auto" w:fill="auto"/>
            <w:noWrap/>
            <w:vAlign w:val="bottom"/>
            <w:hideMark/>
          </w:tcPr>
          <w:p w14:paraId="13B706A3" w14:textId="1FAB0345" w:rsidR="00DC5202" w:rsidRPr="00787904" w:rsidRDefault="00DC5202" w:rsidP="00787904">
            <w:pPr>
              <w:spacing w:after="0" w:line="240" w:lineRule="auto"/>
              <w:rPr>
                <w:rFonts w:ascii="Arial" w:eastAsia="Times New Roman" w:hAnsi="Arial" w:cs="Arial"/>
                <w:color w:val="202124"/>
                <w:sz w:val="24"/>
                <w:szCs w:val="24"/>
              </w:rPr>
            </w:pPr>
            <w:r w:rsidRPr="00787904">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6F86629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Jonathan Grenier</w:t>
            </w:r>
          </w:p>
        </w:tc>
      </w:tr>
      <w:tr w:rsidR="00DC5202" w:rsidRPr="00787904" w14:paraId="660C4FFB" w14:textId="77777777" w:rsidTr="00DC5202">
        <w:trPr>
          <w:trHeight w:val="315"/>
        </w:trPr>
        <w:tc>
          <w:tcPr>
            <w:tcW w:w="1160" w:type="dxa"/>
            <w:tcBorders>
              <w:top w:val="nil"/>
              <w:left w:val="nil"/>
              <w:bottom w:val="nil"/>
              <w:right w:val="nil"/>
            </w:tcBorders>
            <w:shd w:val="clear" w:color="auto" w:fill="auto"/>
            <w:noWrap/>
            <w:vAlign w:val="bottom"/>
            <w:hideMark/>
          </w:tcPr>
          <w:p w14:paraId="4E9A09C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E11F3F0" w14:textId="77777777" w:rsidR="00DC5202" w:rsidRPr="00DC5202" w:rsidRDefault="00DC5202" w:rsidP="00787904">
            <w:pPr>
              <w:spacing w:after="0" w:line="240" w:lineRule="auto"/>
              <w:rPr>
                <w:rFonts w:ascii="Arial" w:eastAsia="Times New Roman" w:hAnsi="Arial" w:cs="Arial"/>
                <w:i/>
                <w:color w:val="202124"/>
                <w:sz w:val="24"/>
                <w:szCs w:val="24"/>
              </w:rPr>
            </w:pPr>
          </w:p>
        </w:tc>
        <w:tc>
          <w:tcPr>
            <w:tcW w:w="3220" w:type="dxa"/>
            <w:tcBorders>
              <w:top w:val="nil"/>
              <w:left w:val="nil"/>
              <w:bottom w:val="nil"/>
              <w:right w:val="nil"/>
            </w:tcBorders>
            <w:shd w:val="clear" w:color="auto" w:fill="auto"/>
            <w:noWrap/>
            <w:vAlign w:val="bottom"/>
            <w:hideMark/>
          </w:tcPr>
          <w:p w14:paraId="067562FF" w14:textId="3E9D27F0" w:rsidR="00DC5202" w:rsidRPr="00787904" w:rsidRDefault="00DC5202" w:rsidP="00787904">
            <w:pPr>
              <w:spacing w:after="0" w:line="240" w:lineRule="auto"/>
              <w:rPr>
                <w:rFonts w:ascii="Arial" w:eastAsia="Times New Roman" w:hAnsi="Arial" w:cs="Arial"/>
                <w:color w:val="202124"/>
                <w:sz w:val="24"/>
                <w:szCs w:val="24"/>
              </w:rPr>
            </w:pPr>
            <w:r w:rsidRPr="00787904">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60638C5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Katherine Whitby</w:t>
            </w:r>
          </w:p>
        </w:tc>
      </w:tr>
      <w:tr w:rsidR="00DC5202" w:rsidRPr="00787904" w14:paraId="73295B0F" w14:textId="77777777" w:rsidTr="00DC5202">
        <w:trPr>
          <w:trHeight w:val="315"/>
        </w:trPr>
        <w:tc>
          <w:tcPr>
            <w:tcW w:w="1160" w:type="dxa"/>
            <w:tcBorders>
              <w:top w:val="nil"/>
              <w:left w:val="nil"/>
              <w:bottom w:val="nil"/>
              <w:right w:val="nil"/>
            </w:tcBorders>
            <w:shd w:val="clear" w:color="auto" w:fill="auto"/>
            <w:noWrap/>
            <w:vAlign w:val="bottom"/>
            <w:hideMark/>
          </w:tcPr>
          <w:p w14:paraId="0165309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F88ED2D" w14:textId="77777777" w:rsidR="00DC5202" w:rsidRPr="00DC5202" w:rsidRDefault="00DC5202" w:rsidP="00787904">
            <w:pPr>
              <w:spacing w:after="0" w:line="240" w:lineRule="auto"/>
              <w:rPr>
                <w:rFonts w:ascii="Arial" w:eastAsia="Times New Roman" w:hAnsi="Arial" w:cs="Arial"/>
                <w:i/>
                <w:color w:val="202124"/>
                <w:sz w:val="24"/>
                <w:szCs w:val="24"/>
              </w:rPr>
            </w:pPr>
          </w:p>
        </w:tc>
        <w:tc>
          <w:tcPr>
            <w:tcW w:w="3220" w:type="dxa"/>
            <w:tcBorders>
              <w:top w:val="nil"/>
              <w:left w:val="nil"/>
              <w:bottom w:val="nil"/>
              <w:right w:val="nil"/>
            </w:tcBorders>
            <w:shd w:val="clear" w:color="auto" w:fill="auto"/>
            <w:noWrap/>
            <w:vAlign w:val="bottom"/>
            <w:hideMark/>
          </w:tcPr>
          <w:p w14:paraId="2206EE79" w14:textId="01C7F830" w:rsidR="00DC5202" w:rsidRPr="00787904" w:rsidRDefault="00DC5202" w:rsidP="00787904">
            <w:pPr>
              <w:spacing w:after="0" w:line="240" w:lineRule="auto"/>
              <w:rPr>
                <w:rFonts w:ascii="Arial" w:eastAsia="Times New Roman" w:hAnsi="Arial" w:cs="Arial"/>
                <w:color w:val="202124"/>
                <w:sz w:val="24"/>
                <w:szCs w:val="24"/>
              </w:rPr>
            </w:pPr>
            <w:r w:rsidRPr="00787904">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7EF75FF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Kathy Malaga</w:t>
            </w:r>
          </w:p>
        </w:tc>
      </w:tr>
      <w:tr w:rsidR="00DC5202" w:rsidRPr="00787904" w14:paraId="1EF5A044" w14:textId="77777777" w:rsidTr="00DC5202">
        <w:trPr>
          <w:trHeight w:val="315"/>
        </w:trPr>
        <w:tc>
          <w:tcPr>
            <w:tcW w:w="1160" w:type="dxa"/>
            <w:tcBorders>
              <w:top w:val="nil"/>
              <w:left w:val="nil"/>
              <w:bottom w:val="nil"/>
              <w:right w:val="nil"/>
            </w:tcBorders>
            <w:shd w:val="clear" w:color="auto" w:fill="auto"/>
            <w:noWrap/>
            <w:vAlign w:val="bottom"/>
            <w:hideMark/>
          </w:tcPr>
          <w:p w14:paraId="14974C4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9EF1CA3" w14:textId="77777777" w:rsidR="00DC5202" w:rsidRPr="00DC5202" w:rsidRDefault="00DC5202" w:rsidP="00787904">
            <w:pPr>
              <w:spacing w:after="0" w:line="240" w:lineRule="auto"/>
              <w:rPr>
                <w:rFonts w:ascii="Arial" w:eastAsia="Times New Roman" w:hAnsi="Arial" w:cs="Arial"/>
                <w:i/>
                <w:color w:val="202124"/>
                <w:sz w:val="24"/>
                <w:szCs w:val="24"/>
              </w:rPr>
            </w:pPr>
          </w:p>
        </w:tc>
        <w:tc>
          <w:tcPr>
            <w:tcW w:w="3220" w:type="dxa"/>
            <w:tcBorders>
              <w:top w:val="nil"/>
              <w:left w:val="nil"/>
              <w:bottom w:val="nil"/>
              <w:right w:val="nil"/>
            </w:tcBorders>
            <w:shd w:val="clear" w:color="auto" w:fill="auto"/>
            <w:noWrap/>
            <w:vAlign w:val="bottom"/>
            <w:hideMark/>
          </w:tcPr>
          <w:p w14:paraId="0B55328F" w14:textId="72FFC9D6" w:rsidR="00DC5202" w:rsidRPr="00787904" w:rsidRDefault="00DC5202" w:rsidP="00787904">
            <w:pPr>
              <w:spacing w:after="0" w:line="240" w:lineRule="auto"/>
              <w:rPr>
                <w:rFonts w:ascii="Arial" w:eastAsia="Times New Roman" w:hAnsi="Arial" w:cs="Arial"/>
                <w:color w:val="202124"/>
                <w:sz w:val="24"/>
                <w:szCs w:val="24"/>
              </w:rPr>
            </w:pPr>
            <w:r w:rsidRPr="00787904">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5E813C5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Vincent Bachelot</w:t>
            </w:r>
          </w:p>
        </w:tc>
      </w:tr>
      <w:tr w:rsidR="00DC5202" w:rsidRPr="00787904" w14:paraId="673E4CB8" w14:textId="77777777" w:rsidTr="00DC5202">
        <w:trPr>
          <w:trHeight w:val="315"/>
        </w:trPr>
        <w:tc>
          <w:tcPr>
            <w:tcW w:w="1160" w:type="dxa"/>
            <w:tcBorders>
              <w:top w:val="nil"/>
              <w:left w:val="nil"/>
              <w:bottom w:val="nil"/>
              <w:right w:val="nil"/>
            </w:tcBorders>
            <w:shd w:val="clear" w:color="auto" w:fill="auto"/>
            <w:noWrap/>
            <w:vAlign w:val="bottom"/>
            <w:hideMark/>
          </w:tcPr>
          <w:p w14:paraId="50121A6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BF68A7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18CE3F9" w14:textId="452A89D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7512A48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Frank Battaglini</w:t>
            </w:r>
          </w:p>
        </w:tc>
      </w:tr>
      <w:tr w:rsidR="00DC5202" w:rsidRPr="00787904" w14:paraId="0830A58C" w14:textId="77777777" w:rsidTr="00DC5202">
        <w:trPr>
          <w:trHeight w:val="315"/>
        </w:trPr>
        <w:tc>
          <w:tcPr>
            <w:tcW w:w="1160" w:type="dxa"/>
            <w:tcBorders>
              <w:top w:val="nil"/>
              <w:left w:val="nil"/>
              <w:bottom w:val="nil"/>
              <w:right w:val="nil"/>
            </w:tcBorders>
            <w:shd w:val="clear" w:color="auto" w:fill="auto"/>
            <w:noWrap/>
            <w:vAlign w:val="bottom"/>
            <w:hideMark/>
          </w:tcPr>
          <w:p w14:paraId="5C1216E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10DA88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D061AAD" w14:textId="0C29F7A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2E3A288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Ginelle Ciuffreda</w:t>
            </w:r>
          </w:p>
        </w:tc>
      </w:tr>
      <w:tr w:rsidR="00DC5202" w:rsidRPr="00787904" w14:paraId="0C3B3C28" w14:textId="77777777" w:rsidTr="00DC5202">
        <w:trPr>
          <w:trHeight w:val="315"/>
        </w:trPr>
        <w:tc>
          <w:tcPr>
            <w:tcW w:w="1160" w:type="dxa"/>
            <w:tcBorders>
              <w:top w:val="nil"/>
              <w:left w:val="nil"/>
              <w:bottom w:val="nil"/>
              <w:right w:val="nil"/>
            </w:tcBorders>
            <w:shd w:val="clear" w:color="auto" w:fill="auto"/>
            <w:noWrap/>
            <w:vAlign w:val="bottom"/>
            <w:hideMark/>
          </w:tcPr>
          <w:p w14:paraId="4D4BA6A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D1A348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A462B3D" w14:textId="44069F4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20F5AEA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Paul Skuriat</w:t>
            </w:r>
          </w:p>
        </w:tc>
      </w:tr>
      <w:tr w:rsidR="00DC5202" w:rsidRPr="00787904" w14:paraId="344FFBED" w14:textId="77777777" w:rsidTr="00DC5202">
        <w:trPr>
          <w:trHeight w:val="315"/>
        </w:trPr>
        <w:tc>
          <w:tcPr>
            <w:tcW w:w="1160" w:type="dxa"/>
            <w:tcBorders>
              <w:top w:val="nil"/>
              <w:left w:val="nil"/>
              <w:bottom w:val="nil"/>
              <w:right w:val="nil"/>
            </w:tcBorders>
            <w:shd w:val="clear" w:color="auto" w:fill="auto"/>
            <w:noWrap/>
            <w:vAlign w:val="bottom"/>
            <w:hideMark/>
          </w:tcPr>
          <w:p w14:paraId="577F701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078A482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EFB3C74" w14:textId="015DD392"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174B06C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Brent Blake</w:t>
            </w:r>
          </w:p>
        </w:tc>
      </w:tr>
      <w:tr w:rsidR="00DC5202" w:rsidRPr="00787904" w14:paraId="28E47DE0" w14:textId="77777777" w:rsidTr="00DC5202">
        <w:trPr>
          <w:trHeight w:val="315"/>
        </w:trPr>
        <w:tc>
          <w:tcPr>
            <w:tcW w:w="1160" w:type="dxa"/>
            <w:tcBorders>
              <w:top w:val="nil"/>
              <w:left w:val="nil"/>
              <w:bottom w:val="nil"/>
              <w:right w:val="nil"/>
            </w:tcBorders>
            <w:shd w:val="clear" w:color="auto" w:fill="auto"/>
            <w:noWrap/>
            <w:vAlign w:val="bottom"/>
            <w:hideMark/>
          </w:tcPr>
          <w:p w14:paraId="7B8081B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745AE8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BFC7843" w14:textId="5EFFD2C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6F9E59B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Luigi Fiscco</w:t>
            </w:r>
          </w:p>
        </w:tc>
      </w:tr>
      <w:tr w:rsidR="00DC5202" w:rsidRPr="00787904" w14:paraId="1A631B09" w14:textId="77777777" w:rsidTr="00DC5202">
        <w:trPr>
          <w:trHeight w:val="315"/>
        </w:trPr>
        <w:tc>
          <w:tcPr>
            <w:tcW w:w="1160" w:type="dxa"/>
            <w:tcBorders>
              <w:top w:val="nil"/>
              <w:left w:val="nil"/>
              <w:bottom w:val="nil"/>
              <w:right w:val="nil"/>
            </w:tcBorders>
            <w:shd w:val="clear" w:color="auto" w:fill="auto"/>
            <w:noWrap/>
            <w:vAlign w:val="bottom"/>
            <w:hideMark/>
          </w:tcPr>
          <w:p w14:paraId="60BDBD6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8063D1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A193AF7" w14:textId="6745B38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64F8084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Ali Jaffer</w:t>
            </w:r>
          </w:p>
        </w:tc>
      </w:tr>
      <w:tr w:rsidR="00DC5202" w:rsidRPr="00787904" w14:paraId="25E2364C" w14:textId="77777777" w:rsidTr="00DC5202">
        <w:trPr>
          <w:trHeight w:val="315"/>
        </w:trPr>
        <w:tc>
          <w:tcPr>
            <w:tcW w:w="1160" w:type="dxa"/>
            <w:tcBorders>
              <w:top w:val="nil"/>
              <w:left w:val="nil"/>
              <w:bottom w:val="nil"/>
              <w:right w:val="nil"/>
            </w:tcBorders>
            <w:shd w:val="clear" w:color="auto" w:fill="auto"/>
            <w:noWrap/>
            <w:vAlign w:val="bottom"/>
            <w:hideMark/>
          </w:tcPr>
          <w:p w14:paraId="6710F06C"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CBFED6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FE45C5E" w14:textId="22630B9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46B842A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Sameer Jamal</w:t>
            </w:r>
          </w:p>
        </w:tc>
      </w:tr>
      <w:tr w:rsidR="00DC5202" w:rsidRPr="00787904" w14:paraId="658E5397" w14:textId="77777777" w:rsidTr="00DC5202">
        <w:trPr>
          <w:trHeight w:val="315"/>
        </w:trPr>
        <w:tc>
          <w:tcPr>
            <w:tcW w:w="1160" w:type="dxa"/>
            <w:tcBorders>
              <w:top w:val="nil"/>
              <w:left w:val="nil"/>
              <w:bottom w:val="nil"/>
              <w:right w:val="nil"/>
            </w:tcBorders>
            <w:shd w:val="clear" w:color="auto" w:fill="auto"/>
            <w:noWrap/>
            <w:vAlign w:val="bottom"/>
            <w:hideMark/>
          </w:tcPr>
          <w:p w14:paraId="7249C079"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5B4305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269CB02" w14:textId="7A04656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7F9DD8A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Barry McIntyre</w:t>
            </w:r>
          </w:p>
        </w:tc>
      </w:tr>
      <w:tr w:rsidR="00DC5202" w:rsidRPr="00787904" w14:paraId="3291A4D1" w14:textId="77777777" w:rsidTr="00DC5202">
        <w:trPr>
          <w:trHeight w:val="315"/>
        </w:trPr>
        <w:tc>
          <w:tcPr>
            <w:tcW w:w="1160" w:type="dxa"/>
            <w:tcBorders>
              <w:top w:val="nil"/>
              <w:left w:val="nil"/>
              <w:bottom w:val="nil"/>
              <w:right w:val="nil"/>
            </w:tcBorders>
            <w:shd w:val="clear" w:color="auto" w:fill="auto"/>
            <w:noWrap/>
            <w:vAlign w:val="bottom"/>
            <w:hideMark/>
          </w:tcPr>
          <w:p w14:paraId="2029B3A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18A442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ADEDC4B" w14:textId="3CAE309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52B6316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Brad Taylor</w:t>
            </w:r>
          </w:p>
        </w:tc>
      </w:tr>
      <w:tr w:rsidR="00DC5202" w:rsidRPr="00787904" w14:paraId="169353ED" w14:textId="77777777" w:rsidTr="00DC5202">
        <w:trPr>
          <w:trHeight w:val="315"/>
        </w:trPr>
        <w:tc>
          <w:tcPr>
            <w:tcW w:w="1160" w:type="dxa"/>
            <w:tcBorders>
              <w:top w:val="nil"/>
              <w:left w:val="nil"/>
              <w:bottom w:val="nil"/>
              <w:right w:val="nil"/>
            </w:tcBorders>
            <w:shd w:val="clear" w:color="auto" w:fill="auto"/>
            <w:noWrap/>
            <w:vAlign w:val="bottom"/>
            <w:hideMark/>
          </w:tcPr>
          <w:p w14:paraId="186CB773"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A88B9B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DC6823C" w14:textId="30647FD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637EE7E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Roy Gamboa</w:t>
            </w:r>
          </w:p>
        </w:tc>
      </w:tr>
      <w:tr w:rsidR="00DC5202" w:rsidRPr="00787904" w14:paraId="243D6A06" w14:textId="77777777" w:rsidTr="00DC5202">
        <w:trPr>
          <w:trHeight w:val="315"/>
        </w:trPr>
        <w:tc>
          <w:tcPr>
            <w:tcW w:w="1160" w:type="dxa"/>
            <w:tcBorders>
              <w:top w:val="nil"/>
              <w:left w:val="nil"/>
              <w:bottom w:val="nil"/>
              <w:right w:val="nil"/>
            </w:tcBorders>
            <w:shd w:val="clear" w:color="auto" w:fill="auto"/>
            <w:noWrap/>
            <w:vAlign w:val="bottom"/>
            <w:hideMark/>
          </w:tcPr>
          <w:p w14:paraId="2D0757C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97696E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DBE6AD9" w14:textId="0A4879D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5D15B13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Michael Kenny</w:t>
            </w:r>
          </w:p>
        </w:tc>
      </w:tr>
      <w:tr w:rsidR="00DC5202" w:rsidRPr="00787904" w14:paraId="77A7D475" w14:textId="77777777" w:rsidTr="00DC5202">
        <w:trPr>
          <w:trHeight w:val="315"/>
        </w:trPr>
        <w:tc>
          <w:tcPr>
            <w:tcW w:w="1160" w:type="dxa"/>
            <w:tcBorders>
              <w:top w:val="nil"/>
              <w:left w:val="nil"/>
              <w:bottom w:val="nil"/>
              <w:right w:val="nil"/>
            </w:tcBorders>
            <w:shd w:val="clear" w:color="auto" w:fill="auto"/>
            <w:noWrap/>
            <w:vAlign w:val="bottom"/>
            <w:hideMark/>
          </w:tcPr>
          <w:p w14:paraId="63191B21"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8A0136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532AE9B" w14:textId="758774F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1461668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Jorge Lanca</w:t>
            </w:r>
          </w:p>
        </w:tc>
      </w:tr>
      <w:tr w:rsidR="00DC5202" w:rsidRPr="00787904" w14:paraId="691D6F98" w14:textId="77777777" w:rsidTr="00DC5202">
        <w:trPr>
          <w:trHeight w:val="315"/>
        </w:trPr>
        <w:tc>
          <w:tcPr>
            <w:tcW w:w="1160" w:type="dxa"/>
            <w:tcBorders>
              <w:top w:val="nil"/>
              <w:left w:val="nil"/>
              <w:bottom w:val="nil"/>
              <w:right w:val="nil"/>
            </w:tcBorders>
            <w:shd w:val="clear" w:color="auto" w:fill="auto"/>
            <w:noWrap/>
            <w:vAlign w:val="bottom"/>
            <w:hideMark/>
          </w:tcPr>
          <w:p w14:paraId="7C8E974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CF3A3D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54E1B32" w14:textId="6014E72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2075FAA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Ian Jamieson</w:t>
            </w:r>
          </w:p>
        </w:tc>
      </w:tr>
      <w:tr w:rsidR="00DC5202" w:rsidRPr="00787904" w14:paraId="06961452" w14:textId="77777777" w:rsidTr="00DC5202">
        <w:trPr>
          <w:trHeight w:val="315"/>
        </w:trPr>
        <w:tc>
          <w:tcPr>
            <w:tcW w:w="1160" w:type="dxa"/>
            <w:tcBorders>
              <w:top w:val="nil"/>
              <w:left w:val="nil"/>
              <w:bottom w:val="nil"/>
              <w:right w:val="nil"/>
            </w:tcBorders>
            <w:shd w:val="clear" w:color="auto" w:fill="auto"/>
            <w:noWrap/>
            <w:vAlign w:val="bottom"/>
            <w:hideMark/>
          </w:tcPr>
          <w:p w14:paraId="294F0A6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FBEF6F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84E4E95" w14:textId="49E2756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4F2983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Kevin Fraites</w:t>
            </w:r>
          </w:p>
        </w:tc>
      </w:tr>
      <w:tr w:rsidR="00DC5202" w:rsidRPr="00787904" w14:paraId="697A1EB8" w14:textId="77777777" w:rsidTr="00DC5202">
        <w:trPr>
          <w:trHeight w:val="315"/>
        </w:trPr>
        <w:tc>
          <w:tcPr>
            <w:tcW w:w="1160" w:type="dxa"/>
            <w:tcBorders>
              <w:top w:val="nil"/>
              <w:left w:val="nil"/>
              <w:bottom w:val="nil"/>
              <w:right w:val="nil"/>
            </w:tcBorders>
            <w:shd w:val="clear" w:color="auto" w:fill="auto"/>
            <w:noWrap/>
            <w:vAlign w:val="bottom"/>
            <w:hideMark/>
          </w:tcPr>
          <w:p w14:paraId="46964BE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967056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EEACD04" w14:textId="2C162A7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60C7BBB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Ana Liz Fernandez</w:t>
            </w:r>
          </w:p>
        </w:tc>
      </w:tr>
      <w:tr w:rsidR="00DC5202" w:rsidRPr="00787904" w14:paraId="2B196F11" w14:textId="77777777" w:rsidTr="00DC5202">
        <w:trPr>
          <w:trHeight w:val="315"/>
        </w:trPr>
        <w:tc>
          <w:tcPr>
            <w:tcW w:w="1160" w:type="dxa"/>
            <w:tcBorders>
              <w:top w:val="nil"/>
              <w:left w:val="nil"/>
              <w:bottom w:val="nil"/>
              <w:right w:val="nil"/>
            </w:tcBorders>
            <w:shd w:val="clear" w:color="auto" w:fill="auto"/>
            <w:noWrap/>
            <w:vAlign w:val="bottom"/>
            <w:hideMark/>
          </w:tcPr>
          <w:p w14:paraId="0CF9699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4CCE3BD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7556DAC" w14:textId="3047C7F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35D3DD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Jasvir Bhogal</w:t>
            </w:r>
          </w:p>
        </w:tc>
      </w:tr>
      <w:tr w:rsidR="00DC5202" w:rsidRPr="00787904" w14:paraId="7224A93A" w14:textId="77777777" w:rsidTr="00DC5202">
        <w:trPr>
          <w:trHeight w:val="315"/>
        </w:trPr>
        <w:tc>
          <w:tcPr>
            <w:tcW w:w="1160" w:type="dxa"/>
            <w:tcBorders>
              <w:top w:val="nil"/>
              <w:left w:val="nil"/>
              <w:bottom w:val="nil"/>
              <w:right w:val="nil"/>
            </w:tcBorders>
            <w:shd w:val="clear" w:color="auto" w:fill="auto"/>
            <w:noWrap/>
            <w:vAlign w:val="bottom"/>
            <w:hideMark/>
          </w:tcPr>
          <w:p w14:paraId="09C6A77C"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6D7884E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513FE64" w14:textId="1EDBB34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B12FA9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Julie Sandwell</w:t>
            </w:r>
          </w:p>
        </w:tc>
      </w:tr>
      <w:tr w:rsidR="00DC5202" w:rsidRPr="00787904" w14:paraId="7247F09E" w14:textId="77777777" w:rsidTr="00DC5202">
        <w:trPr>
          <w:trHeight w:val="315"/>
        </w:trPr>
        <w:tc>
          <w:tcPr>
            <w:tcW w:w="1160" w:type="dxa"/>
            <w:tcBorders>
              <w:top w:val="nil"/>
              <w:left w:val="nil"/>
              <w:bottom w:val="nil"/>
              <w:right w:val="nil"/>
            </w:tcBorders>
            <w:shd w:val="clear" w:color="auto" w:fill="auto"/>
            <w:noWrap/>
            <w:vAlign w:val="bottom"/>
            <w:hideMark/>
          </w:tcPr>
          <w:p w14:paraId="037D1A9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F458D4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17305AC" w14:textId="438F65E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64AD955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Marnie Perepeluk</w:t>
            </w:r>
          </w:p>
        </w:tc>
      </w:tr>
      <w:tr w:rsidR="00DC5202" w:rsidRPr="00787904" w14:paraId="6F415C9F" w14:textId="77777777" w:rsidTr="00DC5202">
        <w:trPr>
          <w:trHeight w:val="315"/>
        </w:trPr>
        <w:tc>
          <w:tcPr>
            <w:tcW w:w="1160" w:type="dxa"/>
            <w:tcBorders>
              <w:top w:val="nil"/>
              <w:left w:val="nil"/>
              <w:bottom w:val="nil"/>
              <w:right w:val="nil"/>
            </w:tcBorders>
            <w:shd w:val="clear" w:color="auto" w:fill="auto"/>
            <w:noWrap/>
            <w:vAlign w:val="bottom"/>
            <w:hideMark/>
          </w:tcPr>
          <w:p w14:paraId="4CE6C37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A15E078"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BE4FBE7" w14:textId="5A4AFE9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AA0A0B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Aamir Shahzad</w:t>
            </w:r>
          </w:p>
        </w:tc>
      </w:tr>
      <w:tr w:rsidR="00DC5202" w:rsidRPr="00787904" w14:paraId="000DA330" w14:textId="77777777" w:rsidTr="00DC5202">
        <w:trPr>
          <w:trHeight w:val="315"/>
        </w:trPr>
        <w:tc>
          <w:tcPr>
            <w:tcW w:w="1160" w:type="dxa"/>
            <w:tcBorders>
              <w:top w:val="nil"/>
              <w:left w:val="nil"/>
              <w:bottom w:val="nil"/>
              <w:right w:val="nil"/>
            </w:tcBorders>
            <w:shd w:val="clear" w:color="auto" w:fill="auto"/>
            <w:noWrap/>
            <w:vAlign w:val="bottom"/>
            <w:hideMark/>
          </w:tcPr>
          <w:p w14:paraId="398B340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399A44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C58ACF7" w14:textId="0451078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60F05C3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Geoff Baxter</w:t>
            </w:r>
          </w:p>
        </w:tc>
      </w:tr>
      <w:tr w:rsidR="00DC5202" w:rsidRPr="00787904" w14:paraId="78E8675B" w14:textId="77777777" w:rsidTr="00DC5202">
        <w:trPr>
          <w:trHeight w:val="315"/>
        </w:trPr>
        <w:tc>
          <w:tcPr>
            <w:tcW w:w="1160" w:type="dxa"/>
            <w:tcBorders>
              <w:top w:val="nil"/>
              <w:left w:val="nil"/>
              <w:bottom w:val="nil"/>
              <w:right w:val="nil"/>
            </w:tcBorders>
            <w:shd w:val="clear" w:color="auto" w:fill="auto"/>
            <w:noWrap/>
            <w:vAlign w:val="bottom"/>
            <w:hideMark/>
          </w:tcPr>
          <w:p w14:paraId="263A24AF"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3642F27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F9E028D" w14:textId="283FE50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BD4AC7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Adnan Quader</w:t>
            </w:r>
          </w:p>
        </w:tc>
      </w:tr>
      <w:tr w:rsidR="00DC5202" w:rsidRPr="00787904" w14:paraId="7DBC1A5B" w14:textId="77777777" w:rsidTr="00DC5202">
        <w:trPr>
          <w:trHeight w:val="315"/>
        </w:trPr>
        <w:tc>
          <w:tcPr>
            <w:tcW w:w="1160" w:type="dxa"/>
            <w:tcBorders>
              <w:top w:val="nil"/>
              <w:left w:val="nil"/>
              <w:bottom w:val="nil"/>
              <w:right w:val="nil"/>
            </w:tcBorders>
            <w:shd w:val="clear" w:color="auto" w:fill="auto"/>
            <w:noWrap/>
            <w:vAlign w:val="bottom"/>
            <w:hideMark/>
          </w:tcPr>
          <w:p w14:paraId="06D1F504"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235BBB1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FB13DBF" w14:textId="415CE22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D9A911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Andrew LaFemina</w:t>
            </w:r>
          </w:p>
        </w:tc>
      </w:tr>
      <w:tr w:rsidR="00DC5202" w:rsidRPr="00787904" w14:paraId="3E98E320" w14:textId="77777777" w:rsidTr="00DC5202">
        <w:trPr>
          <w:trHeight w:val="315"/>
        </w:trPr>
        <w:tc>
          <w:tcPr>
            <w:tcW w:w="1160" w:type="dxa"/>
            <w:tcBorders>
              <w:top w:val="nil"/>
              <w:left w:val="nil"/>
              <w:bottom w:val="nil"/>
              <w:right w:val="nil"/>
            </w:tcBorders>
            <w:shd w:val="clear" w:color="auto" w:fill="auto"/>
            <w:noWrap/>
            <w:vAlign w:val="bottom"/>
            <w:hideMark/>
          </w:tcPr>
          <w:p w14:paraId="344C0574"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060DBEA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6379F84C" w14:textId="1126516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9376E8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 Lowes</w:t>
            </w:r>
          </w:p>
        </w:tc>
      </w:tr>
      <w:tr w:rsidR="00DC5202" w:rsidRPr="00787904" w14:paraId="1D521248" w14:textId="77777777" w:rsidTr="00DC5202">
        <w:trPr>
          <w:trHeight w:val="315"/>
        </w:trPr>
        <w:tc>
          <w:tcPr>
            <w:tcW w:w="1160" w:type="dxa"/>
            <w:tcBorders>
              <w:top w:val="nil"/>
              <w:left w:val="nil"/>
              <w:bottom w:val="nil"/>
              <w:right w:val="nil"/>
            </w:tcBorders>
            <w:shd w:val="clear" w:color="auto" w:fill="auto"/>
            <w:noWrap/>
            <w:vAlign w:val="bottom"/>
            <w:hideMark/>
          </w:tcPr>
          <w:p w14:paraId="0A4E1C8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A33B47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1A9B2C5" w14:textId="5857C52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63C2B3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Mike Hefford</w:t>
            </w:r>
          </w:p>
        </w:tc>
      </w:tr>
      <w:tr w:rsidR="00DC5202" w:rsidRPr="00787904" w14:paraId="6FF577C6" w14:textId="77777777" w:rsidTr="00DC5202">
        <w:trPr>
          <w:trHeight w:val="315"/>
        </w:trPr>
        <w:tc>
          <w:tcPr>
            <w:tcW w:w="1160" w:type="dxa"/>
            <w:tcBorders>
              <w:top w:val="nil"/>
              <w:left w:val="nil"/>
              <w:bottom w:val="nil"/>
              <w:right w:val="nil"/>
            </w:tcBorders>
            <w:shd w:val="clear" w:color="auto" w:fill="auto"/>
            <w:noWrap/>
            <w:vAlign w:val="bottom"/>
            <w:hideMark/>
          </w:tcPr>
          <w:p w14:paraId="709403F5"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578E1E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968C9DB" w14:textId="6C9E7199"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4414E08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Rob Candido</w:t>
            </w:r>
          </w:p>
        </w:tc>
      </w:tr>
      <w:tr w:rsidR="00DC5202" w:rsidRPr="00787904" w14:paraId="7876CCBC" w14:textId="77777777" w:rsidTr="00DC5202">
        <w:trPr>
          <w:trHeight w:val="315"/>
        </w:trPr>
        <w:tc>
          <w:tcPr>
            <w:tcW w:w="1160" w:type="dxa"/>
            <w:tcBorders>
              <w:top w:val="nil"/>
              <w:left w:val="nil"/>
              <w:bottom w:val="nil"/>
              <w:right w:val="nil"/>
            </w:tcBorders>
            <w:shd w:val="clear" w:color="auto" w:fill="auto"/>
            <w:noWrap/>
            <w:vAlign w:val="bottom"/>
            <w:hideMark/>
          </w:tcPr>
          <w:p w14:paraId="3700C8A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8A065D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41DE9A9" w14:textId="597F6DB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7A99C71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Sumit Sharma</w:t>
            </w:r>
          </w:p>
        </w:tc>
      </w:tr>
      <w:tr w:rsidR="00DC5202" w:rsidRPr="00787904" w14:paraId="42FD7B16" w14:textId="77777777" w:rsidTr="00DC5202">
        <w:trPr>
          <w:trHeight w:val="315"/>
        </w:trPr>
        <w:tc>
          <w:tcPr>
            <w:tcW w:w="1160" w:type="dxa"/>
            <w:tcBorders>
              <w:top w:val="nil"/>
              <w:left w:val="nil"/>
              <w:bottom w:val="nil"/>
              <w:right w:val="nil"/>
            </w:tcBorders>
            <w:shd w:val="clear" w:color="auto" w:fill="auto"/>
            <w:noWrap/>
            <w:vAlign w:val="bottom"/>
            <w:hideMark/>
          </w:tcPr>
          <w:p w14:paraId="0099485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554ED7E"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3796882" w14:textId="0C70901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33AB057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Alexandre Prince</w:t>
            </w:r>
          </w:p>
        </w:tc>
      </w:tr>
      <w:tr w:rsidR="00DC5202" w:rsidRPr="00787904" w14:paraId="1B25F46A" w14:textId="77777777" w:rsidTr="00DC5202">
        <w:trPr>
          <w:trHeight w:val="315"/>
        </w:trPr>
        <w:tc>
          <w:tcPr>
            <w:tcW w:w="1160" w:type="dxa"/>
            <w:tcBorders>
              <w:top w:val="nil"/>
              <w:left w:val="nil"/>
              <w:bottom w:val="nil"/>
              <w:right w:val="nil"/>
            </w:tcBorders>
            <w:shd w:val="clear" w:color="auto" w:fill="auto"/>
            <w:noWrap/>
            <w:vAlign w:val="bottom"/>
            <w:hideMark/>
          </w:tcPr>
          <w:p w14:paraId="1167DCD0"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050E58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88EE33D" w14:textId="3627CF8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7CB08687"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Antonio Discenza</w:t>
            </w:r>
          </w:p>
        </w:tc>
      </w:tr>
      <w:tr w:rsidR="00DC5202" w:rsidRPr="00787904" w14:paraId="161D6E1D" w14:textId="77777777" w:rsidTr="00DC5202">
        <w:trPr>
          <w:trHeight w:val="315"/>
        </w:trPr>
        <w:tc>
          <w:tcPr>
            <w:tcW w:w="1160" w:type="dxa"/>
            <w:tcBorders>
              <w:top w:val="nil"/>
              <w:left w:val="nil"/>
              <w:bottom w:val="nil"/>
              <w:right w:val="nil"/>
            </w:tcBorders>
            <w:shd w:val="clear" w:color="auto" w:fill="auto"/>
            <w:noWrap/>
            <w:vAlign w:val="bottom"/>
            <w:hideMark/>
          </w:tcPr>
          <w:p w14:paraId="1A1E344B"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C30BCE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3C8D40D" w14:textId="2A814494"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1A7BB00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Mark Jarrett</w:t>
            </w:r>
          </w:p>
        </w:tc>
      </w:tr>
      <w:tr w:rsidR="00DC5202" w:rsidRPr="00787904" w14:paraId="63A873EC" w14:textId="77777777" w:rsidTr="00DC5202">
        <w:trPr>
          <w:trHeight w:val="315"/>
        </w:trPr>
        <w:tc>
          <w:tcPr>
            <w:tcW w:w="1160" w:type="dxa"/>
            <w:tcBorders>
              <w:top w:val="nil"/>
              <w:left w:val="nil"/>
              <w:bottom w:val="nil"/>
              <w:right w:val="nil"/>
            </w:tcBorders>
            <w:shd w:val="clear" w:color="auto" w:fill="auto"/>
            <w:noWrap/>
            <w:vAlign w:val="bottom"/>
            <w:hideMark/>
          </w:tcPr>
          <w:p w14:paraId="0216196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4EB50B6"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4D8D66A" w14:textId="34CAD8C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2DA6661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Amy Li</w:t>
            </w:r>
          </w:p>
        </w:tc>
      </w:tr>
      <w:tr w:rsidR="00DC5202" w:rsidRPr="00787904" w14:paraId="3ADA4AF1" w14:textId="77777777" w:rsidTr="00DC5202">
        <w:trPr>
          <w:trHeight w:val="315"/>
        </w:trPr>
        <w:tc>
          <w:tcPr>
            <w:tcW w:w="1160" w:type="dxa"/>
            <w:tcBorders>
              <w:top w:val="nil"/>
              <w:left w:val="nil"/>
              <w:bottom w:val="nil"/>
              <w:right w:val="nil"/>
            </w:tcBorders>
            <w:shd w:val="clear" w:color="auto" w:fill="auto"/>
            <w:noWrap/>
            <w:vAlign w:val="bottom"/>
            <w:hideMark/>
          </w:tcPr>
          <w:p w14:paraId="50741B9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1927228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1528D07" w14:textId="32845113"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26F908F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Marc Broomfield</w:t>
            </w:r>
          </w:p>
        </w:tc>
      </w:tr>
      <w:tr w:rsidR="00DC5202" w:rsidRPr="00787904" w14:paraId="0C35D5B5" w14:textId="77777777" w:rsidTr="00DC5202">
        <w:trPr>
          <w:trHeight w:val="315"/>
        </w:trPr>
        <w:tc>
          <w:tcPr>
            <w:tcW w:w="1160" w:type="dxa"/>
            <w:tcBorders>
              <w:top w:val="nil"/>
              <w:left w:val="nil"/>
              <w:bottom w:val="nil"/>
              <w:right w:val="nil"/>
            </w:tcBorders>
            <w:shd w:val="clear" w:color="auto" w:fill="auto"/>
            <w:noWrap/>
            <w:vAlign w:val="bottom"/>
            <w:hideMark/>
          </w:tcPr>
          <w:p w14:paraId="6379DD82"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4CEB0D0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533BBE3" w14:textId="0D63E8E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3CBBD060"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Dave O'Marra</w:t>
            </w:r>
          </w:p>
        </w:tc>
      </w:tr>
      <w:tr w:rsidR="00DC5202" w:rsidRPr="00787904" w14:paraId="73630560" w14:textId="77777777" w:rsidTr="00DC5202">
        <w:trPr>
          <w:trHeight w:val="315"/>
        </w:trPr>
        <w:tc>
          <w:tcPr>
            <w:tcW w:w="1160" w:type="dxa"/>
            <w:tcBorders>
              <w:top w:val="nil"/>
              <w:left w:val="nil"/>
              <w:bottom w:val="nil"/>
              <w:right w:val="nil"/>
            </w:tcBorders>
            <w:shd w:val="clear" w:color="auto" w:fill="auto"/>
            <w:noWrap/>
            <w:vAlign w:val="bottom"/>
            <w:hideMark/>
          </w:tcPr>
          <w:p w14:paraId="08544AA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309CB79"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4C00670" w14:textId="705EE1D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75C3CB8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Daniel Geddes</w:t>
            </w:r>
          </w:p>
        </w:tc>
      </w:tr>
      <w:tr w:rsidR="00DC5202" w:rsidRPr="00787904" w14:paraId="32585D7F" w14:textId="77777777" w:rsidTr="00DC5202">
        <w:trPr>
          <w:trHeight w:val="315"/>
        </w:trPr>
        <w:tc>
          <w:tcPr>
            <w:tcW w:w="1160" w:type="dxa"/>
            <w:tcBorders>
              <w:top w:val="nil"/>
              <w:left w:val="nil"/>
              <w:bottom w:val="nil"/>
              <w:right w:val="nil"/>
            </w:tcBorders>
            <w:shd w:val="clear" w:color="auto" w:fill="auto"/>
            <w:noWrap/>
            <w:vAlign w:val="bottom"/>
            <w:hideMark/>
          </w:tcPr>
          <w:p w14:paraId="38D23B4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A254785"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438A898" w14:textId="29CF8B7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3CA8C9F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Mack Gill</w:t>
            </w:r>
          </w:p>
        </w:tc>
      </w:tr>
      <w:tr w:rsidR="00DC5202" w:rsidRPr="00787904" w14:paraId="4D77FD8F" w14:textId="77777777" w:rsidTr="00DC5202">
        <w:trPr>
          <w:trHeight w:val="315"/>
        </w:trPr>
        <w:tc>
          <w:tcPr>
            <w:tcW w:w="1160" w:type="dxa"/>
            <w:tcBorders>
              <w:top w:val="nil"/>
              <w:left w:val="nil"/>
              <w:bottom w:val="nil"/>
              <w:right w:val="nil"/>
            </w:tcBorders>
            <w:shd w:val="clear" w:color="auto" w:fill="auto"/>
            <w:noWrap/>
            <w:vAlign w:val="bottom"/>
            <w:hideMark/>
          </w:tcPr>
          <w:p w14:paraId="0307B266" w14:textId="77777777" w:rsidR="00DC5202" w:rsidRPr="00787904" w:rsidRDefault="00DC5202" w:rsidP="00787904">
            <w:pPr>
              <w:spacing w:after="0" w:line="240" w:lineRule="auto"/>
              <w:jc w:val="center"/>
              <w:rPr>
                <w:rFonts w:ascii="Arial" w:eastAsia="Times New Roman" w:hAnsi="Arial" w:cs="Arial"/>
                <w:color w:val="000000"/>
                <w:sz w:val="24"/>
                <w:szCs w:val="24"/>
              </w:rPr>
            </w:pPr>
            <w:r w:rsidRPr="00787904">
              <w:rPr>
                <w:rFonts w:ascii="Arial" w:eastAsia="Times New Roman" w:hAnsi="Arial" w:cs="Arial"/>
                <w:color w:val="000000"/>
                <w:sz w:val="24"/>
                <w:szCs w:val="24"/>
              </w:rPr>
              <w:t>X</w:t>
            </w:r>
          </w:p>
        </w:tc>
        <w:tc>
          <w:tcPr>
            <w:tcW w:w="2220" w:type="dxa"/>
            <w:tcBorders>
              <w:top w:val="nil"/>
              <w:left w:val="nil"/>
              <w:bottom w:val="nil"/>
              <w:right w:val="nil"/>
            </w:tcBorders>
          </w:tcPr>
          <w:p w14:paraId="565BB9B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9539DB0" w14:textId="23357F2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Tradelogiq</w:t>
            </w:r>
          </w:p>
        </w:tc>
        <w:tc>
          <w:tcPr>
            <w:tcW w:w="4200" w:type="dxa"/>
            <w:tcBorders>
              <w:top w:val="nil"/>
              <w:left w:val="nil"/>
              <w:bottom w:val="nil"/>
              <w:right w:val="nil"/>
            </w:tcBorders>
            <w:shd w:val="clear" w:color="auto" w:fill="auto"/>
            <w:noWrap/>
            <w:vAlign w:val="bottom"/>
            <w:hideMark/>
          </w:tcPr>
          <w:p w14:paraId="77D5505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Mark Padernal</w:t>
            </w:r>
          </w:p>
        </w:tc>
      </w:tr>
      <w:tr w:rsidR="00DC5202" w:rsidRPr="00787904" w14:paraId="7EDF1FFC" w14:textId="77777777" w:rsidTr="00DC5202">
        <w:trPr>
          <w:trHeight w:val="315"/>
        </w:trPr>
        <w:tc>
          <w:tcPr>
            <w:tcW w:w="1160" w:type="dxa"/>
            <w:tcBorders>
              <w:top w:val="nil"/>
              <w:left w:val="nil"/>
              <w:bottom w:val="nil"/>
              <w:right w:val="nil"/>
            </w:tcBorders>
            <w:shd w:val="clear" w:color="auto" w:fill="auto"/>
            <w:noWrap/>
            <w:vAlign w:val="bottom"/>
            <w:hideMark/>
          </w:tcPr>
          <w:p w14:paraId="0F473CC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A90B53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AF3725D" w14:textId="17F12E7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28772BFC"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Abhishay Gupta</w:t>
            </w:r>
          </w:p>
        </w:tc>
      </w:tr>
      <w:tr w:rsidR="00DC5202" w:rsidRPr="00787904" w14:paraId="29E801B7" w14:textId="77777777" w:rsidTr="00DC5202">
        <w:trPr>
          <w:trHeight w:val="315"/>
        </w:trPr>
        <w:tc>
          <w:tcPr>
            <w:tcW w:w="1160" w:type="dxa"/>
            <w:tcBorders>
              <w:top w:val="nil"/>
              <w:left w:val="nil"/>
              <w:bottom w:val="nil"/>
              <w:right w:val="nil"/>
            </w:tcBorders>
            <w:shd w:val="clear" w:color="auto" w:fill="auto"/>
            <w:noWrap/>
            <w:vAlign w:val="bottom"/>
            <w:hideMark/>
          </w:tcPr>
          <w:p w14:paraId="50DB04A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88EC90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D4E491D" w14:textId="3C85EAD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3F57E48E"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David Ferguson</w:t>
            </w:r>
          </w:p>
        </w:tc>
      </w:tr>
      <w:tr w:rsidR="00DC5202" w:rsidRPr="00787904" w14:paraId="059C8035" w14:textId="77777777" w:rsidTr="00DC5202">
        <w:trPr>
          <w:trHeight w:val="315"/>
        </w:trPr>
        <w:tc>
          <w:tcPr>
            <w:tcW w:w="1160" w:type="dxa"/>
            <w:tcBorders>
              <w:top w:val="nil"/>
              <w:left w:val="nil"/>
              <w:bottom w:val="nil"/>
              <w:right w:val="nil"/>
            </w:tcBorders>
            <w:shd w:val="clear" w:color="auto" w:fill="auto"/>
            <w:noWrap/>
            <w:vAlign w:val="bottom"/>
            <w:hideMark/>
          </w:tcPr>
          <w:p w14:paraId="4496930F"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8653D5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5F948E86" w14:textId="18C27DE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612C8FF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Gurkirat Badalia</w:t>
            </w:r>
          </w:p>
        </w:tc>
      </w:tr>
      <w:tr w:rsidR="00DC5202" w:rsidRPr="00787904" w14:paraId="21684CD2" w14:textId="77777777" w:rsidTr="00DC5202">
        <w:trPr>
          <w:trHeight w:val="315"/>
        </w:trPr>
        <w:tc>
          <w:tcPr>
            <w:tcW w:w="1160" w:type="dxa"/>
            <w:tcBorders>
              <w:top w:val="nil"/>
              <w:left w:val="nil"/>
              <w:bottom w:val="nil"/>
              <w:right w:val="nil"/>
            </w:tcBorders>
            <w:shd w:val="clear" w:color="auto" w:fill="auto"/>
            <w:noWrap/>
            <w:vAlign w:val="bottom"/>
            <w:hideMark/>
          </w:tcPr>
          <w:p w14:paraId="5FEF1392"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3DAD803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1CEA938" w14:textId="5EF0244D"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03EB9BD"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Jamie Marasigan</w:t>
            </w:r>
          </w:p>
        </w:tc>
      </w:tr>
      <w:tr w:rsidR="00DC5202" w:rsidRPr="00787904" w14:paraId="305E365B" w14:textId="77777777" w:rsidTr="00DC5202">
        <w:trPr>
          <w:trHeight w:val="315"/>
        </w:trPr>
        <w:tc>
          <w:tcPr>
            <w:tcW w:w="1160" w:type="dxa"/>
            <w:tcBorders>
              <w:top w:val="nil"/>
              <w:left w:val="nil"/>
              <w:bottom w:val="nil"/>
              <w:right w:val="nil"/>
            </w:tcBorders>
            <w:shd w:val="clear" w:color="auto" w:fill="auto"/>
            <w:noWrap/>
            <w:vAlign w:val="bottom"/>
            <w:hideMark/>
          </w:tcPr>
          <w:p w14:paraId="3957E0D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77A82F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B5A708C" w14:textId="441C29C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579CAB23"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Marc Sobolewski</w:t>
            </w:r>
          </w:p>
        </w:tc>
      </w:tr>
      <w:tr w:rsidR="00DC5202" w:rsidRPr="00787904" w14:paraId="244C55BA" w14:textId="77777777" w:rsidTr="00DC5202">
        <w:trPr>
          <w:trHeight w:val="315"/>
        </w:trPr>
        <w:tc>
          <w:tcPr>
            <w:tcW w:w="1160" w:type="dxa"/>
            <w:tcBorders>
              <w:top w:val="nil"/>
              <w:left w:val="nil"/>
              <w:bottom w:val="nil"/>
              <w:right w:val="nil"/>
            </w:tcBorders>
            <w:shd w:val="clear" w:color="auto" w:fill="auto"/>
            <w:noWrap/>
            <w:vAlign w:val="bottom"/>
            <w:hideMark/>
          </w:tcPr>
          <w:p w14:paraId="2958165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E8608D7"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35D631E" w14:textId="01FE2960"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0B03E2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Walker Wentworth</w:t>
            </w:r>
          </w:p>
        </w:tc>
      </w:tr>
      <w:tr w:rsidR="00DC5202" w:rsidRPr="00787904" w14:paraId="54BB27F6" w14:textId="77777777" w:rsidTr="00DC5202">
        <w:trPr>
          <w:trHeight w:val="315"/>
        </w:trPr>
        <w:tc>
          <w:tcPr>
            <w:tcW w:w="1160" w:type="dxa"/>
            <w:tcBorders>
              <w:top w:val="nil"/>
              <w:left w:val="nil"/>
              <w:bottom w:val="nil"/>
              <w:right w:val="nil"/>
            </w:tcBorders>
            <w:shd w:val="clear" w:color="auto" w:fill="auto"/>
            <w:noWrap/>
            <w:vAlign w:val="bottom"/>
            <w:hideMark/>
          </w:tcPr>
          <w:p w14:paraId="1F817CF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B40E3DB"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5A3D2A4" w14:textId="470DE61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38D4BF4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Darnel Miller</w:t>
            </w:r>
          </w:p>
        </w:tc>
      </w:tr>
      <w:tr w:rsidR="00DC5202" w:rsidRPr="00787904" w14:paraId="38A7C83E" w14:textId="77777777" w:rsidTr="00DC5202">
        <w:trPr>
          <w:trHeight w:val="315"/>
        </w:trPr>
        <w:tc>
          <w:tcPr>
            <w:tcW w:w="1160" w:type="dxa"/>
            <w:tcBorders>
              <w:top w:val="nil"/>
              <w:left w:val="nil"/>
              <w:bottom w:val="nil"/>
              <w:right w:val="nil"/>
            </w:tcBorders>
            <w:shd w:val="clear" w:color="auto" w:fill="auto"/>
            <w:noWrap/>
            <w:vAlign w:val="bottom"/>
            <w:hideMark/>
          </w:tcPr>
          <w:p w14:paraId="2AF8FD6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3A0241A"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D1E4DFB" w14:textId="03725128"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EA26FCB"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Darin Bauguss</w:t>
            </w:r>
          </w:p>
        </w:tc>
      </w:tr>
      <w:tr w:rsidR="00DC5202" w:rsidRPr="00787904" w14:paraId="382F9A0B" w14:textId="77777777" w:rsidTr="00DC5202">
        <w:trPr>
          <w:trHeight w:val="315"/>
        </w:trPr>
        <w:tc>
          <w:tcPr>
            <w:tcW w:w="1160" w:type="dxa"/>
            <w:tcBorders>
              <w:top w:val="nil"/>
              <w:left w:val="nil"/>
              <w:bottom w:val="nil"/>
              <w:right w:val="nil"/>
            </w:tcBorders>
            <w:shd w:val="clear" w:color="auto" w:fill="auto"/>
            <w:noWrap/>
            <w:vAlign w:val="bottom"/>
            <w:hideMark/>
          </w:tcPr>
          <w:p w14:paraId="17B9B1FE"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CA3800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9EE0AFB" w14:textId="4195D89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C281161"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Erik McCarrin</w:t>
            </w:r>
          </w:p>
        </w:tc>
      </w:tr>
      <w:tr w:rsidR="00DC5202" w:rsidRPr="00787904" w14:paraId="0030DF1B" w14:textId="77777777" w:rsidTr="00DC5202">
        <w:trPr>
          <w:trHeight w:val="315"/>
        </w:trPr>
        <w:tc>
          <w:tcPr>
            <w:tcW w:w="1160" w:type="dxa"/>
            <w:tcBorders>
              <w:top w:val="nil"/>
              <w:left w:val="nil"/>
              <w:bottom w:val="nil"/>
              <w:right w:val="nil"/>
            </w:tcBorders>
            <w:shd w:val="clear" w:color="auto" w:fill="auto"/>
            <w:noWrap/>
            <w:vAlign w:val="bottom"/>
            <w:hideMark/>
          </w:tcPr>
          <w:p w14:paraId="15356FB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2680A26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E0C7409" w14:textId="1772B46E"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ECC56F5"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Frank Lavecchia</w:t>
            </w:r>
          </w:p>
        </w:tc>
      </w:tr>
      <w:tr w:rsidR="00DC5202" w:rsidRPr="00787904" w14:paraId="12E48B49" w14:textId="77777777" w:rsidTr="00DC5202">
        <w:trPr>
          <w:trHeight w:val="315"/>
        </w:trPr>
        <w:tc>
          <w:tcPr>
            <w:tcW w:w="1160" w:type="dxa"/>
            <w:tcBorders>
              <w:top w:val="nil"/>
              <w:left w:val="nil"/>
              <w:bottom w:val="nil"/>
              <w:right w:val="nil"/>
            </w:tcBorders>
            <w:shd w:val="clear" w:color="auto" w:fill="auto"/>
            <w:noWrap/>
            <w:vAlign w:val="bottom"/>
            <w:hideMark/>
          </w:tcPr>
          <w:p w14:paraId="6DEBCA13"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534B9F1"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9B42EBF" w14:textId="2FE3E77F"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60721034"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James Gnall</w:t>
            </w:r>
          </w:p>
        </w:tc>
      </w:tr>
      <w:tr w:rsidR="00DC5202" w:rsidRPr="00787904" w14:paraId="3FCC126F" w14:textId="77777777" w:rsidTr="00DC5202">
        <w:trPr>
          <w:trHeight w:val="315"/>
        </w:trPr>
        <w:tc>
          <w:tcPr>
            <w:tcW w:w="1160" w:type="dxa"/>
            <w:tcBorders>
              <w:top w:val="nil"/>
              <w:left w:val="nil"/>
              <w:bottom w:val="nil"/>
              <w:right w:val="nil"/>
            </w:tcBorders>
            <w:shd w:val="clear" w:color="auto" w:fill="auto"/>
            <w:noWrap/>
            <w:vAlign w:val="bottom"/>
            <w:hideMark/>
          </w:tcPr>
          <w:p w14:paraId="64C034AD"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1E46FEF0"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3CB1C3CA" w14:textId="62CE455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0AB0E84A"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Meera Saj</w:t>
            </w:r>
          </w:p>
        </w:tc>
      </w:tr>
      <w:tr w:rsidR="00DC5202" w:rsidRPr="00787904" w14:paraId="7173272C" w14:textId="77777777" w:rsidTr="00DC5202">
        <w:trPr>
          <w:trHeight w:val="315"/>
        </w:trPr>
        <w:tc>
          <w:tcPr>
            <w:tcW w:w="1160" w:type="dxa"/>
            <w:tcBorders>
              <w:top w:val="nil"/>
              <w:left w:val="nil"/>
              <w:bottom w:val="nil"/>
              <w:right w:val="nil"/>
            </w:tcBorders>
            <w:shd w:val="clear" w:color="auto" w:fill="auto"/>
            <w:noWrap/>
            <w:vAlign w:val="bottom"/>
            <w:hideMark/>
          </w:tcPr>
          <w:p w14:paraId="12EC04F8"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7928D13"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3874D01" w14:textId="24AEF8FB"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8A1C79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Sheldon Turner</w:t>
            </w:r>
          </w:p>
        </w:tc>
      </w:tr>
      <w:tr w:rsidR="00DC5202" w:rsidRPr="00787904" w14:paraId="497F3FF9" w14:textId="77777777" w:rsidTr="00DC5202">
        <w:trPr>
          <w:trHeight w:val="315"/>
        </w:trPr>
        <w:tc>
          <w:tcPr>
            <w:tcW w:w="1160" w:type="dxa"/>
            <w:tcBorders>
              <w:top w:val="nil"/>
              <w:left w:val="nil"/>
              <w:bottom w:val="nil"/>
              <w:right w:val="nil"/>
            </w:tcBorders>
            <w:shd w:val="clear" w:color="auto" w:fill="auto"/>
            <w:noWrap/>
            <w:vAlign w:val="bottom"/>
            <w:hideMark/>
          </w:tcPr>
          <w:p w14:paraId="69B2C715"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7BD1856D"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0A8C5377" w14:textId="7C3AEE3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46A9FB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Jackie Kogler</w:t>
            </w:r>
          </w:p>
        </w:tc>
      </w:tr>
      <w:tr w:rsidR="00DC5202" w:rsidRPr="00787904" w14:paraId="3219E080" w14:textId="77777777" w:rsidTr="00DC5202">
        <w:trPr>
          <w:trHeight w:val="315"/>
        </w:trPr>
        <w:tc>
          <w:tcPr>
            <w:tcW w:w="1160" w:type="dxa"/>
            <w:tcBorders>
              <w:top w:val="nil"/>
              <w:left w:val="nil"/>
              <w:bottom w:val="nil"/>
              <w:right w:val="nil"/>
            </w:tcBorders>
            <w:shd w:val="clear" w:color="auto" w:fill="auto"/>
            <w:noWrap/>
            <w:vAlign w:val="bottom"/>
            <w:hideMark/>
          </w:tcPr>
          <w:p w14:paraId="31C60847"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DF37CF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153856F3" w14:textId="2FF89186"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D6C62DF"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Melanie Porcelli</w:t>
            </w:r>
          </w:p>
        </w:tc>
      </w:tr>
      <w:tr w:rsidR="00DC5202" w:rsidRPr="00787904" w14:paraId="3A2F76CB" w14:textId="77777777" w:rsidTr="00DC5202">
        <w:trPr>
          <w:trHeight w:val="315"/>
        </w:trPr>
        <w:tc>
          <w:tcPr>
            <w:tcW w:w="1160" w:type="dxa"/>
            <w:tcBorders>
              <w:top w:val="nil"/>
              <w:left w:val="nil"/>
              <w:bottom w:val="nil"/>
              <w:right w:val="nil"/>
            </w:tcBorders>
            <w:shd w:val="clear" w:color="auto" w:fill="auto"/>
            <w:noWrap/>
            <w:vAlign w:val="bottom"/>
            <w:hideMark/>
          </w:tcPr>
          <w:p w14:paraId="25C66006"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64ED160F"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465E91A2" w14:textId="310D43C1"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3505CA52"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Melanie Porcelli</w:t>
            </w:r>
          </w:p>
        </w:tc>
      </w:tr>
      <w:tr w:rsidR="00DC5202" w:rsidRPr="00787904" w14:paraId="3C1D9B14" w14:textId="77777777" w:rsidTr="00DC5202">
        <w:trPr>
          <w:trHeight w:val="315"/>
        </w:trPr>
        <w:tc>
          <w:tcPr>
            <w:tcW w:w="1160" w:type="dxa"/>
            <w:tcBorders>
              <w:top w:val="nil"/>
              <w:left w:val="nil"/>
              <w:bottom w:val="nil"/>
              <w:right w:val="nil"/>
            </w:tcBorders>
            <w:shd w:val="clear" w:color="auto" w:fill="auto"/>
            <w:noWrap/>
            <w:vAlign w:val="bottom"/>
            <w:hideMark/>
          </w:tcPr>
          <w:p w14:paraId="49ED1CC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5F1E5E82"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28756EEF" w14:textId="76741A35"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3C2D9799"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Raul Zamudio</w:t>
            </w:r>
          </w:p>
        </w:tc>
      </w:tr>
      <w:tr w:rsidR="00DC5202" w:rsidRPr="00787904" w14:paraId="3ACCEADC" w14:textId="77777777" w:rsidTr="00DC5202">
        <w:trPr>
          <w:trHeight w:val="315"/>
        </w:trPr>
        <w:tc>
          <w:tcPr>
            <w:tcW w:w="1160" w:type="dxa"/>
            <w:tcBorders>
              <w:top w:val="nil"/>
              <w:left w:val="nil"/>
              <w:bottom w:val="nil"/>
              <w:right w:val="nil"/>
            </w:tcBorders>
            <w:shd w:val="clear" w:color="auto" w:fill="auto"/>
            <w:noWrap/>
            <w:vAlign w:val="bottom"/>
            <w:hideMark/>
          </w:tcPr>
          <w:p w14:paraId="56D32794" w14:textId="77777777" w:rsidR="00DC5202" w:rsidRPr="00787904" w:rsidRDefault="00DC5202" w:rsidP="00787904">
            <w:pPr>
              <w:spacing w:after="0" w:line="240" w:lineRule="auto"/>
              <w:rPr>
                <w:rFonts w:ascii="Arial" w:eastAsia="Times New Roman" w:hAnsi="Arial" w:cs="Arial"/>
                <w:color w:val="000000"/>
                <w:sz w:val="24"/>
                <w:szCs w:val="24"/>
              </w:rPr>
            </w:pPr>
          </w:p>
        </w:tc>
        <w:tc>
          <w:tcPr>
            <w:tcW w:w="2220" w:type="dxa"/>
            <w:tcBorders>
              <w:top w:val="nil"/>
              <w:left w:val="nil"/>
              <w:bottom w:val="nil"/>
              <w:right w:val="nil"/>
            </w:tcBorders>
          </w:tcPr>
          <w:p w14:paraId="034497D4" w14:textId="77777777" w:rsidR="00DC5202" w:rsidRPr="00DC5202" w:rsidRDefault="00DC5202" w:rsidP="00787904">
            <w:pPr>
              <w:spacing w:after="0" w:line="240" w:lineRule="auto"/>
              <w:rPr>
                <w:rFonts w:ascii="Arial" w:eastAsia="Times New Roman" w:hAnsi="Arial" w:cs="Arial"/>
                <w:i/>
                <w:color w:val="000000"/>
                <w:sz w:val="24"/>
                <w:szCs w:val="24"/>
              </w:rPr>
            </w:pPr>
          </w:p>
        </w:tc>
        <w:tc>
          <w:tcPr>
            <w:tcW w:w="3220" w:type="dxa"/>
            <w:tcBorders>
              <w:top w:val="nil"/>
              <w:left w:val="nil"/>
              <w:bottom w:val="nil"/>
              <w:right w:val="nil"/>
            </w:tcBorders>
            <w:shd w:val="clear" w:color="auto" w:fill="auto"/>
            <w:noWrap/>
            <w:vAlign w:val="bottom"/>
            <w:hideMark/>
          </w:tcPr>
          <w:p w14:paraId="7DA24662" w14:textId="2B1C99CA"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557313D6" w14:textId="77777777" w:rsidR="00DC5202" w:rsidRPr="00787904" w:rsidRDefault="00DC5202" w:rsidP="00787904">
            <w:pPr>
              <w:spacing w:after="0" w:line="240" w:lineRule="auto"/>
              <w:rPr>
                <w:rFonts w:ascii="Arial" w:eastAsia="Times New Roman" w:hAnsi="Arial" w:cs="Arial"/>
                <w:color w:val="000000"/>
                <w:sz w:val="24"/>
                <w:szCs w:val="24"/>
              </w:rPr>
            </w:pPr>
            <w:r w:rsidRPr="00787904">
              <w:rPr>
                <w:rFonts w:ascii="Arial" w:eastAsia="Times New Roman" w:hAnsi="Arial" w:cs="Arial"/>
                <w:color w:val="000000"/>
                <w:sz w:val="24"/>
                <w:szCs w:val="24"/>
              </w:rPr>
              <w:t>Rob Fasanello</w:t>
            </w:r>
          </w:p>
        </w:tc>
      </w:tr>
    </w:tbl>
    <w:p w14:paraId="24EFB9EC" w14:textId="1BBC5C8B" w:rsidR="007331C0" w:rsidRDefault="007331C0" w:rsidP="007331C0">
      <w:pPr>
        <w:ind w:left="360"/>
        <w:rPr>
          <w:rFonts w:ascii="Arial" w:hAnsi="Arial" w:cs="Arial"/>
          <w:sz w:val="24"/>
          <w:szCs w:val="24"/>
        </w:rPr>
      </w:pPr>
    </w:p>
    <w:p w14:paraId="3E5F3342" w14:textId="2610B374" w:rsidR="007331C0" w:rsidRDefault="007331C0" w:rsidP="00787904">
      <w:pPr>
        <w:rPr>
          <w:rFonts w:ascii="Arial" w:hAnsi="Arial" w:cs="Arial"/>
          <w:sz w:val="24"/>
          <w:szCs w:val="24"/>
        </w:rPr>
      </w:pPr>
    </w:p>
    <w:sectPr w:rsidR="007331C0"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F50F" w14:textId="77777777" w:rsidR="00560955" w:rsidRDefault="00560955" w:rsidP="00C228D4">
      <w:pPr>
        <w:spacing w:after="0" w:line="240" w:lineRule="auto"/>
      </w:pPr>
      <w:r>
        <w:separator/>
      </w:r>
    </w:p>
  </w:endnote>
  <w:endnote w:type="continuationSeparator" w:id="0">
    <w:p w14:paraId="75340694" w14:textId="77777777" w:rsidR="00560955" w:rsidRDefault="00560955"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8C33" w14:textId="77777777" w:rsidR="00560955" w:rsidRDefault="00560955" w:rsidP="00C228D4">
      <w:pPr>
        <w:spacing w:after="0" w:line="240" w:lineRule="auto"/>
      </w:pPr>
      <w:r>
        <w:separator/>
      </w:r>
    </w:p>
  </w:footnote>
  <w:footnote w:type="continuationSeparator" w:id="0">
    <w:p w14:paraId="50FED4D9" w14:textId="77777777" w:rsidR="00560955" w:rsidRDefault="00560955"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787904" w:rsidRDefault="00787904"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787904" w:rsidRDefault="00787904"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5FD6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4"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7"/>
  </w:num>
  <w:num w:numId="14">
    <w:abstractNumId w:val="3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5"/>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4"/>
  </w:num>
  <w:num w:numId="30">
    <w:abstractNumId w:val="32"/>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403F"/>
    <w:rsid w:val="000274FB"/>
    <w:rsid w:val="00027C0C"/>
    <w:rsid w:val="00030B2C"/>
    <w:rsid w:val="000350C0"/>
    <w:rsid w:val="00040A4B"/>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37A75"/>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2797"/>
    <w:rsid w:val="001F286E"/>
    <w:rsid w:val="001F69F9"/>
    <w:rsid w:val="0020049A"/>
    <w:rsid w:val="002028AE"/>
    <w:rsid w:val="002029C1"/>
    <w:rsid w:val="00204213"/>
    <w:rsid w:val="002054E8"/>
    <w:rsid w:val="002070BC"/>
    <w:rsid w:val="0022072C"/>
    <w:rsid w:val="002214ED"/>
    <w:rsid w:val="00221E6B"/>
    <w:rsid w:val="002262CD"/>
    <w:rsid w:val="002262F7"/>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C13B2"/>
    <w:rsid w:val="002C1A83"/>
    <w:rsid w:val="002C238E"/>
    <w:rsid w:val="002C43B3"/>
    <w:rsid w:val="002D1538"/>
    <w:rsid w:val="002D2FF6"/>
    <w:rsid w:val="002D46C8"/>
    <w:rsid w:val="002D670C"/>
    <w:rsid w:val="002E1035"/>
    <w:rsid w:val="002F06EE"/>
    <w:rsid w:val="002F4730"/>
    <w:rsid w:val="002F4CC0"/>
    <w:rsid w:val="002F7AAE"/>
    <w:rsid w:val="00304B13"/>
    <w:rsid w:val="00311712"/>
    <w:rsid w:val="00313B09"/>
    <w:rsid w:val="0031422D"/>
    <w:rsid w:val="00317C62"/>
    <w:rsid w:val="00322B02"/>
    <w:rsid w:val="00324128"/>
    <w:rsid w:val="00324DA8"/>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8387D"/>
    <w:rsid w:val="00386169"/>
    <w:rsid w:val="003904E9"/>
    <w:rsid w:val="00392049"/>
    <w:rsid w:val="00393796"/>
    <w:rsid w:val="00393F2F"/>
    <w:rsid w:val="00396A5A"/>
    <w:rsid w:val="00397A75"/>
    <w:rsid w:val="003A07AC"/>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360"/>
    <w:rsid w:val="00431BDB"/>
    <w:rsid w:val="00432381"/>
    <w:rsid w:val="00433D48"/>
    <w:rsid w:val="00440C3B"/>
    <w:rsid w:val="00441D82"/>
    <w:rsid w:val="00442658"/>
    <w:rsid w:val="004431E0"/>
    <w:rsid w:val="0044321C"/>
    <w:rsid w:val="00443B73"/>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0955"/>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B18"/>
    <w:rsid w:val="005C3E7C"/>
    <w:rsid w:val="005C4D46"/>
    <w:rsid w:val="005E0D0D"/>
    <w:rsid w:val="005E17F0"/>
    <w:rsid w:val="005E4ED4"/>
    <w:rsid w:val="005E61A1"/>
    <w:rsid w:val="005E68AE"/>
    <w:rsid w:val="005F17B1"/>
    <w:rsid w:val="005F6023"/>
    <w:rsid w:val="005F7A20"/>
    <w:rsid w:val="00600B0D"/>
    <w:rsid w:val="00606E2D"/>
    <w:rsid w:val="00610D2A"/>
    <w:rsid w:val="0061402F"/>
    <w:rsid w:val="00627F3C"/>
    <w:rsid w:val="00630BF2"/>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25E"/>
    <w:rsid w:val="006F2D33"/>
    <w:rsid w:val="006F6A62"/>
    <w:rsid w:val="0070091E"/>
    <w:rsid w:val="0070345C"/>
    <w:rsid w:val="00703C71"/>
    <w:rsid w:val="00705387"/>
    <w:rsid w:val="00705788"/>
    <w:rsid w:val="00705E76"/>
    <w:rsid w:val="007073FD"/>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313B"/>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87904"/>
    <w:rsid w:val="00787E68"/>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58E9"/>
    <w:rsid w:val="007F05C8"/>
    <w:rsid w:val="007F1FB7"/>
    <w:rsid w:val="007F2018"/>
    <w:rsid w:val="007F629B"/>
    <w:rsid w:val="007F725D"/>
    <w:rsid w:val="008015F1"/>
    <w:rsid w:val="00801DEB"/>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C60"/>
    <w:rsid w:val="00B6098D"/>
    <w:rsid w:val="00B614DB"/>
    <w:rsid w:val="00B61EC3"/>
    <w:rsid w:val="00B621DE"/>
    <w:rsid w:val="00B63359"/>
    <w:rsid w:val="00B6445C"/>
    <w:rsid w:val="00B7426C"/>
    <w:rsid w:val="00B772D3"/>
    <w:rsid w:val="00B825A2"/>
    <w:rsid w:val="00BA06A5"/>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2581"/>
    <w:rsid w:val="00C33195"/>
    <w:rsid w:val="00C34ECF"/>
    <w:rsid w:val="00C36A1D"/>
    <w:rsid w:val="00C36DFC"/>
    <w:rsid w:val="00C405DC"/>
    <w:rsid w:val="00C40C96"/>
    <w:rsid w:val="00C42791"/>
    <w:rsid w:val="00C445A1"/>
    <w:rsid w:val="00C4486C"/>
    <w:rsid w:val="00C464B0"/>
    <w:rsid w:val="00C50E09"/>
    <w:rsid w:val="00C54AC7"/>
    <w:rsid w:val="00C648DF"/>
    <w:rsid w:val="00C66DC9"/>
    <w:rsid w:val="00C71273"/>
    <w:rsid w:val="00C7326D"/>
    <w:rsid w:val="00C7389D"/>
    <w:rsid w:val="00C7579F"/>
    <w:rsid w:val="00C757D4"/>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C5202"/>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3016"/>
    <w:rsid w:val="00E633A1"/>
    <w:rsid w:val="00E667CB"/>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22FD"/>
    <w:rsid w:val="00EC2DED"/>
    <w:rsid w:val="00EC487A"/>
    <w:rsid w:val="00EC67E2"/>
    <w:rsid w:val="00ED2E2F"/>
    <w:rsid w:val="00ED60DA"/>
    <w:rsid w:val="00EE0617"/>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794E"/>
    <w:rsid w:val="00F87EFA"/>
    <w:rsid w:val="00F9309F"/>
    <w:rsid w:val="00F95A0B"/>
    <w:rsid w:val="00FA0027"/>
    <w:rsid w:val="00FA09C0"/>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7356"/>
    <w:rsid w:val="00FF004E"/>
    <w:rsid w:val="00FF0864"/>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EB45-D33E-45F2-B021-1304D1EE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10</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7</cp:revision>
  <cp:lastPrinted>2022-07-14T14:31:00Z</cp:lastPrinted>
  <dcterms:created xsi:type="dcterms:W3CDTF">2022-09-08T01:12:00Z</dcterms:created>
  <dcterms:modified xsi:type="dcterms:W3CDTF">2022-10-18T12:09:00Z</dcterms:modified>
</cp:coreProperties>
</file>