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1F7" w14:textId="572D7CC0" w:rsidR="007936BB" w:rsidRPr="00CE4AE2" w:rsidRDefault="00663E2A" w:rsidP="005D7690">
      <w:pPr>
        <w:tabs>
          <w:tab w:val="right" w:pos="9360"/>
        </w:tabs>
        <w:spacing w:after="0" w:line="240" w:lineRule="auto"/>
        <w:jc w:val="center"/>
        <w:rPr>
          <w:rFonts w:ascii="Arial" w:hAnsi="Arial" w:cs="Arial"/>
          <w:b/>
          <w:sz w:val="24"/>
          <w:szCs w:val="24"/>
        </w:rPr>
      </w:pPr>
      <w:r w:rsidRPr="00CE4AE2">
        <w:rPr>
          <w:rFonts w:ascii="Arial" w:hAnsi="Arial" w:cs="Arial"/>
          <w:b/>
          <w:noProof/>
          <w:sz w:val="24"/>
          <w:szCs w:val="24"/>
        </w:rPr>
        <w:drawing>
          <wp:anchor distT="0" distB="0" distL="114300" distR="114300" simplePos="0" relativeHeight="251659264" behindDoc="0" locked="0" layoutInCell="1" allowOverlap="1" wp14:anchorId="5987FA12" wp14:editId="69D70064">
            <wp:simplePos x="0" y="0"/>
            <wp:positionH relativeFrom="margin">
              <wp:posOffset>1917700</wp:posOffset>
            </wp:positionH>
            <wp:positionV relativeFrom="paragraph">
              <wp:posOffset>-425450</wp:posOffset>
            </wp:positionV>
            <wp:extent cx="3027045" cy="101392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3027045" cy="10139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FD206" w14:textId="1C5AECD6" w:rsidR="008B098F" w:rsidRPr="00CE4AE2" w:rsidRDefault="008B098F" w:rsidP="005D7690">
      <w:pPr>
        <w:tabs>
          <w:tab w:val="right" w:pos="9360"/>
        </w:tabs>
        <w:spacing w:after="0" w:line="240" w:lineRule="auto"/>
        <w:jc w:val="center"/>
        <w:rPr>
          <w:rFonts w:ascii="Arial" w:hAnsi="Arial" w:cs="Arial"/>
          <w:b/>
          <w:sz w:val="24"/>
          <w:szCs w:val="24"/>
        </w:rPr>
      </w:pPr>
    </w:p>
    <w:p w14:paraId="4A76925B" w14:textId="41D982A0" w:rsidR="008B098F" w:rsidRPr="00CE4AE2" w:rsidRDefault="008B098F" w:rsidP="005D7690">
      <w:pPr>
        <w:tabs>
          <w:tab w:val="right" w:pos="9360"/>
        </w:tabs>
        <w:spacing w:after="0" w:line="240" w:lineRule="auto"/>
        <w:jc w:val="center"/>
        <w:rPr>
          <w:rFonts w:ascii="Arial" w:hAnsi="Arial" w:cs="Arial"/>
          <w:b/>
          <w:sz w:val="24"/>
          <w:szCs w:val="24"/>
        </w:rPr>
      </w:pPr>
    </w:p>
    <w:p w14:paraId="7FAD8A15" w14:textId="3F562C49" w:rsidR="00577E39" w:rsidRPr="00CE4AE2" w:rsidRDefault="00806C58" w:rsidP="005D7690">
      <w:pPr>
        <w:spacing w:after="0" w:line="240" w:lineRule="auto"/>
        <w:jc w:val="center"/>
        <w:rPr>
          <w:rFonts w:ascii="Arial" w:hAnsi="Arial" w:cs="Arial"/>
          <w:b/>
          <w:sz w:val="24"/>
          <w:szCs w:val="24"/>
        </w:rPr>
      </w:pPr>
      <w:r w:rsidRPr="00CE4AE2">
        <w:rPr>
          <w:rFonts w:ascii="Arial" w:hAnsi="Arial" w:cs="Arial"/>
          <w:noProof/>
        </w:rPr>
        <mc:AlternateContent>
          <mc:Choice Requires="wps">
            <w:drawing>
              <wp:anchor distT="0" distB="0" distL="114300" distR="114300" simplePos="0" relativeHeight="251661312" behindDoc="0" locked="0" layoutInCell="1" allowOverlap="1" wp14:anchorId="7B326AAF" wp14:editId="1B4EF693">
                <wp:simplePos x="0" y="0"/>
                <wp:positionH relativeFrom="column">
                  <wp:posOffset>0</wp:posOffset>
                </wp:positionH>
                <wp:positionV relativeFrom="paragraph">
                  <wp:posOffset>0</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9"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326AAF" id="_x0000_t202" coordsize="21600,21600" o:spt="202" path="m,l,21600r21600,l21600,xe">
                <v:stroke joinstyle="miter"/>
                <v:path gradientshapeok="t" o:connecttype="rect"/>
              </v:shapetype>
              <v:shape id="Text Box 2" o:spid="_x0000_s1026" type="#_x0000_t202" style="position:absolute;left:0;text-align:left;margin-left:0;margin-top:0;width:468.5pt;height:68.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" filled="f" strokeweight=".5pt">
                <v:path arrowok="t"/>
                <v:textbox style="mso-fit-shape-to-text:t">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10"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v:textbox>
                <w10:wrap type="square"/>
              </v:shape>
            </w:pict>
          </mc:Fallback>
        </mc:AlternateContent>
      </w:r>
    </w:p>
    <w:p w14:paraId="6F6655B4" w14:textId="77777777" w:rsidR="007A5557" w:rsidRPr="001331CF" w:rsidRDefault="007A5557" w:rsidP="005D7690">
      <w:pPr>
        <w:spacing w:after="0" w:line="240" w:lineRule="auto"/>
        <w:jc w:val="center"/>
        <w:rPr>
          <w:rFonts w:ascii="Arial" w:hAnsi="Arial" w:cs="Arial"/>
          <w:b/>
          <w:sz w:val="28"/>
          <w:szCs w:val="28"/>
          <w:lang w:val="en-CA"/>
        </w:rPr>
      </w:pPr>
    </w:p>
    <w:p w14:paraId="69D2FDB7" w14:textId="7B73B256" w:rsidR="007936BB" w:rsidRPr="00CE4AE2" w:rsidRDefault="007936BB" w:rsidP="005D7690">
      <w:pPr>
        <w:spacing w:after="0" w:line="240" w:lineRule="auto"/>
        <w:jc w:val="center"/>
        <w:rPr>
          <w:rFonts w:ascii="Arial" w:hAnsi="Arial" w:cs="Arial"/>
          <w:b/>
          <w:sz w:val="28"/>
          <w:szCs w:val="28"/>
        </w:rPr>
      </w:pPr>
      <w:r w:rsidRPr="00CE4AE2">
        <w:rPr>
          <w:rFonts w:ascii="Arial" w:hAnsi="Arial" w:cs="Arial"/>
          <w:b/>
          <w:sz w:val="28"/>
          <w:szCs w:val="28"/>
        </w:rPr>
        <w:t>T+</w:t>
      </w:r>
      <w:r w:rsidR="004F3ECC" w:rsidRPr="00CE4AE2">
        <w:rPr>
          <w:rFonts w:ascii="Arial" w:hAnsi="Arial" w:cs="Arial"/>
          <w:b/>
          <w:sz w:val="28"/>
          <w:szCs w:val="28"/>
        </w:rPr>
        <w:t>1</w:t>
      </w:r>
      <w:r w:rsidRPr="00CE4AE2">
        <w:rPr>
          <w:rFonts w:ascii="Arial" w:hAnsi="Arial" w:cs="Arial"/>
          <w:b/>
          <w:sz w:val="28"/>
          <w:szCs w:val="28"/>
        </w:rPr>
        <w:t xml:space="preserve"> Communications and Education Working Group (CEWG)</w:t>
      </w:r>
    </w:p>
    <w:p w14:paraId="0A336193" w14:textId="3CBCCFCF" w:rsidR="000C05C3" w:rsidRPr="00CE4AE2" w:rsidRDefault="000C05C3" w:rsidP="005D7690">
      <w:pPr>
        <w:tabs>
          <w:tab w:val="left" w:pos="2222"/>
          <w:tab w:val="center" w:pos="4680"/>
        </w:tabs>
        <w:spacing w:after="0" w:line="240" w:lineRule="auto"/>
        <w:rPr>
          <w:rFonts w:ascii="Arial" w:hAnsi="Arial" w:cs="Arial"/>
          <w:b/>
          <w:sz w:val="16"/>
          <w:szCs w:val="16"/>
        </w:rPr>
      </w:pPr>
    </w:p>
    <w:p w14:paraId="5E5C3F47" w14:textId="2CF6915D" w:rsidR="007936BB" w:rsidRPr="00CE4AE2" w:rsidRDefault="007936BB" w:rsidP="005D7690">
      <w:pPr>
        <w:tabs>
          <w:tab w:val="left" w:pos="2222"/>
          <w:tab w:val="center" w:pos="4680"/>
        </w:tabs>
        <w:spacing w:after="0" w:line="240" w:lineRule="auto"/>
        <w:jc w:val="center"/>
        <w:rPr>
          <w:rFonts w:ascii="Arial" w:hAnsi="Arial" w:cs="Arial"/>
          <w:b/>
          <w:sz w:val="28"/>
          <w:szCs w:val="28"/>
        </w:rPr>
      </w:pPr>
      <w:r w:rsidRPr="00CE4AE2">
        <w:rPr>
          <w:rFonts w:ascii="Arial" w:hAnsi="Arial" w:cs="Arial"/>
          <w:b/>
          <w:sz w:val="28"/>
          <w:szCs w:val="28"/>
        </w:rPr>
        <w:t>Proposed Agenda</w:t>
      </w:r>
    </w:p>
    <w:p w14:paraId="13F472EB" w14:textId="08E9E1D4" w:rsidR="007936BB" w:rsidRPr="00CE4AE2" w:rsidRDefault="007936BB" w:rsidP="005D7690">
      <w:pPr>
        <w:spacing w:after="0" w:line="240" w:lineRule="auto"/>
        <w:jc w:val="center"/>
        <w:rPr>
          <w:rFonts w:ascii="Arial" w:hAnsi="Arial" w:cs="Arial"/>
          <w:b/>
          <w:sz w:val="16"/>
          <w:szCs w:val="16"/>
        </w:rPr>
      </w:pPr>
    </w:p>
    <w:p w14:paraId="23E958F8" w14:textId="05A397C6" w:rsidR="007936BB" w:rsidRPr="00CE4AE2" w:rsidRDefault="004F3ECC" w:rsidP="005D7690">
      <w:pPr>
        <w:tabs>
          <w:tab w:val="left" w:pos="1350"/>
        </w:tabs>
        <w:spacing w:after="0" w:line="240" w:lineRule="auto"/>
        <w:jc w:val="center"/>
        <w:rPr>
          <w:rFonts w:ascii="Arial" w:hAnsi="Arial" w:cs="Arial"/>
          <w:b/>
          <w:sz w:val="24"/>
          <w:szCs w:val="24"/>
        </w:rPr>
      </w:pPr>
      <w:r w:rsidRPr="00CE4AE2">
        <w:rPr>
          <w:rFonts w:ascii="Arial" w:hAnsi="Arial" w:cs="Arial"/>
          <w:b/>
          <w:sz w:val="24"/>
          <w:szCs w:val="24"/>
        </w:rPr>
        <w:t xml:space="preserve">Tuesday, </w:t>
      </w:r>
      <w:r w:rsidR="00BC13A3">
        <w:rPr>
          <w:rFonts w:ascii="Arial" w:hAnsi="Arial" w:cs="Arial"/>
          <w:b/>
          <w:sz w:val="24"/>
          <w:szCs w:val="24"/>
        </w:rPr>
        <w:t>Octo</w:t>
      </w:r>
      <w:r w:rsidR="004A1D4D">
        <w:rPr>
          <w:rFonts w:ascii="Arial" w:hAnsi="Arial" w:cs="Arial"/>
          <w:b/>
          <w:sz w:val="24"/>
          <w:szCs w:val="24"/>
        </w:rPr>
        <w:t>ber 1</w:t>
      </w:r>
      <w:r w:rsidR="00BC13A3">
        <w:rPr>
          <w:rFonts w:ascii="Arial" w:hAnsi="Arial" w:cs="Arial"/>
          <w:b/>
          <w:sz w:val="24"/>
          <w:szCs w:val="24"/>
        </w:rPr>
        <w:t>0</w:t>
      </w:r>
      <w:r w:rsidR="007936BB" w:rsidRPr="00CE4AE2">
        <w:rPr>
          <w:rFonts w:ascii="Arial" w:hAnsi="Arial" w:cs="Arial"/>
          <w:b/>
          <w:sz w:val="24"/>
          <w:szCs w:val="24"/>
        </w:rPr>
        <w:t>, 20</w:t>
      </w:r>
      <w:r w:rsidRPr="00CE4AE2">
        <w:rPr>
          <w:rFonts w:ascii="Arial" w:hAnsi="Arial" w:cs="Arial"/>
          <w:b/>
          <w:sz w:val="24"/>
          <w:szCs w:val="24"/>
        </w:rPr>
        <w:t>2</w:t>
      </w:r>
      <w:r w:rsidR="003663BC" w:rsidRPr="00CE4AE2">
        <w:rPr>
          <w:rFonts w:ascii="Arial" w:hAnsi="Arial" w:cs="Arial"/>
          <w:b/>
          <w:sz w:val="24"/>
          <w:szCs w:val="24"/>
        </w:rPr>
        <w:t>3</w:t>
      </w:r>
      <w:r w:rsidR="007936BB" w:rsidRPr="00CE4AE2">
        <w:rPr>
          <w:rFonts w:ascii="Arial" w:hAnsi="Arial" w:cs="Arial"/>
          <w:b/>
          <w:sz w:val="24"/>
          <w:szCs w:val="24"/>
        </w:rPr>
        <w:t xml:space="preserve"> – </w:t>
      </w:r>
      <w:r w:rsidR="003D0C5A" w:rsidRPr="00CE4AE2">
        <w:rPr>
          <w:rFonts w:ascii="Arial" w:hAnsi="Arial" w:cs="Arial"/>
          <w:b/>
          <w:sz w:val="24"/>
          <w:szCs w:val="24"/>
        </w:rPr>
        <w:t>1</w:t>
      </w:r>
      <w:r w:rsidR="002E0333" w:rsidRPr="00CE4AE2">
        <w:rPr>
          <w:rFonts w:ascii="Arial" w:hAnsi="Arial" w:cs="Arial"/>
          <w:b/>
          <w:sz w:val="24"/>
          <w:szCs w:val="24"/>
        </w:rPr>
        <w:t>1</w:t>
      </w:r>
      <w:r w:rsidR="007936BB"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0</w:t>
      </w:r>
      <w:r w:rsidR="007936BB" w:rsidRPr="00CE4AE2">
        <w:rPr>
          <w:rFonts w:ascii="Arial" w:hAnsi="Arial" w:cs="Arial"/>
          <w:b/>
          <w:sz w:val="24"/>
          <w:szCs w:val="24"/>
        </w:rPr>
        <w:t xml:space="preserve"> </w:t>
      </w:r>
      <w:r w:rsidR="003D0C5A" w:rsidRPr="00CE4AE2">
        <w:rPr>
          <w:rFonts w:ascii="Arial" w:hAnsi="Arial" w:cs="Arial"/>
          <w:b/>
          <w:sz w:val="24"/>
          <w:szCs w:val="24"/>
        </w:rPr>
        <w:t>a.</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ET/</w:t>
      </w:r>
      <w:r w:rsidR="003D0C5A" w:rsidRPr="00CE4AE2">
        <w:rPr>
          <w:rFonts w:ascii="Arial" w:hAnsi="Arial" w:cs="Arial"/>
          <w:b/>
          <w:sz w:val="24"/>
          <w:szCs w:val="24"/>
        </w:rPr>
        <w:t>9</w:t>
      </w:r>
      <w:r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 xml:space="preserve">0 </w:t>
      </w:r>
      <w:r w:rsidR="00186B3D" w:rsidRPr="00CE4AE2">
        <w:rPr>
          <w:rFonts w:ascii="Arial" w:hAnsi="Arial" w:cs="Arial"/>
          <w:b/>
          <w:sz w:val="24"/>
          <w:szCs w:val="24"/>
        </w:rPr>
        <w:t>a</w:t>
      </w:r>
      <w:r w:rsidR="003D0C5A" w:rsidRPr="00CE4AE2">
        <w:rPr>
          <w:rFonts w:ascii="Arial" w:hAnsi="Arial" w:cs="Arial"/>
          <w:b/>
          <w:sz w:val="24"/>
          <w:szCs w:val="24"/>
        </w:rPr>
        <w:t>.</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PT</w:t>
      </w:r>
    </w:p>
    <w:p w14:paraId="4CA8079C" w14:textId="77777777" w:rsidR="00AC23A3" w:rsidRDefault="00AC23A3" w:rsidP="00AC23A3">
      <w:pPr>
        <w:pStyle w:val="ListParagraph"/>
        <w:tabs>
          <w:tab w:val="right" w:pos="9360"/>
        </w:tabs>
        <w:spacing w:after="0" w:line="240" w:lineRule="auto"/>
        <w:ind w:left="360"/>
        <w:contextualSpacing w:val="0"/>
        <w:rPr>
          <w:rFonts w:ascii="Arial" w:hAnsi="Arial" w:cs="Arial"/>
          <w:b/>
          <w:sz w:val="24"/>
          <w:szCs w:val="24"/>
        </w:rPr>
      </w:pPr>
    </w:p>
    <w:p w14:paraId="54AEDA2A" w14:textId="4F500A4D" w:rsidR="007936BB" w:rsidRPr="00CE4AE2" w:rsidRDefault="007936BB"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Welcome</w:t>
      </w:r>
      <w:r w:rsidR="008D0CAE" w:rsidRPr="00CE4AE2">
        <w:rPr>
          <w:rFonts w:ascii="Arial" w:hAnsi="Arial" w:cs="Arial"/>
          <w:b/>
          <w:sz w:val="24"/>
          <w:szCs w:val="24"/>
        </w:rPr>
        <w:t>,</w:t>
      </w:r>
      <w:r w:rsidR="009C2E1F" w:rsidRPr="00CE4AE2">
        <w:rPr>
          <w:rFonts w:ascii="Arial" w:hAnsi="Arial" w:cs="Arial"/>
          <w:b/>
          <w:sz w:val="24"/>
          <w:szCs w:val="24"/>
        </w:rPr>
        <w:t xml:space="preserve"> </w:t>
      </w:r>
      <w:r w:rsidR="00875A8D" w:rsidRPr="00CE4AE2">
        <w:rPr>
          <w:rFonts w:ascii="Arial" w:hAnsi="Arial" w:cs="Arial"/>
          <w:b/>
          <w:sz w:val="24"/>
          <w:szCs w:val="24"/>
        </w:rPr>
        <w:t>i</w:t>
      </w:r>
      <w:r w:rsidR="009C2E1F" w:rsidRPr="00CE4AE2">
        <w:rPr>
          <w:rFonts w:ascii="Arial" w:hAnsi="Arial" w:cs="Arial"/>
          <w:b/>
          <w:sz w:val="24"/>
          <w:szCs w:val="24"/>
        </w:rPr>
        <w:t>ntroductions</w:t>
      </w:r>
      <w:r w:rsidRPr="00CE4AE2">
        <w:rPr>
          <w:rFonts w:ascii="Arial" w:hAnsi="Arial" w:cs="Arial"/>
          <w:b/>
          <w:sz w:val="24"/>
          <w:szCs w:val="24"/>
        </w:rPr>
        <w:tab/>
      </w:r>
      <w:r w:rsidR="00931852" w:rsidRPr="00CE4AE2">
        <w:rPr>
          <w:rFonts w:ascii="Arial" w:hAnsi="Arial" w:cs="Arial"/>
          <w:b/>
          <w:sz w:val="24"/>
          <w:szCs w:val="24"/>
        </w:rPr>
        <w:t>All</w:t>
      </w:r>
    </w:p>
    <w:p w14:paraId="77D31F37" w14:textId="77777777" w:rsidR="00F330BD" w:rsidRPr="00CE4AE2" w:rsidRDefault="00F330BD" w:rsidP="005D7690">
      <w:pPr>
        <w:pStyle w:val="ListParagraph"/>
        <w:tabs>
          <w:tab w:val="right" w:pos="9360"/>
        </w:tabs>
        <w:spacing w:after="0" w:line="240" w:lineRule="auto"/>
        <w:ind w:left="360"/>
        <w:contextualSpacing w:val="0"/>
        <w:rPr>
          <w:rFonts w:ascii="Arial" w:hAnsi="Arial" w:cs="Arial"/>
          <w:bCs/>
          <w:sz w:val="24"/>
          <w:szCs w:val="24"/>
        </w:rPr>
      </w:pPr>
    </w:p>
    <w:p w14:paraId="047A1C41" w14:textId="061AB462" w:rsidR="00A23702" w:rsidRPr="00CE4AE2" w:rsidRDefault="00A44558"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 xml:space="preserve">Draft </w:t>
      </w:r>
      <w:r w:rsidR="00875A8D" w:rsidRPr="00CE4AE2">
        <w:rPr>
          <w:rFonts w:ascii="Arial" w:hAnsi="Arial" w:cs="Arial"/>
          <w:b/>
          <w:sz w:val="24"/>
          <w:szCs w:val="24"/>
        </w:rPr>
        <w:t>m</w:t>
      </w:r>
      <w:r w:rsidRPr="00CE4AE2">
        <w:rPr>
          <w:rFonts w:ascii="Arial" w:hAnsi="Arial" w:cs="Arial"/>
          <w:b/>
          <w:sz w:val="24"/>
          <w:szCs w:val="24"/>
        </w:rPr>
        <w:t xml:space="preserve">inutes of </w:t>
      </w:r>
      <w:r w:rsidR="003C5A75">
        <w:rPr>
          <w:rFonts w:ascii="Arial" w:hAnsi="Arial" w:cs="Arial"/>
          <w:b/>
          <w:sz w:val="24"/>
          <w:szCs w:val="24"/>
        </w:rPr>
        <w:t>September 12</w:t>
      </w:r>
      <w:r w:rsidR="003D0C5A" w:rsidRPr="00CE4AE2">
        <w:rPr>
          <w:rFonts w:ascii="Arial" w:hAnsi="Arial" w:cs="Arial"/>
          <w:b/>
          <w:sz w:val="24"/>
          <w:szCs w:val="24"/>
        </w:rPr>
        <w:t xml:space="preserve"> </w:t>
      </w:r>
      <w:r w:rsidR="009A3D32" w:rsidRPr="00CE4AE2">
        <w:rPr>
          <w:rFonts w:ascii="Arial" w:hAnsi="Arial" w:cs="Arial"/>
          <w:b/>
          <w:sz w:val="24"/>
          <w:szCs w:val="24"/>
        </w:rPr>
        <w:t xml:space="preserve">CEWG </w:t>
      </w:r>
      <w:r w:rsidRPr="00CE4AE2">
        <w:rPr>
          <w:rFonts w:ascii="Arial" w:hAnsi="Arial" w:cs="Arial"/>
          <w:b/>
          <w:sz w:val="24"/>
          <w:szCs w:val="24"/>
        </w:rPr>
        <w:t xml:space="preserve">Meeting </w:t>
      </w:r>
      <w:r w:rsidRPr="00CE4AE2">
        <w:rPr>
          <w:rFonts w:ascii="Arial" w:hAnsi="Arial" w:cs="Arial"/>
          <w:b/>
          <w:i/>
          <w:iCs/>
          <w:sz w:val="24"/>
          <w:szCs w:val="24"/>
        </w:rPr>
        <w:t>(</w:t>
      </w:r>
      <w:r w:rsidR="006814FB" w:rsidRPr="00CE4AE2">
        <w:rPr>
          <w:rFonts w:ascii="Arial" w:hAnsi="Arial" w:cs="Arial"/>
          <w:b/>
          <w:i/>
          <w:iCs/>
          <w:sz w:val="24"/>
          <w:szCs w:val="24"/>
        </w:rPr>
        <w:t>Attachment 1</w:t>
      </w:r>
      <w:r w:rsidRPr="00CE4AE2">
        <w:rPr>
          <w:rFonts w:ascii="Arial" w:hAnsi="Arial" w:cs="Arial"/>
          <w:b/>
          <w:i/>
          <w:iCs/>
          <w:sz w:val="24"/>
          <w:szCs w:val="24"/>
        </w:rPr>
        <w:t>)</w:t>
      </w:r>
      <w:r w:rsidR="00A23702" w:rsidRPr="00CE4AE2">
        <w:rPr>
          <w:rFonts w:ascii="Arial" w:hAnsi="Arial" w:cs="Arial"/>
          <w:b/>
          <w:sz w:val="24"/>
          <w:szCs w:val="24"/>
        </w:rPr>
        <w:tab/>
      </w:r>
      <w:r w:rsidRPr="00CE4AE2">
        <w:rPr>
          <w:rFonts w:ascii="Arial" w:hAnsi="Arial" w:cs="Arial"/>
          <w:b/>
          <w:sz w:val="24"/>
          <w:szCs w:val="24"/>
        </w:rPr>
        <w:t>Members</w:t>
      </w:r>
    </w:p>
    <w:p w14:paraId="1385DFBA" w14:textId="394E1D2A" w:rsidR="00A44558" w:rsidRPr="00CE4AE2" w:rsidRDefault="00A44558"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Review/approve</w:t>
      </w:r>
    </w:p>
    <w:p w14:paraId="13C2D517" w14:textId="00B5E545" w:rsidR="0069223B" w:rsidRDefault="0069223B"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 xml:space="preserve">Review matters arising from </w:t>
      </w:r>
      <w:r w:rsidR="00483989" w:rsidRPr="00CE4AE2">
        <w:rPr>
          <w:rFonts w:ascii="Arial" w:hAnsi="Arial" w:cs="Arial"/>
          <w:bCs/>
          <w:sz w:val="24"/>
          <w:szCs w:val="24"/>
        </w:rPr>
        <w:t>minutes</w:t>
      </w:r>
      <w:r w:rsidR="00E03C4D">
        <w:rPr>
          <w:rFonts w:ascii="Arial" w:hAnsi="Arial" w:cs="Arial"/>
          <w:bCs/>
          <w:sz w:val="24"/>
          <w:szCs w:val="24"/>
        </w:rPr>
        <w:t xml:space="preserve"> (Technical Update contributors)</w:t>
      </w:r>
    </w:p>
    <w:p w14:paraId="4412D108" w14:textId="65B3B3DD" w:rsidR="00BE2253" w:rsidRPr="00CE4AE2" w:rsidRDefault="00BE2253" w:rsidP="005D7690">
      <w:pPr>
        <w:pStyle w:val="ListParagraph"/>
        <w:tabs>
          <w:tab w:val="right" w:pos="9360"/>
        </w:tabs>
        <w:spacing w:after="0" w:line="240" w:lineRule="auto"/>
        <w:contextualSpacing w:val="0"/>
        <w:rPr>
          <w:rFonts w:ascii="Arial" w:hAnsi="Arial" w:cs="Arial"/>
          <w:color w:val="000000" w:themeColor="text1"/>
          <w:sz w:val="24"/>
          <w:szCs w:val="24"/>
        </w:rPr>
      </w:pPr>
    </w:p>
    <w:p w14:paraId="559CC582" w14:textId="770C50B3" w:rsidR="0071432E" w:rsidRPr="00CE4AE2" w:rsidRDefault="00483989"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New T+1 news/information</w:t>
      </w:r>
      <w:r w:rsidR="009C2E1F" w:rsidRPr="00CE4AE2">
        <w:rPr>
          <w:rFonts w:ascii="Arial" w:hAnsi="Arial" w:cs="Arial"/>
          <w:bCs/>
          <w:sz w:val="24"/>
          <w:szCs w:val="24"/>
        </w:rPr>
        <w:tab/>
      </w:r>
      <w:r w:rsidR="009C2E1F" w:rsidRPr="00CE4AE2">
        <w:rPr>
          <w:rFonts w:ascii="Arial" w:hAnsi="Arial" w:cs="Arial"/>
          <w:b/>
          <w:sz w:val="24"/>
          <w:szCs w:val="24"/>
        </w:rPr>
        <w:t>Members/CCMA</w:t>
      </w:r>
    </w:p>
    <w:p w14:paraId="0F3AD03B" w14:textId="112FF788" w:rsidR="002C25AD"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Member</w:t>
      </w:r>
      <w:r w:rsidR="004F5BE1" w:rsidRPr="00CE4AE2">
        <w:rPr>
          <w:rFonts w:ascii="Arial" w:hAnsi="Arial" w:cs="Arial"/>
          <w:bCs/>
          <w:sz w:val="24"/>
          <w:szCs w:val="24"/>
        </w:rPr>
        <w:t xml:space="preserve">/association </w:t>
      </w:r>
      <w:r w:rsidRPr="00CE4AE2">
        <w:rPr>
          <w:rFonts w:ascii="Arial" w:hAnsi="Arial" w:cs="Arial"/>
          <w:bCs/>
          <w:sz w:val="24"/>
          <w:szCs w:val="24"/>
        </w:rPr>
        <w:t>updates</w:t>
      </w:r>
      <w:r w:rsidR="004E59E7" w:rsidRPr="00CE4AE2">
        <w:rPr>
          <w:rFonts w:ascii="Arial" w:hAnsi="Arial" w:cs="Arial"/>
          <w:bCs/>
          <w:sz w:val="24"/>
          <w:szCs w:val="24"/>
        </w:rPr>
        <w:t xml:space="preserve"> </w:t>
      </w:r>
      <w:r w:rsidR="00663E2A" w:rsidRPr="00CE4AE2">
        <w:rPr>
          <w:rFonts w:ascii="Arial" w:hAnsi="Arial" w:cs="Arial"/>
          <w:bCs/>
          <w:sz w:val="24"/>
          <w:szCs w:val="24"/>
        </w:rPr>
        <w:tab/>
        <w:t>Members</w:t>
      </w:r>
    </w:p>
    <w:p w14:paraId="3681033E" w14:textId="0104A8C1"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Canadian update</w:t>
      </w:r>
      <w:r w:rsidR="00CE681D">
        <w:rPr>
          <w:rFonts w:ascii="Arial" w:hAnsi="Arial" w:cs="Arial"/>
          <w:bCs/>
          <w:sz w:val="24"/>
          <w:szCs w:val="24"/>
        </w:rPr>
        <w:t xml:space="preserve"> (including updated T+1 Asset List)</w:t>
      </w:r>
      <w:r w:rsidR="00663E2A" w:rsidRPr="00CE4AE2">
        <w:rPr>
          <w:rFonts w:ascii="Arial" w:hAnsi="Arial" w:cs="Arial"/>
          <w:bCs/>
          <w:sz w:val="24"/>
          <w:szCs w:val="24"/>
        </w:rPr>
        <w:tab/>
      </w:r>
      <w:r w:rsidR="00480AA4" w:rsidRPr="00CE4AE2">
        <w:rPr>
          <w:rFonts w:ascii="Arial" w:hAnsi="Arial" w:cs="Arial"/>
          <w:bCs/>
          <w:sz w:val="24"/>
          <w:szCs w:val="24"/>
        </w:rPr>
        <w:t>Staff</w:t>
      </w:r>
    </w:p>
    <w:p w14:paraId="288B8D17" w14:textId="61349C01" w:rsidR="00934229"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 xml:space="preserve">U.S. </w:t>
      </w:r>
      <w:r w:rsidR="00934229" w:rsidRPr="00CE4AE2">
        <w:rPr>
          <w:rFonts w:ascii="Arial" w:hAnsi="Arial" w:cs="Arial"/>
          <w:bCs/>
          <w:sz w:val="24"/>
          <w:szCs w:val="24"/>
        </w:rPr>
        <w:t>update</w:t>
      </w:r>
      <w:r w:rsidR="00663E2A" w:rsidRPr="00CE4AE2">
        <w:rPr>
          <w:rFonts w:ascii="Arial" w:hAnsi="Arial" w:cs="Arial"/>
          <w:bCs/>
          <w:sz w:val="24"/>
          <w:szCs w:val="24"/>
        </w:rPr>
        <w:tab/>
      </w:r>
      <w:r w:rsidR="00480AA4" w:rsidRPr="00CE4AE2">
        <w:rPr>
          <w:rFonts w:ascii="Arial" w:hAnsi="Arial" w:cs="Arial"/>
          <w:bCs/>
          <w:sz w:val="24"/>
          <w:szCs w:val="24"/>
        </w:rPr>
        <w:t>Staff</w:t>
      </w:r>
    </w:p>
    <w:p w14:paraId="011C3A93" w14:textId="7BF6C189"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International news</w:t>
      </w:r>
      <w:r w:rsidR="003A4002">
        <w:rPr>
          <w:rFonts w:ascii="Arial" w:hAnsi="Arial" w:cs="Arial"/>
          <w:bCs/>
          <w:sz w:val="24"/>
          <w:szCs w:val="24"/>
        </w:rPr>
        <w:t xml:space="preserve"> (India, ESMA)</w:t>
      </w:r>
      <w:r w:rsidR="003334E3" w:rsidRPr="00CE4AE2">
        <w:rPr>
          <w:rFonts w:ascii="Arial" w:hAnsi="Arial" w:cs="Arial"/>
          <w:bCs/>
          <w:sz w:val="24"/>
          <w:szCs w:val="24"/>
        </w:rPr>
        <w:tab/>
        <w:t>Members</w:t>
      </w:r>
      <w:r w:rsidR="00DD77CB" w:rsidRPr="00CE4AE2">
        <w:rPr>
          <w:rFonts w:ascii="Arial" w:hAnsi="Arial" w:cs="Arial"/>
          <w:bCs/>
          <w:sz w:val="24"/>
          <w:szCs w:val="24"/>
        </w:rPr>
        <w:t>/</w:t>
      </w:r>
      <w:r w:rsidR="00B91FE0" w:rsidRPr="00CE4AE2">
        <w:rPr>
          <w:rFonts w:ascii="Arial" w:hAnsi="Arial" w:cs="Arial"/>
          <w:bCs/>
          <w:sz w:val="24"/>
          <w:szCs w:val="24"/>
        </w:rPr>
        <w:t>Staff</w:t>
      </w:r>
    </w:p>
    <w:p w14:paraId="2A17A6F8" w14:textId="5A4484EF" w:rsidR="00934229" w:rsidRPr="00CE4AE2" w:rsidRDefault="00934229"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Event</w:t>
      </w:r>
      <w:r w:rsidR="00FE47A9" w:rsidRPr="00CE4AE2">
        <w:rPr>
          <w:rFonts w:ascii="Arial" w:hAnsi="Arial" w:cs="Arial"/>
          <w:bCs/>
          <w:sz w:val="24"/>
          <w:szCs w:val="24"/>
        </w:rPr>
        <w:t>s</w:t>
      </w:r>
      <w:r w:rsidR="003334E3" w:rsidRPr="00CE4AE2">
        <w:rPr>
          <w:rFonts w:ascii="Arial" w:hAnsi="Arial" w:cs="Arial"/>
          <w:bCs/>
          <w:sz w:val="24"/>
          <w:szCs w:val="24"/>
        </w:rPr>
        <w:t>/</w:t>
      </w:r>
      <w:r w:rsidR="00BA3ACE" w:rsidRPr="00CE4AE2">
        <w:rPr>
          <w:rFonts w:ascii="Arial" w:hAnsi="Arial" w:cs="Arial"/>
          <w:bCs/>
          <w:sz w:val="24"/>
          <w:szCs w:val="24"/>
        </w:rPr>
        <w:t>article</w:t>
      </w:r>
      <w:r w:rsidR="00FE47A9" w:rsidRPr="00CE4AE2">
        <w:rPr>
          <w:rFonts w:ascii="Arial" w:hAnsi="Arial" w:cs="Arial"/>
          <w:bCs/>
          <w:sz w:val="24"/>
          <w:szCs w:val="24"/>
        </w:rPr>
        <w:t>s</w:t>
      </w:r>
      <w:r w:rsidR="00BA3ACE" w:rsidRPr="00CE4AE2">
        <w:rPr>
          <w:rFonts w:ascii="Arial" w:hAnsi="Arial" w:cs="Arial"/>
          <w:bCs/>
          <w:sz w:val="24"/>
          <w:szCs w:val="24"/>
        </w:rPr>
        <w:t>/</w:t>
      </w:r>
      <w:r w:rsidR="003334E3" w:rsidRPr="00CE4AE2">
        <w:rPr>
          <w:rFonts w:ascii="Arial" w:hAnsi="Arial" w:cs="Arial"/>
          <w:bCs/>
          <w:sz w:val="24"/>
          <w:szCs w:val="24"/>
        </w:rPr>
        <w:t xml:space="preserve">other </w:t>
      </w:r>
      <w:r w:rsidR="00F436B5" w:rsidRPr="00CE4AE2">
        <w:rPr>
          <w:rFonts w:ascii="Arial" w:hAnsi="Arial" w:cs="Arial"/>
          <w:bCs/>
          <w:sz w:val="24"/>
          <w:szCs w:val="24"/>
        </w:rPr>
        <w:t xml:space="preserve">communications and education </w:t>
      </w:r>
      <w:r w:rsidRPr="00CE4AE2">
        <w:rPr>
          <w:rFonts w:ascii="Arial" w:hAnsi="Arial" w:cs="Arial"/>
          <w:bCs/>
          <w:sz w:val="24"/>
          <w:szCs w:val="24"/>
        </w:rPr>
        <w:t>updates</w:t>
      </w:r>
      <w:r w:rsidR="003334E3" w:rsidRPr="00CE4AE2">
        <w:rPr>
          <w:rFonts w:ascii="Arial" w:hAnsi="Arial" w:cs="Arial"/>
          <w:bCs/>
          <w:sz w:val="24"/>
          <w:szCs w:val="24"/>
        </w:rPr>
        <w:tab/>
      </w:r>
      <w:r w:rsidR="00B91FE0" w:rsidRPr="00CE4AE2">
        <w:rPr>
          <w:rFonts w:ascii="Arial" w:hAnsi="Arial" w:cs="Arial"/>
          <w:bCs/>
          <w:sz w:val="24"/>
          <w:szCs w:val="24"/>
        </w:rPr>
        <w:t>Staff</w:t>
      </w:r>
    </w:p>
    <w:p w14:paraId="263FED43" w14:textId="77777777" w:rsidR="008519E7" w:rsidRPr="00CE681D" w:rsidRDefault="008519E7" w:rsidP="00505D62">
      <w:pPr>
        <w:pStyle w:val="ListParagraph"/>
        <w:tabs>
          <w:tab w:val="right" w:pos="9360"/>
        </w:tabs>
        <w:spacing w:after="0" w:line="240" w:lineRule="auto"/>
        <w:ind w:left="1440"/>
        <w:contextualSpacing w:val="0"/>
        <w:rPr>
          <w:rFonts w:ascii="Arial" w:hAnsi="Arial" w:cs="Arial"/>
          <w:bCs/>
          <w:sz w:val="24"/>
          <w:szCs w:val="24"/>
          <w:lang w:val="en-CA"/>
        </w:rPr>
      </w:pPr>
    </w:p>
    <w:p w14:paraId="5237328C" w14:textId="2AF9831B" w:rsidR="009A11D5" w:rsidRDefault="007936BB" w:rsidP="005D7690">
      <w:pPr>
        <w:pStyle w:val="ListParagraph"/>
        <w:numPr>
          <w:ilvl w:val="0"/>
          <w:numId w:val="1"/>
        </w:numPr>
        <w:tabs>
          <w:tab w:val="right" w:pos="9360"/>
        </w:tabs>
        <w:spacing w:after="0" w:line="240" w:lineRule="auto"/>
        <w:ind w:left="360"/>
        <w:contextualSpacing w:val="0"/>
        <w:rPr>
          <w:rFonts w:ascii="Arial" w:hAnsi="Arial" w:cs="Arial"/>
          <w:b/>
          <w:color w:val="000000" w:themeColor="text1"/>
          <w:sz w:val="24"/>
          <w:szCs w:val="24"/>
        </w:rPr>
      </w:pPr>
      <w:r w:rsidRPr="00CE4AE2">
        <w:rPr>
          <w:rFonts w:ascii="Arial" w:hAnsi="Arial" w:cs="Arial"/>
          <w:b/>
          <w:sz w:val="24"/>
          <w:szCs w:val="24"/>
        </w:rPr>
        <w:t xml:space="preserve">For </w:t>
      </w:r>
      <w:r w:rsidR="009A11D5" w:rsidRPr="00CE4AE2">
        <w:rPr>
          <w:rFonts w:ascii="Arial" w:hAnsi="Arial" w:cs="Arial"/>
          <w:b/>
          <w:sz w:val="24"/>
          <w:szCs w:val="24"/>
        </w:rPr>
        <w:t>review</w:t>
      </w:r>
      <w:r w:rsidR="00AC79D6" w:rsidRPr="00CE4AE2">
        <w:rPr>
          <w:rFonts w:ascii="Arial" w:hAnsi="Arial" w:cs="Arial"/>
          <w:b/>
          <w:sz w:val="24"/>
          <w:szCs w:val="24"/>
        </w:rPr>
        <w:t>, amendment</w:t>
      </w:r>
      <w:r w:rsidR="00340DFA" w:rsidRPr="00CE4AE2">
        <w:rPr>
          <w:rFonts w:ascii="Arial" w:hAnsi="Arial" w:cs="Arial"/>
          <w:b/>
          <w:sz w:val="24"/>
          <w:szCs w:val="24"/>
        </w:rPr>
        <w:t>,</w:t>
      </w:r>
      <w:r w:rsidR="00AC79D6" w:rsidRPr="00CE4AE2">
        <w:rPr>
          <w:rFonts w:ascii="Arial" w:hAnsi="Arial" w:cs="Arial"/>
          <w:b/>
          <w:sz w:val="24"/>
          <w:szCs w:val="24"/>
        </w:rPr>
        <w:t xml:space="preserve"> approval</w:t>
      </w:r>
      <w:r w:rsidR="0069223B" w:rsidRPr="00CE4AE2">
        <w:rPr>
          <w:rFonts w:ascii="Arial" w:hAnsi="Arial" w:cs="Arial"/>
          <w:b/>
          <w:sz w:val="24"/>
          <w:szCs w:val="24"/>
        </w:rPr>
        <w:tab/>
      </w:r>
      <w:r w:rsidR="0069223B" w:rsidRPr="00CE4AE2">
        <w:rPr>
          <w:rFonts w:ascii="Arial" w:hAnsi="Arial" w:cs="Arial"/>
          <w:b/>
          <w:color w:val="000000" w:themeColor="text1"/>
          <w:sz w:val="24"/>
          <w:szCs w:val="24"/>
        </w:rPr>
        <w:t>Members</w:t>
      </w:r>
    </w:p>
    <w:p w14:paraId="6D3ADD84" w14:textId="63887CC0" w:rsidR="003A4002" w:rsidRPr="003A4002" w:rsidRDefault="003A4002" w:rsidP="003A4002">
      <w:pPr>
        <w:pStyle w:val="ListParagraph"/>
        <w:tabs>
          <w:tab w:val="right" w:pos="9360"/>
        </w:tabs>
        <w:spacing w:after="0" w:line="240" w:lineRule="auto"/>
        <w:ind w:left="360"/>
        <w:contextualSpacing w:val="0"/>
        <w:rPr>
          <w:rFonts w:ascii="Arial" w:hAnsi="Arial" w:cs="Arial"/>
          <w:bCs/>
          <w:color w:val="000000" w:themeColor="text1"/>
          <w:sz w:val="24"/>
          <w:szCs w:val="24"/>
        </w:rPr>
      </w:pPr>
      <w:r w:rsidRPr="003A4002">
        <w:rPr>
          <w:rFonts w:ascii="Arial" w:hAnsi="Arial" w:cs="Arial"/>
          <w:bCs/>
          <w:sz w:val="24"/>
          <w:szCs w:val="24"/>
        </w:rPr>
        <w:t>N/A</w:t>
      </w:r>
    </w:p>
    <w:p w14:paraId="2F9A1F5C" w14:textId="51FC6BB1" w:rsidR="00A83648" w:rsidRPr="000C4A51" w:rsidRDefault="00A83648" w:rsidP="005D7690">
      <w:pPr>
        <w:pStyle w:val="ListParagraph"/>
        <w:tabs>
          <w:tab w:val="right" w:pos="9360"/>
        </w:tabs>
        <w:spacing w:after="0" w:line="240" w:lineRule="auto"/>
        <w:contextualSpacing w:val="0"/>
        <w:rPr>
          <w:rFonts w:ascii="Arial" w:hAnsi="Arial" w:cs="Arial"/>
          <w:bCs/>
          <w:sz w:val="24"/>
          <w:szCs w:val="24"/>
          <w:lang w:val="en-CA"/>
        </w:rPr>
      </w:pPr>
    </w:p>
    <w:p w14:paraId="64D7D728" w14:textId="71AC49C8" w:rsidR="008453A4" w:rsidRPr="00CE4AE2" w:rsidRDefault="008453A4" w:rsidP="00151933">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For discussion</w:t>
      </w:r>
      <w:r w:rsidR="00F75893" w:rsidRPr="00CE4AE2">
        <w:rPr>
          <w:rFonts w:ascii="Arial" w:hAnsi="Arial" w:cs="Arial"/>
          <w:b/>
          <w:sz w:val="24"/>
          <w:szCs w:val="24"/>
        </w:rPr>
        <w:tab/>
        <w:t>Members</w:t>
      </w:r>
    </w:p>
    <w:p w14:paraId="5A3F8A78" w14:textId="153C3964" w:rsidR="000C4A51" w:rsidRDefault="000C4A51" w:rsidP="000C4A51">
      <w:pPr>
        <w:pStyle w:val="ListParagraph"/>
        <w:numPr>
          <w:ilvl w:val="0"/>
          <w:numId w:val="43"/>
        </w:numPr>
        <w:tabs>
          <w:tab w:val="right" w:pos="9360"/>
        </w:tabs>
        <w:spacing w:after="0" w:line="240" w:lineRule="auto"/>
        <w:rPr>
          <w:rFonts w:ascii="Arial" w:eastAsiaTheme="minorHAnsi" w:hAnsi="Arial" w:cs="Arial"/>
          <w:sz w:val="24"/>
          <w:szCs w:val="24"/>
        </w:rPr>
      </w:pPr>
      <w:r>
        <w:rPr>
          <w:rFonts w:ascii="Arial" w:eastAsiaTheme="minorHAnsi" w:hAnsi="Arial" w:cs="Arial"/>
          <w:sz w:val="24"/>
          <w:szCs w:val="24"/>
        </w:rPr>
        <w:t>Update on ValueEx Survey</w:t>
      </w:r>
      <w:r>
        <w:rPr>
          <w:rFonts w:ascii="Arial" w:eastAsiaTheme="minorHAnsi" w:hAnsi="Arial" w:cs="Arial"/>
          <w:sz w:val="24"/>
          <w:szCs w:val="24"/>
        </w:rPr>
        <w:tab/>
      </w:r>
      <w:r w:rsidRPr="000C4A51">
        <w:rPr>
          <w:rFonts w:ascii="Arial" w:eastAsiaTheme="minorHAnsi" w:hAnsi="Arial" w:cs="Arial"/>
          <w:b/>
          <w:bCs/>
          <w:sz w:val="24"/>
          <w:szCs w:val="24"/>
        </w:rPr>
        <w:t>Keith</w:t>
      </w:r>
    </w:p>
    <w:p w14:paraId="39F3EAD9" w14:textId="7C731CB1" w:rsidR="000C4A51" w:rsidRPr="000C4A51" w:rsidRDefault="008A26A9" w:rsidP="000C4A51">
      <w:pPr>
        <w:pStyle w:val="ListParagraph"/>
        <w:numPr>
          <w:ilvl w:val="0"/>
          <w:numId w:val="43"/>
        </w:numPr>
        <w:tabs>
          <w:tab w:val="right" w:pos="9360"/>
        </w:tabs>
        <w:spacing w:after="0" w:line="240" w:lineRule="auto"/>
        <w:rPr>
          <w:rFonts w:ascii="Arial" w:eastAsiaTheme="minorHAnsi" w:hAnsi="Arial" w:cs="Arial"/>
          <w:sz w:val="24"/>
          <w:szCs w:val="24"/>
          <w:lang w:val="en-CA"/>
        </w:rPr>
      </w:pPr>
      <w:r>
        <w:rPr>
          <w:rFonts w:ascii="Arial" w:eastAsiaTheme="minorHAnsi" w:hAnsi="Arial" w:cs="Arial"/>
          <w:sz w:val="24"/>
          <w:szCs w:val="24"/>
        </w:rPr>
        <w:t>FTF News</w:t>
      </w:r>
      <w:r w:rsidR="003A4002">
        <w:rPr>
          <w:rFonts w:ascii="Arial" w:eastAsiaTheme="minorHAnsi" w:hAnsi="Arial" w:cs="Arial"/>
          <w:sz w:val="24"/>
          <w:szCs w:val="24"/>
        </w:rPr>
        <w:t xml:space="preserve"> </w:t>
      </w:r>
      <w:r w:rsidR="000C4A51">
        <w:rPr>
          <w:rFonts w:ascii="Arial" w:eastAsiaTheme="minorHAnsi" w:hAnsi="Arial" w:cs="Arial"/>
          <w:sz w:val="24"/>
          <w:szCs w:val="24"/>
        </w:rPr>
        <w:t>–</w:t>
      </w:r>
      <w:r w:rsidR="003A4002">
        <w:rPr>
          <w:rFonts w:ascii="Arial" w:eastAsiaTheme="minorHAnsi" w:hAnsi="Arial" w:cs="Arial"/>
          <w:sz w:val="24"/>
          <w:szCs w:val="24"/>
        </w:rPr>
        <w:t xml:space="preserve"> </w:t>
      </w:r>
      <w:r w:rsidR="000C4A51">
        <w:rPr>
          <w:rFonts w:ascii="Arial" w:eastAsiaTheme="minorHAnsi" w:hAnsi="Arial" w:cs="Arial"/>
          <w:sz w:val="24"/>
          <w:szCs w:val="24"/>
        </w:rPr>
        <w:t>Blog opportunity (“</w:t>
      </w:r>
      <w:r w:rsidR="000C4A51" w:rsidRPr="000C4A51">
        <w:rPr>
          <w:rFonts w:ascii="Arial" w:eastAsiaTheme="minorHAnsi" w:hAnsi="Arial" w:cs="Arial"/>
          <w:sz w:val="24"/>
          <w:szCs w:val="24"/>
        </w:rPr>
        <w:t>We heard that Canada was a bit</w:t>
      </w:r>
      <w:r w:rsidR="000C4A51">
        <w:rPr>
          <w:rFonts w:ascii="Arial" w:eastAsiaTheme="minorHAnsi" w:hAnsi="Arial" w:cs="Arial"/>
          <w:sz w:val="24"/>
          <w:szCs w:val="24"/>
        </w:rPr>
        <w:tab/>
      </w:r>
      <w:r w:rsidR="000C4A51" w:rsidRPr="000C4A51">
        <w:rPr>
          <w:rFonts w:ascii="Arial" w:eastAsiaTheme="minorHAnsi" w:hAnsi="Arial" w:cs="Arial"/>
          <w:b/>
          <w:bCs/>
          <w:sz w:val="24"/>
          <w:szCs w:val="24"/>
        </w:rPr>
        <w:t>Barb</w:t>
      </w:r>
      <w:r w:rsidR="000C4A51" w:rsidRPr="000C4A51">
        <w:rPr>
          <w:rFonts w:ascii="Arial" w:eastAsiaTheme="minorHAnsi" w:hAnsi="Arial" w:cs="Arial"/>
          <w:sz w:val="24"/>
          <w:szCs w:val="24"/>
        </w:rPr>
        <w:t xml:space="preserve"> </w:t>
      </w:r>
    </w:p>
    <w:p w14:paraId="46C10BBA" w14:textId="69493E9D" w:rsidR="000C4A51" w:rsidRPr="000C4A51" w:rsidRDefault="000C4A51" w:rsidP="000C4A51">
      <w:pPr>
        <w:pStyle w:val="ListParagraph"/>
        <w:tabs>
          <w:tab w:val="left" w:pos="8010"/>
        </w:tabs>
        <w:spacing w:after="0" w:line="240" w:lineRule="auto"/>
        <w:ind w:right="1710"/>
        <w:rPr>
          <w:rFonts w:ascii="Arial" w:eastAsiaTheme="minorHAnsi" w:hAnsi="Arial" w:cs="Arial"/>
          <w:sz w:val="24"/>
          <w:szCs w:val="24"/>
          <w:lang w:val="en-CA"/>
        </w:rPr>
      </w:pPr>
      <w:r w:rsidRPr="000C4A51">
        <w:rPr>
          <w:rFonts w:ascii="Arial" w:eastAsiaTheme="minorHAnsi" w:hAnsi="Arial" w:cs="Arial"/>
          <w:sz w:val="24"/>
          <w:szCs w:val="24"/>
        </w:rPr>
        <w:t>behind (not sure if that’s true or not)</w:t>
      </w:r>
      <w:r>
        <w:rPr>
          <w:rFonts w:ascii="Arial" w:eastAsiaTheme="minorHAnsi" w:hAnsi="Arial" w:cs="Arial"/>
          <w:sz w:val="24"/>
          <w:szCs w:val="24"/>
        </w:rPr>
        <w:t>…”</w:t>
      </w:r>
      <w:r w:rsidRPr="000C4A51">
        <w:rPr>
          <w:rFonts w:ascii="Arial" w:eastAsiaTheme="minorHAnsi" w:hAnsi="Arial" w:cs="Arial"/>
          <w:sz w:val="24"/>
          <w:szCs w:val="24"/>
        </w:rPr>
        <w:t xml:space="preserve"> </w:t>
      </w:r>
    </w:p>
    <w:p w14:paraId="7C6202E4" w14:textId="25CA00F6" w:rsidR="00854838" w:rsidRPr="00854838" w:rsidRDefault="00854838" w:rsidP="00A053F7">
      <w:pPr>
        <w:pStyle w:val="ListParagraph"/>
        <w:numPr>
          <w:ilvl w:val="0"/>
          <w:numId w:val="43"/>
        </w:numPr>
        <w:tabs>
          <w:tab w:val="right" w:pos="9360"/>
        </w:tabs>
        <w:spacing w:after="0" w:line="240" w:lineRule="auto"/>
        <w:rPr>
          <w:rFonts w:ascii="Arial" w:eastAsiaTheme="minorHAnsi" w:hAnsi="Arial" w:cs="Arial"/>
          <w:sz w:val="24"/>
          <w:szCs w:val="24"/>
        </w:rPr>
      </w:pPr>
      <w:r>
        <w:rPr>
          <w:rFonts w:ascii="Arial" w:eastAsiaTheme="minorHAnsi" w:hAnsi="Arial" w:cs="Arial"/>
          <w:sz w:val="24"/>
          <w:szCs w:val="24"/>
        </w:rPr>
        <w:t xml:space="preserve">Messaging to </w:t>
      </w:r>
      <w:r w:rsidR="00885EE9">
        <w:rPr>
          <w:rFonts w:ascii="Arial" w:eastAsiaTheme="minorHAnsi" w:hAnsi="Arial" w:cs="Arial"/>
          <w:sz w:val="24"/>
          <w:szCs w:val="24"/>
        </w:rPr>
        <w:t>i</w:t>
      </w:r>
      <w:r>
        <w:rPr>
          <w:rFonts w:ascii="Arial" w:eastAsiaTheme="minorHAnsi" w:hAnsi="Arial" w:cs="Arial"/>
          <w:sz w:val="24"/>
          <w:szCs w:val="24"/>
        </w:rPr>
        <w:t>ssuers</w:t>
      </w:r>
      <w:r w:rsidR="00885EE9">
        <w:rPr>
          <w:rFonts w:ascii="Arial" w:eastAsiaTheme="minorHAnsi" w:hAnsi="Arial" w:cs="Arial"/>
          <w:sz w:val="24"/>
          <w:szCs w:val="24"/>
        </w:rPr>
        <w:t xml:space="preserve"> to avoid events at transition time</w:t>
      </w:r>
      <w:r w:rsidR="000C4A51">
        <w:rPr>
          <w:rFonts w:ascii="Arial" w:eastAsiaTheme="minorHAnsi" w:hAnsi="Arial" w:cs="Arial"/>
          <w:sz w:val="24"/>
          <w:szCs w:val="24"/>
        </w:rPr>
        <w:tab/>
      </w:r>
      <w:r w:rsidR="000C4A51" w:rsidRPr="000C4A51">
        <w:rPr>
          <w:rFonts w:ascii="Arial" w:eastAsiaTheme="minorHAnsi" w:hAnsi="Arial" w:cs="Arial"/>
          <w:b/>
          <w:bCs/>
          <w:sz w:val="24"/>
          <w:szCs w:val="24"/>
        </w:rPr>
        <w:t>Barb</w:t>
      </w:r>
    </w:p>
    <w:p w14:paraId="7A73FA2A" w14:textId="3237857C" w:rsidR="00151933" w:rsidRPr="00E03C4D" w:rsidRDefault="00A053F7" w:rsidP="00A053F7">
      <w:pPr>
        <w:pStyle w:val="ListParagraph"/>
        <w:numPr>
          <w:ilvl w:val="0"/>
          <w:numId w:val="43"/>
        </w:numPr>
        <w:tabs>
          <w:tab w:val="right" w:pos="9360"/>
        </w:tabs>
        <w:spacing w:after="0" w:line="240" w:lineRule="auto"/>
        <w:rPr>
          <w:rFonts w:ascii="Arial" w:eastAsiaTheme="minorHAnsi" w:hAnsi="Arial" w:cs="Arial"/>
          <w:sz w:val="24"/>
          <w:szCs w:val="24"/>
        </w:rPr>
      </w:pPr>
      <w:r>
        <w:rPr>
          <w:rFonts w:ascii="Arial" w:hAnsi="Arial" w:cs="Arial"/>
          <w:sz w:val="24"/>
          <w:szCs w:val="24"/>
        </w:rPr>
        <w:t>Q</w:t>
      </w:r>
      <w:r w:rsidR="00151933">
        <w:rPr>
          <w:rFonts w:ascii="Arial" w:hAnsi="Arial" w:cs="Arial"/>
          <w:sz w:val="24"/>
          <w:szCs w:val="24"/>
        </w:rPr>
        <w:t>uestions being received from industry participants</w:t>
      </w:r>
      <w:r>
        <w:rPr>
          <w:rFonts w:ascii="Arial" w:hAnsi="Arial" w:cs="Arial"/>
          <w:sz w:val="24"/>
          <w:szCs w:val="24"/>
        </w:rPr>
        <w:tab/>
      </w:r>
      <w:r w:rsidRPr="00A053F7">
        <w:rPr>
          <w:rFonts w:ascii="Arial" w:hAnsi="Arial" w:cs="Arial"/>
          <w:b/>
          <w:bCs/>
          <w:sz w:val="24"/>
          <w:szCs w:val="24"/>
        </w:rPr>
        <w:t>Alexandra</w:t>
      </w:r>
    </w:p>
    <w:p w14:paraId="44C4C400" w14:textId="7B7BA42F" w:rsidR="00E03C4D" w:rsidRPr="00151933" w:rsidRDefault="00E03C4D" w:rsidP="00A053F7">
      <w:pPr>
        <w:pStyle w:val="ListParagraph"/>
        <w:numPr>
          <w:ilvl w:val="0"/>
          <w:numId w:val="43"/>
        </w:numPr>
        <w:tabs>
          <w:tab w:val="right" w:pos="9360"/>
        </w:tabs>
        <w:spacing w:after="0" w:line="240" w:lineRule="auto"/>
        <w:rPr>
          <w:rFonts w:ascii="Arial" w:eastAsiaTheme="minorHAnsi" w:hAnsi="Arial" w:cs="Arial"/>
          <w:sz w:val="24"/>
          <w:szCs w:val="24"/>
        </w:rPr>
      </w:pPr>
      <w:r>
        <w:rPr>
          <w:rFonts w:ascii="Arial" w:hAnsi="Arial" w:cs="Arial"/>
          <w:sz w:val="24"/>
          <w:szCs w:val="24"/>
        </w:rPr>
        <w:t xml:space="preserve">Next FAQs </w:t>
      </w:r>
      <w:r w:rsidRPr="00E03C4D">
        <w:rPr>
          <w:rFonts w:ascii="Arial" w:hAnsi="Arial" w:cs="Arial"/>
          <w:b/>
          <w:bCs/>
          <w:i/>
          <w:iCs/>
          <w:sz w:val="24"/>
          <w:szCs w:val="24"/>
        </w:rPr>
        <w:t>(Attachment 2)</w:t>
      </w:r>
      <w:r>
        <w:rPr>
          <w:rFonts w:ascii="Arial" w:hAnsi="Arial" w:cs="Arial"/>
          <w:b/>
          <w:bCs/>
          <w:i/>
          <w:iCs/>
          <w:sz w:val="24"/>
          <w:szCs w:val="24"/>
        </w:rPr>
        <w:tab/>
      </w:r>
      <w:r>
        <w:rPr>
          <w:rFonts w:ascii="Arial" w:hAnsi="Arial" w:cs="Arial"/>
          <w:b/>
          <w:bCs/>
          <w:sz w:val="24"/>
          <w:szCs w:val="24"/>
        </w:rPr>
        <w:t>Members</w:t>
      </w:r>
    </w:p>
    <w:p w14:paraId="534786DF" w14:textId="77777777" w:rsidR="00B156B6" w:rsidRPr="00CE4AE2" w:rsidRDefault="00B156B6" w:rsidP="00B156B6">
      <w:pPr>
        <w:pStyle w:val="ListParagraph"/>
        <w:tabs>
          <w:tab w:val="right" w:pos="9360"/>
        </w:tabs>
        <w:spacing w:after="0" w:line="240" w:lineRule="auto"/>
        <w:contextualSpacing w:val="0"/>
        <w:rPr>
          <w:rFonts w:ascii="Arial" w:hAnsi="Arial" w:cs="Arial"/>
          <w:bCs/>
          <w:sz w:val="24"/>
          <w:szCs w:val="24"/>
        </w:rPr>
      </w:pPr>
    </w:p>
    <w:p w14:paraId="4DB16127" w14:textId="3ACF62C8" w:rsidR="00A5784D" w:rsidRPr="00CE4AE2" w:rsidRDefault="00C52C0C" w:rsidP="00151933">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Othe</w:t>
      </w:r>
      <w:r w:rsidR="007936BB" w:rsidRPr="00CE4AE2">
        <w:rPr>
          <w:rFonts w:ascii="Arial" w:hAnsi="Arial" w:cs="Arial"/>
          <w:b/>
          <w:sz w:val="24"/>
          <w:szCs w:val="24"/>
        </w:rPr>
        <w:t xml:space="preserve">r </w:t>
      </w:r>
      <w:r w:rsidR="008C6D10" w:rsidRPr="00CE4AE2">
        <w:rPr>
          <w:rFonts w:ascii="Arial" w:hAnsi="Arial" w:cs="Arial"/>
          <w:b/>
          <w:sz w:val="24"/>
          <w:szCs w:val="24"/>
        </w:rPr>
        <w:t>i</w:t>
      </w:r>
      <w:r w:rsidR="007936BB" w:rsidRPr="00CE4AE2">
        <w:rPr>
          <w:rFonts w:ascii="Arial" w:hAnsi="Arial" w:cs="Arial"/>
          <w:b/>
          <w:sz w:val="24"/>
          <w:szCs w:val="24"/>
        </w:rPr>
        <w:t xml:space="preserve">ssues as </w:t>
      </w:r>
      <w:r w:rsidR="008C6D10" w:rsidRPr="00CE4AE2">
        <w:rPr>
          <w:rFonts w:ascii="Arial" w:hAnsi="Arial" w:cs="Arial"/>
          <w:b/>
          <w:sz w:val="24"/>
          <w:szCs w:val="24"/>
        </w:rPr>
        <w:t>r</w:t>
      </w:r>
      <w:r w:rsidR="007936BB" w:rsidRPr="00CE4AE2">
        <w:rPr>
          <w:rFonts w:ascii="Arial" w:hAnsi="Arial" w:cs="Arial"/>
          <w:b/>
          <w:sz w:val="24"/>
          <w:szCs w:val="24"/>
        </w:rPr>
        <w:t>aised</w:t>
      </w:r>
      <w:r w:rsidR="00340DFA" w:rsidRPr="00CE4AE2">
        <w:rPr>
          <w:rFonts w:ascii="Arial" w:hAnsi="Arial" w:cs="Arial"/>
          <w:b/>
          <w:sz w:val="24"/>
          <w:szCs w:val="24"/>
        </w:rPr>
        <w:tab/>
      </w:r>
      <w:r w:rsidR="007936BB" w:rsidRPr="00151933">
        <w:rPr>
          <w:rFonts w:ascii="Arial" w:hAnsi="Arial" w:cs="Arial"/>
          <w:b/>
          <w:sz w:val="24"/>
          <w:szCs w:val="24"/>
        </w:rPr>
        <w:t>Member</w:t>
      </w:r>
      <w:r w:rsidR="000C05C3" w:rsidRPr="00151933">
        <w:rPr>
          <w:rFonts w:ascii="Arial" w:hAnsi="Arial" w:cs="Arial"/>
          <w:b/>
          <w:sz w:val="24"/>
          <w:szCs w:val="24"/>
        </w:rPr>
        <w:t>s</w:t>
      </w:r>
    </w:p>
    <w:p w14:paraId="64C8903D" w14:textId="77777777" w:rsidR="00BB6F85" w:rsidRPr="00CE4AE2" w:rsidRDefault="00BB6F85" w:rsidP="005D7690">
      <w:pPr>
        <w:pStyle w:val="ListParagraph"/>
        <w:tabs>
          <w:tab w:val="right" w:pos="9360"/>
        </w:tabs>
        <w:spacing w:after="0" w:line="240" w:lineRule="auto"/>
        <w:ind w:left="360"/>
        <w:contextualSpacing w:val="0"/>
        <w:rPr>
          <w:rFonts w:ascii="Arial" w:hAnsi="Arial" w:cs="Arial"/>
          <w:b/>
          <w:sz w:val="24"/>
          <w:szCs w:val="24"/>
        </w:rPr>
      </w:pPr>
    </w:p>
    <w:p w14:paraId="3ACCAF67" w14:textId="1DEB8AB8" w:rsidR="004F5BE1" w:rsidRPr="00A053F7" w:rsidRDefault="00885EE9"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Pr>
          <w:rFonts w:ascii="Arial" w:hAnsi="Arial" w:cs="Arial"/>
          <w:b/>
          <w:sz w:val="24"/>
          <w:szCs w:val="24"/>
        </w:rPr>
        <w:t>N</w:t>
      </w:r>
      <w:r w:rsidR="0066649F" w:rsidRPr="00CE4AE2">
        <w:rPr>
          <w:rFonts w:ascii="Arial" w:hAnsi="Arial" w:cs="Arial"/>
          <w:b/>
          <w:sz w:val="24"/>
          <w:szCs w:val="24"/>
        </w:rPr>
        <w:t>ext meeting</w:t>
      </w:r>
      <w:r>
        <w:rPr>
          <w:rFonts w:ascii="Arial" w:hAnsi="Arial" w:cs="Arial"/>
          <w:b/>
          <w:sz w:val="24"/>
          <w:szCs w:val="24"/>
        </w:rPr>
        <w:t xml:space="preserve"> (move </w:t>
      </w:r>
      <w:r w:rsidR="0066649F" w:rsidRPr="00CE4AE2">
        <w:rPr>
          <w:rFonts w:ascii="Arial" w:hAnsi="Arial" w:cs="Arial"/>
          <w:b/>
          <w:sz w:val="24"/>
          <w:szCs w:val="24"/>
        </w:rPr>
        <w:tab/>
        <w:t>Staff</w:t>
      </w:r>
      <w:r w:rsidR="004F5BE1" w:rsidRPr="00A053F7">
        <w:rPr>
          <w:rFonts w:ascii="Arial" w:hAnsi="Arial" w:cs="Arial"/>
          <w:sz w:val="24"/>
          <w:szCs w:val="24"/>
        </w:rPr>
        <w:br w:type="page"/>
      </w:r>
    </w:p>
    <w:p w14:paraId="0F383A52" w14:textId="77777777" w:rsidR="00860356" w:rsidRPr="00CE4AE2" w:rsidRDefault="00860356" w:rsidP="00491995">
      <w:pPr>
        <w:spacing w:after="0" w:line="240" w:lineRule="auto"/>
        <w:rPr>
          <w:rFonts w:ascii="Arial" w:hAnsi="Arial" w:cs="Arial"/>
          <w:sz w:val="24"/>
          <w:szCs w:val="24"/>
        </w:rPr>
      </w:pPr>
    </w:p>
    <w:p w14:paraId="2DB115B7" w14:textId="77777777" w:rsidR="00860356" w:rsidRPr="00CE4AE2" w:rsidRDefault="00860356" w:rsidP="00491995">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t>Attachment 1</w:t>
      </w:r>
    </w:p>
    <w:p w14:paraId="1C5C62B8" w14:textId="77777777" w:rsidR="00830844" w:rsidRPr="00CE4AE2" w:rsidRDefault="00830844" w:rsidP="00491995">
      <w:pPr>
        <w:spacing w:after="0" w:line="240" w:lineRule="auto"/>
        <w:jc w:val="right"/>
        <w:rPr>
          <w:rFonts w:ascii="Arial" w:hAnsi="Arial" w:cs="Arial"/>
          <w:b/>
          <w:bCs/>
          <w:color w:val="D71635"/>
          <w:sz w:val="24"/>
          <w:szCs w:val="24"/>
        </w:rPr>
      </w:pPr>
    </w:p>
    <w:p w14:paraId="3DD39463" w14:textId="77777777" w:rsidR="00FA27AB" w:rsidRPr="00CE4AE2" w:rsidRDefault="00FA27AB" w:rsidP="00FA27AB">
      <w:pPr>
        <w:tabs>
          <w:tab w:val="right" w:pos="9360"/>
        </w:tabs>
        <w:spacing w:after="0" w:line="240" w:lineRule="auto"/>
        <w:jc w:val="center"/>
        <w:rPr>
          <w:rFonts w:ascii="Arial" w:hAnsi="Arial" w:cs="Arial"/>
          <w:b/>
          <w:sz w:val="24"/>
          <w:szCs w:val="24"/>
        </w:rPr>
      </w:pPr>
      <w:r w:rsidRPr="00CE4AE2">
        <w:rPr>
          <w:rFonts w:ascii="Arial" w:hAnsi="Arial" w:cs="Arial"/>
          <w:b/>
          <w:noProof/>
          <w:sz w:val="24"/>
          <w:szCs w:val="24"/>
        </w:rPr>
        <w:drawing>
          <wp:anchor distT="0" distB="0" distL="114300" distR="114300" simplePos="0" relativeHeight="251663360" behindDoc="0" locked="0" layoutInCell="1" allowOverlap="1" wp14:anchorId="40C0F291" wp14:editId="452686C2">
            <wp:simplePos x="0" y="0"/>
            <wp:positionH relativeFrom="margin">
              <wp:posOffset>1917700</wp:posOffset>
            </wp:positionH>
            <wp:positionV relativeFrom="paragraph">
              <wp:posOffset>-425450</wp:posOffset>
            </wp:positionV>
            <wp:extent cx="3027045" cy="1013921"/>
            <wp:effectExtent l="0" t="0" r="1905"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3027045" cy="10139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F07646" w14:textId="77777777" w:rsidR="00FA27AB" w:rsidRPr="00CE4AE2" w:rsidRDefault="00FA27AB" w:rsidP="00FA27AB">
      <w:pPr>
        <w:tabs>
          <w:tab w:val="right" w:pos="9360"/>
        </w:tabs>
        <w:spacing w:after="0" w:line="240" w:lineRule="auto"/>
        <w:jc w:val="center"/>
        <w:rPr>
          <w:rFonts w:ascii="Arial" w:hAnsi="Arial" w:cs="Arial"/>
          <w:b/>
          <w:sz w:val="24"/>
          <w:szCs w:val="24"/>
        </w:rPr>
      </w:pPr>
    </w:p>
    <w:p w14:paraId="3BF6533E" w14:textId="77777777" w:rsidR="00FA27AB" w:rsidRPr="00CE4AE2" w:rsidRDefault="00FA27AB" w:rsidP="00FA27AB">
      <w:pPr>
        <w:tabs>
          <w:tab w:val="right" w:pos="9360"/>
        </w:tabs>
        <w:spacing w:after="0" w:line="240" w:lineRule="auto"/>
        <w:jc w:val="center"/>
        <w:rPr>
          <w:rFonts w:ascii="Arial" w:hAnsi="Arial" w:cs="Arial"/>
          <w:b/>
          <w:sz w:val="24"/>
          <w:szCs w:val="24"/>
        </w:rPr>
      </w:pPr>
    </w:p>
    <w:p w14:paraId="73E43614" w14:textId="77777777" w:rsidR="00FA27AB" w:rsidRPr="00CE4AE2" w:rsidRDefault="00FA27AB" w:rsidP="00FA27AB">
      <w:pPr>
        <w:spacing w:after="0" w:line="240" w:lineRule="auto"/>
        <w:jc w:val="center"/>
        <w:rPr>
          <w:rFonts w:ascii="Arial" w:hAnsi="Arial" w:cs="Arial"/>
          <w:b/>
          <w:sz w:val="24"/>
          <w:szCs w:val="24"/>
        </w:rPr>
      </w:pPr>
    </w:p>
    <w:p w14:paraId="14FCE919" w14:textId="77777777" w:rsidR="00FA27AB" w:rsidRPr="00A053F7" w:rsidRDefault="00FA27AB" w:rsidP="00FA27AB">
      <w:pPr>
        <w:spacing w:after="0" w:line="240" w:lineRule="auto"/>
        <w:jc w:val="right"/>
        <w:rPr>
          <w:rFonts w:ascii="Arial" w:hAnsi="Arial" w:cs="Arial"/>
          <w:b/>
          <w:bCs/>
          <w:sz w:val="24"/>
          <w:szCs w:val="24"/>
        </w:rPr>
      </w:pPr>
    </w:p>
    <w:p w14:paraId="45872292" w14:textId="77777777" w:rsidR="00FA27AB" w:rsidRPr="0054639C" w:rsidRDefault="00FA27AB" w:rsidP="00FA27AB">
      <w:pPr>
        <w:spacing w:after="0" w:line="240" w:lineRule="auto"/>
        <w:jc w:val="center"/>
        <w:rPr>
          <w:rFonts w:ascii="Arial" w:hAnsi="Arial" w:cs="Arial"/>
          <w:b/>
          <w:sz w:val="28"/>
          <w:szCs w:val="28"/>
        </w:rPr>
      </w:pPr>
      <w:r w:rsidRPr="0054639C">
        <w:rPr>
          <w:rFonts w:ascii="Arial" w:hAnsi="Arial" w:cs="Arial"/>
          <w:b/>
          <w:sz w:val="28"/>
          <w:szCs w:val="28"/>
        </w:rPr>
        <w:t>T+1 Communications and Education Working Group (CEWG)</w:t>
      </w:r>
    </w:p>
    <w:p w14:paraId="6C46279C" w14:textId="77777777" w:rsidR="00FA27AB" w:rsidRPr="0054639C" w:rsidRDefault="00FA27AB" w:rsidP="00FA27AB">
      <w:pPr>
        <w:tabs>
          <w:tab w:val="left" w:pos="2222"/>
          <w:tab w:val="center" w:pos="4680"/>
        </w:tabs>
        <w:spacing w:after="0" w:line="240" w:lineRule="auto"/>
        <w:rPr>
          <w:rFonts w:ascii="Arial" w:hAnsi="Arial" w:cs="Arial"/>
          <w:b/>
          <w:sz w:val="16"/>
          <w:szCs w:val="16"/>
        </w:rPr>
      </w:pPr>
    </w:p>
    <w:p w14:paraId="5A6A6D14" w14:textId="77777777" w:rsidR="00FA27AB" w:rsidRPr="0054639C" w:rsidRDefault="00FA27AB" w:rsidP="00FA27AB">
      <w:pPr>
        <w:tabs>
          <w:tab w:val="left" w:pos="2222"/>
          <w:tab w:val="center" w:pos="4680"/>
        </w:tabs>
        <w:spacing w:after="0" w:line="240" w:lineRule="auto"/>
        <w:jc w:val="center"/>
        <w:rPr>
          <w:rFonts w:ascii="Arial" w:hAnsi="Arial" w:cs="Arial"/>
          <w:b/>
          <w:sz w:val="28"/>
          <w:szCs w:val="28"/>
        </w:rPr>
      </w:pPr>
      <w:r w:rsidRPr="0054639C">
        <w:rPr>
          <w:rFonts w:ascii="Arial" w:hAnsi="Arial" w:cs="Arial"/>
          <w:b/>
          <w:sz w:val="28"/>
          <w:szCs w:val="28"/>
        </w:rPr>
        <w:t>Draft Minutes</w:t>
      </w:r>
    </w:p>
    <w:p w14:paraId="3FE77733" w14:textId="77777777" w:rsidR="00FA27AB" w:rsidRPr="0054639C" w:rsidRDefault="00FA27AB" w:rsidP="00FA27AB">
      <w:pPr>
        <w:spacing w:after="0" w:line="240" w:lineRule="auto"/>
        <w:jc w:val="center"/>
        <w:rPr>
          <w:rFonts w:ascii="Arial" w:hAnsi="Arial" w:cs="Arial"/>
          <w:b/>
          <w:sz w:val="16"/>
          <w:szCs w:val="16"/>
        </w:rPr>
      </w:pPr>
    </w:p>
    <w:p w14:paraId="2DD4BEB0" w14:textId="77777777" w:rsidR="00FA27AB" w:rsidRPr="0054639C" w:rsidRDefault="00FA27AB" w:rsidP="00FA27AB">
      <w:pPr>
        <w:tabs>
          <w:tab w:val="left" w:pos="1350"/>
        </w:tabs>
        <w:spacing w:after="0" w:line="240" w:lineRule="auto"/>
        <w:jc w:val="center"/>
        <w:rPr>
          <w:rFonts w:ascii="Arial" w:hAnsi="Arial" w:cs="Arial"/>
          <w:b/>
          <w:sz w:val="24"/>
          <w:szCs w:val="24"/>
        </w:rPr>
      </w:pPr>
      <w:r w:rsidRPr="0054639C">
        <w:rPr>
          <w:rFonts w:ascii="Arial" w:hAnsi="Arial" w:cs="Arial"/>
          <w:b/>
          <w:sz w:val="24"/>
          <w:szCs w:val="24"/>
        </w:rPr>
        <w:t xml:space="preserve">Tuesday, </w:t>
      </w:r>
      <w:r>
        <w:rPr>
          <w:rFonts w:ascii="Arial" w:hAnsi="Arial" w:cs="Arial"/>
          <w:b/>
          <w:sz w:val="24"/>
          <w:szCs w:val="24"/>
        </w:rPr>
        <w:t>September 12</w:t>
      </w:r>
      <w:r w:rsidRPr="0054639C">
        <w:rPr>
          <w:rFonts w:ascii="Arial" w:hAnsi="Arial" w:cs="Arial"/>
          <w:b/>
          <w:sz w:val="24"/>
          <w:szCs w:val="24"/>
        </w:rPr>
        <w:t>, 2023</w:t>
      </w:r>
    </w:p>
    <w:p w14:paraId="55A433A3" w14:textId="77777777" w:rsidR="00FA27AB" w:rsidRPr="0054639C" w:rsidRDefault="00FA27AB" w:rsidP="00FA27AB">
      <w:pPr>
        <w:spacing w:after="0" w:line="240" w:lineRule="auto"/>
        <w:rPr>
          <w:rFonts w:ascii="Arial" w:hAnsi="Arial" w:cs="Arial"/>
          <w:b/>
          <w:bCs/>
          <w:sz w:val="24"/>
          <w:szCs w:val="24"/>
        </w:rPr>
      </w:pPr>
    </w:p>
    <w:p w14:paraId="175DDBEB" w14:textId="77777777" w:rsidR="00FA27AB" w:rsidRPr="00831985" w:rsidRDefault="00FA27AB" w:rsidP="00FA27AB">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06CA88D6" w14:textId="77777777" w:rsidR="00FA27AB" w:rsidRPr="00831985" w:rsidRDefault="00FA27AB" w:rsidP="00FA27AB">
      <w:pPr>
        <w:pStyle w:val="ListParagraph"/>
        <w:tabs>
          <w:tab w:val="right" w:pos="9360"/>
        </w:tabs>
        <w:spacing w:after="0" w:line="240" w:lineRule="auto"/>
        <w:ind w:left="360"/>
        <w:contextualSpacing w:val="0"/>
        <w:rPr>
          <w:rFonts w:ascii="Arial" w:hAnsi="Arial" w:cs="Arial"/>
          <w:b/>
          <w:i/>
          <w:iCs/>
          <w:sz w:val="24"/>
          <w:szCs w:val="24"/>
        </w:rPr>
      </w:pPr>
      <w:r>
        <w:rPr>
          <w:rFonts w:ascii="Arial" w:hAnsi="Arial" w:cs="Arial"/>
          <w:bCs/>
          <w:sz w:val="24"/>
          <w:szCs w:val="24"/>
        </w:rPr>
        <w:t>The meeting was called to order.</w:t>
      </w:r>
    </w:p>
    <w:p w14:paraId="22F031A4" w14:textId="77777777" w:rsidR="00FA27AB" w:rsidRPr="00831985" w:rsidRDefault="00FA27AB" w:rsidP="00FA27AB">
      <w:pPr>
        <w:pStyle w:val="ListParagraph"/>
        <w:tabs>
          <w:tab w:val="right" w:pos="9360"/>
        </w:tabs>
        <w:spacing w:after="0" w:line="240" w:lineRule="auto"/>
        <w:ind w:left="360"/>
        <w:contextualSpacing w:val="0"/>
        <w:rPr>
          <w:rFonts w:ascii="Arial" w:hAnsi="Arial" w:cs="Arial"/>
          <w:bCs/>
          <w:sz w:val="24"/>
          <w:szCs w:val="24"/>
        </w:rPr>
      </w:pPr>
    </w:p>
    <w:p w14:paraId="73AD2762" w14:textId="77777777" w:rsidR="00FA27AB" w:rsidRPr="00831985" w:rsidRDefault="00FA27AB" w:rsidP="00FA27AB">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w:t>
      </w:r>
      <w:r>
        <w:rPr>
          <w:rFonts w:ascii="Arial" w:hAnsi="Arial" w:cs="Arial"/>
          <w:b/>
          <w:sz w:val="24"/>
          <w:szCs w:val="24"/>
        </w:rPr>
        <w:t>July 25</w:t>
      </w:r>
      <w:r w:rsidRPr="00831985">
        <w:rPr>
          <w:rFonts w:ascii="Arial" w:hAnsi="Arial" w:cs="Arial"/>
          <w:b/>
          <w:sz w:val="24"/>
          <w:szCs w:val="24"/>
        </w:rPr>
        <w:t xml:space="preserve"> CEWG meeting </w:t>
      </w:r>
    </w:p>
    <w:p w14:paraId="54CCCD64" w14:textId="77777777" w:rsidR="00FA27AB" w:rsidRPr="00831985" w:rsidRDefault="00FA27AB" w:rsidP="00FA27AB">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 xml:space="preserve">The draft minutes of the </w:t>
      </w:r>
      <w:r>
        <w:rPr>
          <w:rFonts w:ascii="Arial" w:hAnsi="Arial" w:cs="Arial"/>
          <w:bCs/>
          <w:sz w:val="24"/>
          <w:szCs w:val="24"/>
        </w:rPr>
        <w:t>August 8</w:t>
      </w:r>
      <w:r w:rsidRPr="00831985">
        <w:rPr>
          <w:rFonts w:ascii="Arial" w:hAnsi="Arial" w:cs="Arial"/>
          <w:bCs/>
          <w:sz w:val="24"/>
          <w:szCs w:val="24"/>
        </w:rPr>
        <w:t xml:space="preserve"> CEWG meeting were accepted without change.</w:t>
      </w:r>
      <w:r>
        <w:rPr>
          <w:rFonts w:ascii="Arial" w:hAnsi="Arial" w:cs="Arial"/>
          <w:bCs/>
          <w:sz w:val="24"/>
          <w:szCs w:val="24"/>
        </w:rPr>
        <w:t xml:space="preserve">  Action items from the preceding meeting had been completed except for one item that was on the day’s agenda.</w:t>
      </w:r>
      <w:r w:rsidRPr="00831985">
        <w:rPr>
          <w:rFonts w:ascii="Arial" w:hAnsi="Arial" w:cs="Arial"/>
          <w:bCs/>
          <w:sz w:val="24"/>
          <w:szCs w:val="24"/>
        </w:rPr>
        <w:t xml:space="preserve"> </w:t>
      </w:r>
    </w:p>
    <w:p w14:paraId="4FF059A8" w14:textId="77777777" w:rsidR="00FA27AB" w:rsidRPr="00831985" w:rsidRDefault="00FA27AB" w:rsidP="00FA27AB">
      <w:pPr>
        <w:pStyle w:val="ListParagraph"/>
        <w:tabs>
          <w:tab w:val="right" w:pos="9360"/>
        </w:tabs>
        <w:spacing w:after="0" w:line="240" w:lineRule="auto"/>
        <w:contextualSpacing w:val="0"/>
        <w:rPr>
          <w:rFonts w:ascii="Arial" w:hAnsi="Arial" w:cs="Arial"/>
          <w:color w:val="000000" w:themeColor="text1"/>
          <w:sz w:val="24"/>
          <w:szCs w:val="24"/>
        </w:rPr>
      </w:pPr>
    </w:p>
    <w:p w14:paraId="52AC6430" w14:textId="77777777" w:rsidR="00FA27AB" w:rsidRPr="00831985" w:rsidRDefault="00FA27AB" w:rsidP="00FA27AB">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3A8C5D54" w14:textId="77777777" w:rsidR="00FA27AB" w:rsidRPr="00487256" w:rsidRDefault="00FA27AB" w:rsidP="00FA27A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Updates – Canada</w:t>
      </w:r>
    </w:p>
    <w:p w14:paraId="35E53BD4" w14:textId="77777777" w:rsidR="00FA27AB" w:rsidRDefault="00FA27AB" w:rsidP="00FA27AB">
      <w:pPr>
        <w:pStyle w:val="ListParagraph"/>
        <w:tabs>
          <w:tab w:val="right" w:pos="9360"/>
        </w:tabs>
        <w:spacing w:after="0" w:line="240" w:lineRule="auto"/>
        <w:contextualSpacing w:val="0"/>
        <w:rPr>
          <w:rFonts w:ascii="Arial" w:hAnsi="Arial" w:cs="Arial"/>
          <w:bCs/>
          <w:sz w:val="24"/>
          <w:szCs w:val="24"/>
        </w:rPr>
      </w:pPr>
      <w:r w:rsidRPr="00D3029F">
        <w:rPr>
          <w:rFonts w:ascii="Arial" w:hAnsi="Arial" w:cs="Arial"/>
          <w:bCs/>
          <w:sz w:val="24"/>
          <w:szCs w:val="24"/>
        </w:rPr>
        <w:t>Keith provided an update on recent developments</w:t>
      </w:r>
      <w:r>
        <w:rPr>
          <w:rFonts w:ascii="Arial" w:hAnsi="Arial" w:cs="Arial"/>
          <w:bCs/>
          <w:sz w:val="24"/>
          <w:szCs w:val="24"/>
        </w:rPr>
        <w:t xml:space="preserve"> (</w:t>
      </w:r>
      <w:r w:rsidRPr="006C2D63">
        <w:rPr>
          <w:rFonts w:ascii="Arial" w:hAnsi="Arial" w:cs="Arial"/>
          <w:b/>
          <w:sz w:val="24"/>
          <w:szCs w:val="24"/>
        </w:rPr>
        <w:t>NTD:</w:t>
      </w:r>
      <w:r>
        <w:rPr>
          <w:rFonts w:ascii="Arial" w:hAnsi="Arial" w:cs="Arial"/>
          <w:bCs/>
          <w:sz w:val="24"/>
          <w:szCs w:val="24"/>
        </w:rPr>
        <w:t xml:space="preserve">  As m</w:t>
      </w:r>
      <w:r w:rsidRPr="006D4540">
        <w:rPr>
          <w:rFonts w:ascii="Arial" w:hAnsi="Arial" w:cs="Arial"/>
          <w:bCs/>
          <w:sz w:val="24"/>
          <w:szCs w:val="24"/>
        </w:rPr>
        <w:t xml:space="preserve">ost </w:t>
      </w:r>
      <w:r>
        <w:rPr>
          <w:rFonts w:ascii="Arial" w:hAnsi="Arial" w:cs="Arial"/>
          <w:bCs/>
          <w:sz w:val="24"/>
          <w:szCs w:val="24"/>
        </w:rPr>
        <w:t xml:space="preserve">of </w:t>
      </w:r>
      <w:r w:rsidRPr="006D4540">
        <w:rPr>
          <w:rFonts w:ascii="Arial" w:hAnsi="Arial" w:cs="Arial"/>
          <w:bCs/>
          <w:sz w:val="24"/>
          <w:szCs w:val="24"/>
        </w:rPr>
        <w:t xml:space="preserve">these are reflected in the September 30 </w:t>
      </w:r>
      <w:r w:rsidRPr="006D4540">
        <w:rPr>
          <w:rFonts w:ascii="Arial" w:hAnsi="Arial" w:cs="Arial"/>
          <w:bCs/>
          <w:i/>
          <w:iCs/>
          <w:sz w:val="24"/>
          <w:szCs w:val="24"/>
        </w:rPr>
        <w:t>Let’s Talk T+1</w:t>
      </w:r>
      <w:r>
        <w:rPr>
          <w:rFonts w:ascii="Arial" w:hAnsi="Arial" w:cs="Arial"/>
          <w:bCs/>
          <w:sz w:val="24"/>
          <w:szCs w:val="24"/>
        </w:rPr>
        <w:t>, they</w:t>
      </w:r>
      <w:r w:rsidRPr="006D4540">
        <w:rPr>
          <w:rFonts w:ascii="Arial" w:hAnsi="Arial" w:cs="Arial"/>
          <w:bCs/>
          <w:sz w:val="24"/>
          <w:szCs w:val="24"/>
        </w:rPr>
        <w:t xml:space="preserve"> are not repeated here</w:t>
      </w:r>
      <w:r>
        <w:rPr>
          <w:rFonts w:ascii="Arial" w:hAnsi="Arial" w:cs="Arial"/>
          <w:bCs/>
          <w:sz w:val="24"/>
          <w:szCs w:val="24"/>
        </w:rPr>
        <w:t>). David asked whether there had been any feedback from the CSA or OSC regarding the relief following implementation of T+1 regarding the 90% matching threshold, for example, starting with, say, a 70% threshold and increasing to 90% or whether the regulators would put in writing that they might show flexibility provided there were improvements and evidence of efforts towards the 90% target. Keith said he believed it unlikely that anything draconian would occur during the first two full quarters following implementation and that the regulators understood the extent of changes before considering any action. As well, a member noted, it would require discussion by all CSA members (which can take time).</w:t>
      </w:r>
    </w:p>
    <w:p w14:paraId="36350577" w14:textId="77777777" w:rsidR="00FA27AB" w:rsidRDefault="00FA27AB" w:rsidP="00FA27AB">
      <w:pPr>
        <w:pStyle w:val="ListParagraph"/>
        <w:tabs>
          <w:tab w:val="right" w:pos="9360"/>
        </w:tabs>
        <w:spacing w:after="0" w:line="240" w:lineRule="auto"/>
        <w:contextualSpacing w:val="0"/>
        <w:rPr>
          <w:rFonts w:ascii="Arial" w:hAnsi="Arial" w:cs="Arial"/>
          <w:bCs/>
          <w:sz w:val="24"/>
          <w:szCs w:val="24"/>
        </w:rPr>
      </w:pPr>
      <w:r>
        <w:rPr>
          <w:rFonts w:ascii="Arial" w:hAnsi="Arial" w:cs="Arial"/>
          <w:bCs/>
          <w:sz w:val="24"/>
          <w:szCs w:val="24"/>
        </w:rPr>
        <w:t xml:space="preserve"> </w:t>
      </w:r>
    </w:p>
    <w:p w14:paraId="2B1F6AB7" w14:textId="77777777" w:rsidR="00FA27AB" w:rsidRPr="00487256" w:rsidRDefault="00FA27AB" w:rsidP="00FA27A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 xml:space="preserve">Updates – </w:t>
      </w:r>
      <w:r>
        <w:rPr>
          <w:rFonts w:ascii="Arial" w:hAnsi="Arial" w:cs="Arial"/>
          <w:b/>
          <w:sz w:val="24"/>
          <w:szCs w:val="24"/>
        </w:rPr>
        <w:t>U.S.</w:t>
      </w:r>
    </w:p>
    <w:p w14:paraId="6F4DC911" w14:textId="77777777" w:rsidR="00FA27AB" w:rsidRDefault="00FA27AB" w:rsidP="00FA27AB">
      <w:pPr>
        <w:pStyle w:val="ListParagraph"/>
        <w:tabs>
          <w:tab w:val="right" w:pos="9360"/>
        </w:tabs>
        <w:spacing w:after="0" w:line="240" w:lineRule="auto"/>
        <w:contextualSpacing w:val="0"/>
        <w:rPr>
          <w:rFonts w:ascii="Arial" w:hAnsi="Arial" w:cs="Arial"/>
          <w:b/>
          <w:sz w:val="24"/>
          <w:szCs w:val="24"/>
        </w:rPr>
      </w:pPr>
      <w:r>
        <w:rPr>
          <w:rFonts w:ascii="Arial" w:hAnsi="Arial" w:cs="Arial"/>
          <w:bCs/>
          <w:sz w:val="24"/>
          <w:szCs w:val="24"/>
        </w:rPr>
        <w:t xml:space="preserve">Keith said there continued to be questions about, but here was nothing suggesting there would be a delay in, the U.S. T+1 implementation date and any rumours to the contrary were likely wishful thinking, possibly from non-North-American market participants. Keith said the U.S was nearing the end of the second testing cycle, without full participation of market players; it was not likely that much information about results would be available before the end of perhaps the fourth cycle, however, there had been no indication of concern to date.  He added that he had participated in a meeting with SIFMA and other U.S. counterparts that addressed the U.S. ‘command centre’ for overseeing implementation, and especially the implementation weekend and week following. The Canadian industry had manned (personned) an equivalent in the move to </w:t>
      </w:r>
      <w:r>
        <w:rPr>
          <w:rFonts w:ascii="Arial" w:hAnsi="Arial" w:cs="Arial"/>
          <w:bCs/>
          <w:sz w:val="24"/>
          <w:szCs w:val="24"/>
        </w:rPr>
        <w:lastRenderedPageBreak/>
        <w:t xml:space="preserve">T+2 and transition plans would be being discussed by  the Operations Working Group later this year.  </w:t>
      </w:r>
    </w:p>
    <w:p w14:paraId="1627822C" w14:textId="77777777" w:rsidR="00FA27AB" w:rsidRPr="001E69B3" w:rsidRDefault="00FA27AB" w:rsidP="00FA27AB">
      <w:pPr>
        <w:pStyle w:val="ListParagraph"/>
        <w:spacing w:after="0" w:line="240" w:lineRule="auto"/>
        <w:ind w:left="360"/>
        <w:rPr>
          <w:rFonts w:ascii="Arial" w:hAnsi="Arial" w:cs="Arial"/>
          <w:b/>
          <w:sz w:val="24"/>
          <w:szCs w:val="24"/>
        </w:rPr>
      </w:pPr>
    </w:p>
    <w:p w14:paraId="04B9822B" w14:textId="77777777" w:rsidR="00FA27AB" w:rsidRPr="00487256" w:rsidRDefault="00FA27AB" w:rsidP="00FA27A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 xml:space="preserve">Updates – </w:t>
      </w:r>
      <w:r>
        <w:rPr>
          <w:rFonts w:ascii="Arial" w:hAnsi="Arial" w:cs="Arial"/>
          <w:b/>
          <w:sz w:val="24"/>
          <w:szCs w:val="24"/>
        </w:rPr>
        <w:t>International</w:t>
      </w:r>
    </w:p>
    <w:p w14:paraId="5BC3573A" w14:textId="77777777" w:rsidR="00FA27AB" w:rsidRPr="00553399" w:rsidRDefault="00FA27AB" w:rsidP="00FA27AB">
      <w:pPr>
        <w:tabs>
          <w:tab w:val="right" w:pos="9360"/>
        </w:tabs>
        <w:spacing w:after="0" w:line="240" w:lineRule="auto"/>
        <w:ind w:left="720"/>
        <w:rPr>
          <w:rFonts w:ascii="Arial" w:hAnsi="Arial" w:cs="Arial"/>
          <w:bCs/>
          <w:sz w:val="24"/>
          <w:szCs w:val="24"/>
        </w:rPr>
      </w:pPr>
      <w:r>
        <w:rPr>
          <w:rFonts w:ascii="Arial" w:hAnsi="Arial" w:cs="Arial"/>
          <w:bCs/>
          <w:sz w:val="24"/>
          <w:szCs w:val="24"/>
        </w:rPr>
        <w:t>Keith said that t</w:t>
      </w:r>
      <w:r w:rsidRPr="00553399">
        <w:rPr>
          <w:rFonts w:ascii="Arial" w:hAnsi="Arial" w:cs="Arial"/>
          <w:bCs/>
          <w:sz w:val="24"/>
          <w:szCs w:val="24"/>
        </w:rPr>
        <w:t>here were no concrete developments yet from the U.K. or Europe on T+1</w:t>
      </w:r>
      <w:r>
        <w:rPr>
          <w:rFonts w:ascii="Arial" w:hAnsi="Arial" w:cs="Arial"/>
          <w:bCs/>
          <w:sz w:val="24"/>
          <w:szCs w:val="24"/>
        </w:rPr>
        <w:t>, a</w:t>
      </w:r>
      <w:r w:rsidRPr="00553399">
        <w:rPr>
          <w:rFonts w:ascii="Arial" w:hAnsi="Arial" w:cs="Arial"/>
          <w:bCs/>
          <w:sz w:val="24"/>
          <w:szCs w:val="24"/>
        </w:rPr>
        <w:t xml:space="preserve">lthough it is expected that the U.K. </w:t>
      </w:r>
      <w:r>
        <w:rPr>
          <w:rFonts w:ascii="Arial" w:hAnsi="Arial" w:cs="Arial"/>
          <w:bCs/>
          <w:sz w:val="24"/>
          <w:szCs w:val="24"/>
        </w:rPr>
        <w:t xml:space="preserve">will </w:t>
      </w:r>
      <w:r w:rsidRPr="00553399">
        <w:rPr>
          <w:rFonts w:ascii="Arial" w:hAnsi="Arial" w:cs="Arial"/>
          <w:bCs/>
          <w:sz w:val="24"/>
          <w:szCs w:val="24"/>
        </w:rPr>
        <w:t xml:space="preserve">move first </w:t>
      </w:r>
      <w:r>
        <w:rPr>
          <w:rFonts w:ascii="Arial" w:hAnsi="Arial" w:cs="Arial"/>
          <w:bCs/>
          <w:sz w:val="24"/>
          <w:szCs w:val="24"/>
        </w:rPr>
        <w:t xml:space="preserve">to T+1 </w:t>
      </w:r>
      <w:r w:rsidRPr="00553399">
        <w:rPr>
          <w:rFonts w:ascii="Arial" w:hAnsi="Arial" w:cs="Arial"/>
          <w:bCs/>
          <w:sz w:val="24"/>
          <w:szCs w:val="24"/>
        </w:rPr>
        <w:t xml:space="preserve">with Europe following. India, having completed the move to T+1 earlier in the year, has announced the intention to move to T plus an hour in March next year, to be followed by </w:t>
      </w:r>
      <w:r>
        <w:rPr>
          <w:rFonts w:ascii="Arial" w:hAnsi="Arial" w:cs="Arial"/>
          <w:bCs/>
          <w:sz w:val="24"/>
          <w:szCs w:val="24"/>
        </w:rPr>
        <w:t xml:space="preserve">a move to </w:t>
      </w:r>
      <w:r w:rsidRPr="00553399">
        <w:rPr>
          <w:rFonts w:ascii="Arial" w:hAnsi="Arial" w:cs="Arial"/>
          <w:bCs/>
          <w:sz w:val="24"/>
          <w:szCs w:val="24"/>
        </w:rPr>
        <w:t xml:space="preserve">real-time processing early in 2025. David raised an issue discussed at an ISSA </w:t>
      </w:r>
      <w:r>
        <w:rPr>
          <w:rFonts w:ascii="Arial" w:hAnsi="Arial" w:cs="Arial"/>
          <w:bCs/>
          <w:sz w:val="24"/>
          <w:szCs w:val="24"/>
        </w:rPr>
        <w:t xml:space="preserve">(International Securities Services Association) </w:t>
      </w:r>
      <w:r w:rsidRPr="00553399">
        <w:rPr>
          <w:rFonts w:ascii="Arial" w:hAnsi="Arial" w:cs="Arial"/>
          <w:bCs/>
          <w:sz w:val="24"/>
          <w:szCs w:val="24"/>
        </w:rPr>
        <w:t>meeting regarding FX associated with trades, where demand for U.S. dollars, instead of being spread over two days, would focus on close of business in the U.S. on T+1</w:t>
      </w:r>
      <w:r>
        <w:rPr>
          <w:rFonts w:ascii="Arial" w:hAnsi="Arial" w:cs="Arial"/>
          <w:bCs/>
          <w:sz w:val="24"/>
          <w:szCs w:val="24"/>
        </w:rPr>
        <w:t>. This would</w:t>
      </w:r>
      <w:r w:rsidRPr="00553399">
        <w:rPr>
          <w:rFonts w:ascii="Arial" w:hAnsi="Arial" w:cs="Arial"/>
          <w:bCs/>
          <w:sz w:val="24"/>
          <w:szCs w:val="24"/>
        </w:rPr>
        <w:t xml:space="preserve"> likely </w:t>
      </w:r>
      <w:r>
        <w:rPr>
          <w:rFonts w:ascii="Arial" w:hAnsi="Arial" w:cs="Arial"/>
          <w:bCs/>
          <w:sz w:val="24"/>
          <w:szCs w:val="24"/>
        </w:rPr>
        <w:t xml:space="preserve">lead to </w:t>
      </w:r>
      <w:r w:rsidRPr="00553399">
        <w:rPr>
          <w:rFonts w:ascii="Arial" w:hAnsi="Arial" w:cs="Arial"/>
          <w:bCs/>
          <w:sz w:val="24"/>
          <w:szCs w:val="24"/>
        </w:rPr>
        <w:t>reduc</w:t>
      </w:r>
      <w:r>
        <w:rPr>
          <w:rFonts w:ascii="Arial" w:hAnsi="Arial" w:cs="Arial"/>
          <w:bCs/>
          <w:sz w:val="24"/>
          <w:szCs w:val="24"/>
        </w:rPr>
        <w:t>ed</w:t>
      </w:r>
      <w:r w:rsidRPr="00553399">
        <w:rPr>
          <w:rFonts w:ascii="Arial" w:hAnsi="Arial" w:cs="Arial"/>
          <w:bCs/>
          <w:sz w:val="24"/>
          <w:szCs w:val="24"/>
        </w:rPr>
        <w:t xml:space="preserve"> liquidity, possibly lead to overdrafts, and almost certainly increas</w:t>
      </w:r>
      <w:r>
        <w:rPr>
          <w:rFonts w:ascii="Arial" w:hAnsi="Arial" w:cs="Arial"/>
          <w:bCs/>
          <w:sz w:val="24"/>
          <w:szCs w:val="24"/>
        </w:rPr>
        <w:t>e</w:t>
      </w:r>
      <w:r w:rsidRPr="00553399">
        <w:rPr>
          <w:rFonts w:ascii="Arial" w:hAnsi="Arial" w:cs="Arial"/>
          <w:bCs/>
          <w:sz w:val="24"/>
          <w:szCs w:val="24"/>
        </w:rPr>
        <w:t xml:space="preserve"> the cost of doing business when it comes to cash management. Keith </w:t>
      </w:r>
      <w:r>
        <w:rPr>
          <w:rFonts w:ascii="Arial" w:hAnsi="Arial" w:cs="Arial"/>
          <w:bCs/>
          <w:sz w:val="24"/>
          <w:szCs w:val="24"/>
        </w:rPr>
        <w:t xml:space="preserve">said </w:t>
      </w:r>
      <w:r w:rsidRPr="00553399">
        <w:rPr>
          <w:rFonts w:ascii="Arial" w:hAnsi="Arial" w:cs="Arial"/>
          <w:bCs/>
          <w:sz w:val="24"/>
          <w:szCs w:val="24"/>
        </w:rPr>
        <w:t xml:space="preserve">that </w:t>
      </w:r>
      <w:r>
        <w:rPr>
          <w:rFonts w:ascii="Arial" w:hAnsi="Arial" w:cs="Arial"/>
          <w:bCs/>
          <w:sz w:val="24"/>
          <w:szCs w:val="24"/>
        </w:rPr>
        <w:t>the implications of the lead-up to and what happens post-implementation form part of one of the eight priority issues.  He added that later in the year discussion of these important matters would begin.</w:t>
      </w:r>
    </w:p>
    <w:p w14:paraId="6FF64155" w14:textId="77777777" w:rsidR="00FA27AB" w:rsidRDefault="00FA27AB" w:rsidP="00FA27AB">
      <w:pPr>
        <w:pStyle w:val="ListParagraph"/>
        <w:tabs>
          <w:tab w:val="right" w:pos="9360"/>
        </w:tabs>
        <w:spacing w:after="0" w:line="240" w:lineRule="auto"/>
        <w:contextualSpacing w:val="0"/>
        <w:rPr>
          <w:rFonts w:ascii="Arial" w:hAnsi="Arial" w:cs="Arial"/>
          <w:b/>
          <w:sz w:val="24"/>
          <w:szCs w:val="24"/>
        </w:rPr>
      </w:pPr>
    </w:p>
    <w:p w14:paraId="55353DFB" w14:textId="77777777" w:rsidR="00FA27AB" w:rsidRDefault="00FA27AB" w:rsidP="00FA27A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p>
    <w:p w14:paraId="7697B9CC" w14:textId="77777777" w:rsidR="00FA27AB" w:rsidRPr="00F44880" w:rsidRDefault="00FA27AB" w:rsidP="00FA27AB">
      <w:pPr>
        <w:pStyle w:val="ListParagraph"/>
        <w:tabs>
          <w:tab w:val="right" w:pos="9360"/>
        </w:tabs>
        <w:spacing w:after="0" w:line="240" w:lineRule="auto"/>
        <w:contextualSpacing w:val="0"/>
        <w:rPr>
          <w:rFonts w:ascii="Arial" w:hAnsi="Arial" w:cs="Arial"/>
          <w:bCs/>
          <w:sz w:val="24"/>
          <w:szCs w:val="24"/>
        </w:rPr>
      </w:pPr>
      <w:r w:rsidRPr="00F44880">
        <w:rPr>
          <w:rFonts w:ascii="Arial" w:hAnsi="Arial" w:cs="Arial"/>
          <w:bCs/>
          <w:sz w:val="24"/>
          <w:szCs w:val="24"/>
        </w:rPr>
        <w:t>Barb mentioned</w:t>
      </w:r>
      <w:r>
        <w:rPr>
          <w:rFonts w:ascii="Arial" w:hAnsi="Arial" w:cs="Arial"/>
          <w:bCs/>
          <w:sz w:val="24"/>
          <w:szCs w:val="24"/>
        </w:rPr>
        <w:t xml:space="preserve"> a number of upcoming events.</w:t>
      </w:r>
    </w:p>
    <w:p w14:paraId="35BFAB5D" w14:textId="77777777" w:rsidR="00FA27AB" w:rsidRPr="00F44880" w:rsidRDefault="00FA27AB" w:rsidP="00FA27AB">
      <w:pPr>
        <w:pStyle w:val="ListParagraph"/>
        <w:numPr>
          <w:ilvl w:val="0"/>
          <w:numId w:val="88"/>
        </w:numPr>
        <w:tabs>
          <w:tab w:val="right" w:pos="9360"/>
        </w:tabs>
        <w:spacing w:after="0" w:line="240" w:lineRule="auto"/>
        <w:rPr>
          <w:rFonts w:ascii="Arial" w:hAnsi="Arial" w:cs="Arial"/>
          <w:bCs/>
          <w:sz w:val="24"/>
          <w:szCs w:val="24"/>
        </w:rPr>
      </w:pPr>
      <w:r w:rsidRPr="00F44880">
        <w:rPr>
          <w:rFonts w:ascii="Arial" w:hAnsi="Arial" w:cs="Arial"/>
          <w:bCs/>
          <w:sz w:val="24"/>
          <w:szCs w:val="24"/>
        </w:rPr>
        <w:t xml:space="preserve">Sept. 18, </w:t>
      </w:r>
      <w:r>
        <w:rPr>
          <w:rFonts w:ascii="Arial" w:hAnsi="Arial" w:cs="Arial"/>
          <w:bCs/>
          <w:sz w:val="24"/>
          <w:szCs w:val="24"/>
        </w:rPr>
        <w:t xml:space="preserve">with </w:t>
      </w:r>
      <w:r w:rsidRPr="00F44880">
        <w:rPr>
          <w:rFonts w:ascii="Arial" w:hAnsi="Arial" w:cs="Arial"/>
          <w:bCs/>
          <w:sz w:val="24"/>
          <w:szCs w:val="24"/>
        </w:rPr>
        <w:t>ValueExchange, DTCC, TMX</w:t>
      </w:r>
    </w:p>
    <w:p w14:paraId="151DEA20" w14:textId="77777777" w:rsidR="00FA27AB" w:rsidRPr="00F44880" w:rsidRDefault="00FA27AB" w:rsidP="00FA27AB">
      <w:pPr>
        <w:pStyle w:val="ListParagraph"/>
        <w:numPr>
          <w:ilvl w:val="0"/>
          <w:numId w:val="88"/>
        </w:numPr>
        <w:tabs>
          <w:tab w:val="right" w:pos="9360"/>
        </w:tabs>
        <w:spacing w:after="0" w:line="240" w:lineRule="auto"/>
        <w:rPr>
          <w:rFonts w:ascii="Arial" w:hAnsi="Arial" w:cs="Arial"/>
          <w:bCs/>
          <w:sz w:val="24"/>
          <w:szCs w:val="24"/>
        </w:rPr>
      </w:pPr>
      <w:r w:rsidRPr="00F44880">
        <w:rPr>
          <w:rFonts w:ascii="Arial" w:hAnsi="Arial" w:cs="Arial"/>
          <w:bCs/>
          <w:sz w:val="24"/>
          <w:szCs w:val="24"/>
        </w:rPr>
        <w:t>Sept. 20, SIBOS (SWIFT International Banking Operations Seminar)</w:t>
      </w:r>
    </w:p>
    <w:p w14:paraId="37AB9136" w14:textId="77777777" w:rsidR="00FA27AB" w:rsidRPr="00F44880" w:rsidRDefault="00FA27AB" w:rsidP="00FA27AB">
      <w:pPr>
        <w:pStyle w:val="ListParagraph"/>
        <w:numPr>
          <w:ilvl w:val="0"/>
          <w:numId w:val="88"/>
        </w:numPr>
        <w:tabs>
          <w:tab w:val="right" w:pos="9360"/>
        </w:tabs>
        <w:spacing w:after="0" w:line="240" w:lineRule="auto"/>
        <w:rPr>
          <w:rFonts w:ascii="Arial" w:hAnsi="Arial" w:cs="Arial"/>
          <w:bCs/>
          <w:sz w:val="24"/>
          <w:szCs w:val="24"/>
        </w:rPr>
      </w:pPr>
      <w:r w:rsidRPr="00F44880">
        <w:rPr>
          <w:rFonts w:ascii="Arial" w:hAnsi="Arial" w:cs="Arial"/>
          <w:bCs/>
          <w:sz w:val="24"/>
          <w:szCs w:val="24"/>
        </w:rPr>
        <w:t>Sept. 21, Canadian Bond Investors Association (CBIA)</w:t>
      </w:r>
    </w:p>
    <w:p w14:paraId="4BEE9850" w14:textId="77777777" w:rsidR="00FA27AB" w:rsidRPr="00F44880" w:rsidRDefault="00FA27AB" w:rsidP="00FA27AB">
      <w:pPr>
        <w:pStyle w:val="ListParagraph"/>
        <w:numPr>
          <w:ilvl w:val="0"/>
          <w:numId w:val="88"/>
        </w:numPr>
        <w:tabs>
          <w:tab w:val="right" w:pos="9360"/>
        </w:tabs>
        <w:spacing w:after="0" w:line="240" w:lineRule="auto"/>
        <w:rPr>
          <w:rFonts w:ascii="Arial" w:hAnsi="Arial" w:cs="Arial"/>
          <w:bCs/>
          <w:sz w:val="24"/>
          <w:szCs w:val="24"/>
        </w:rPr>
      </w:pPr>
      <w:r w:rsidRPr="00F44880">
        <w:rPr>
          <w:rFonts w:ascii="Arial" w:hAnsi="Arial" w:cs="Arial"/>
          <w:bCs/>
          <w:sz w:val="24"/>
          <w:szCs w:val="24"/>
        </w:rPr>
        <w:t xml:space="preserve">Nov. 30, </w:t>
      </w:r>
      <w:r>
        <w:rPr>
          <w:rFonts w:ascii="Arial" w:hAnsi="Arial" w:cs="Arial"/>
          <w:bCs/>
          <w:sz w:val="24"/>
          <w:szCs w:val="24"/>
        </w:rPr>
        <w:t>CIRO/</w:t>
      </w:r>
      <w:r w:rsidRPr="00F44880">
        <w:rPr>
          <w:rFonts w:ascii="Arial" w:hAnsi="Arial" w:cs="Arial"/>
          <w:bCs/>
          <w:sz w:val="24"/>
          <w:szCs w:val="24"/>
        </w:rPr>
        <w:t>Conduct, Compliance, and Legal Advisory Section (CCLS)</w:t>
      </w:r>
    </w:p>
    <w:p w14:paraId="1B560AC8" w14:textId="77777777" w:rsidR="00FA27AB" w:rsidRPr="00F44880" w:rsidRDefault="00FA27AB" w:rsidP="00FA27AB">
      <w:pPr>
        <w:pStyle w:val="ListParagraph"/>
        <w:numPr>
          <w:ilvl w:val="0"/>
          <w:numId w:val="88"/>
        </w:numPr>
        <w:tabs>
          <w:tab w:val="right" w:pos="9360"/>
        </w:tabs>
        <w:spacing w:after="0" w:line="240" w:lineRule="auto"/>
        <w:rPr>
          <w:rFonts w:ascii="Arial" w:hAnsi="Arial" w:cs="Arial"/>
          <w:bCs/>
          <w:sz w:val="24"/>
          <w:szCs w:val="24"/>
          <w:lang w:val="es-419"/>
        </w:rPr>
      </w:pPr>
      <w:r w:rsidRPr="00F44880">
        <w:rPr>
          <w:rFonts w:ascii="Arial" w:hAnsi="Arial" w:cs="Arial"/>
          <w:bCs/>
          <w:sz w:val="24"/>
          <w:szCs w:val="24"/>
          <w:lang w:val="es-419"/>
        </w:rPr>
        <w:t>Dec. 5 – Mexico, Canada, U.S.</w:t>
      </w:r>
    </w:p>
    <w:p w14:paraId="4EE86CB4" w14:textId="77777777" w:rsidR="00FA27AB" w:rsidRPr="006D4540" w:rsidRDefault="00FA27AB" w:rsidP="00FA27AB">
      <w:pPr>
        <w:tabs>
          <w:tab w:val="right" w:pos="9360"/>
        </w:tabs>
        <w:spacing w:after="0" w:line="240" w:lineRule="auto"/>
        <w:ind w:left="720"/>
        <w:rPr>
          <w:rFonts w:ascii="Arial" w:hAnsi="Arial" w:cs="Arial"/>
          <w:bCs/>
          <w:sz w:val="24"/>
          <w:szCs w:val="24"/>
          <w:lang w:val="en-CA"/>
        </w:rPr>
      </w:pPr>
      <w:r>
        <w:rPr>
          <w:rFonts w:ascii="Arial" w:hAnsi="Arial" w:cs="Arial"/>
          <w:bCs/>
          <w:sz w:val="24"/>
          <w:szCs w:val="24"/>
        </w:rPr>
        <w:t xml:space="preserve">Keith is also available for presentations to member associations. </w:t>
      </w:r>
      <w:r w:rsidRPr="00F44880">
        <w:rPr>
          <w:rFonts w:ascii="Arial" w:hAnsi="Arial" w:cs="Arial"/>
          <w:bCs/>
          <w:sz w:val="24"/>
          <w:szCs w:val="24"/>
          <w:lang w:val="en-CA"/>
        </w:rPr>
        <w:t xml:space="preserve">Barb </w:t>
      </w:r>
      <w:r>
        <w:rPr>
          <w:rFonts w:ascii="Arial" w:hAnsi="Arial" w:cs="Arial"/>
          <w:bCs/>
          <w:sz w:val="24"/>
          <w:szCs w:val="24"/>
          <w:lang w:val="en-CA"/>
        </w:rPr>
        <w:t xml:space="preserve">added </w:t>
      </w:r>
      <w:r w:rsidRPr="00F44880">
        <w:rPr>
          <w:rFonts w:ascii="Arial" w:hAnsi="Arial" w:cs="Arial"/>
          <w:bCs/>
          <w:sz w:val="24"/>
          <w:szCs w:val="24"/>
          <w:lang w:val="en-CA"/>
        </w:rPr>
        <w:t>that t</w:t>
      </w:r>
      <w:r>
        <w:rPr>
          <w:rFonts w:ascii="Arial" w:hAnsi="Arial" w:cs="Arial"/>
          <w:bCs/>
          <w:sz w:val="24"/>
          <w:szCs w:val="24"/>
          <w:lang w:val="en-CA"/>
        </w:rPr>
        <w:t xml:space="preserve">he Association of Canadian Pension Management had advised that they now were not in a position to publish an article in the October </w:t>
      </w:r>
      <w:r>
        <w:rPr>
          <w:rFonts w:ascii="Arial" w:hAnsi="Arial" w:cs="Arial"/>
          <w:bCs/>
          <w:i/>
          <w:iCs/>
          <w:sz w:val="24"/>
          <w:szCs w:val="24"/>
          <w:lang w:val="en-CA"/>
        </w:rPr>
        <w:t>The Observer</w:t>
      </w:r>
      <w:r w:rsidRPr="006D4540">
        <w:rPr>
          <w:rFonts w:ascii="Arial" w:hAnsi="Arial" w:cs="Arial"/>
          <w:bCs/>
          <w:i/>
          <w:iCs/>
          <w:sz w:val="24"/>
          <w:szCs w:val="24"/>
          <w:lang w:val="en-CA"/>
        </w:rPr>
        <w:t>.</w:t>
      </w:r>
      <w:r>
        <w:rPr>
          <w:rFonts w:ascii="Arial" w:hAnsi="Arial" w:cs="Arial"/>
          <w:bCs/>
          <w:i/>
          <w:iCs/>
          <w:sz w:val="24"/>
          <w:szCs w:val="24"/>
          <w:lang w:val="en-CA"/>
        </w:rPr>
        <w:t xml:space="preserve"> </w:t>
      </w:r>
    </w:p>
    <w:p w14:paraId="459F0B42" w14:textId="77777777" w:rsidR="00FA27AB" w:rsidRPr="00F44880" w:rsidRDefault="00FA27AB" w:rsidP="00FA27AB">
      <w:pPr>
        <w:tabs>
          <w:tab w:val="right" w:pos="9360"/>
        </w:tabs>
        <w:spacing w:after="0" w:line="240" w:lineRule="auto"/>
        <w:rPr>
          <w:rFonts w:ascii="Arial" w:hAnsi="Arial" w:cs="Arial"/>
          <w:bCs/>
          <w:sz w:val="24"/>
          <w:szCs w:val="24"/>
          <w:lang w:val="en-CA"/>
        </w:rPr>
      </w:pPr>
    </w:p>
    <w:p w14:paraId="017FC2F7" w14:textId="77777777" w:rsidR="00FA27AB" w:rsidRPr="00D70781" w:rsidRDefault="00FA27AB" w:rsidP="00FA27AB">
      <w:pPr>
        <w:pStyle w:val="ListParagraph"/>
        <w:keepNext/>
        <w:keepLines/>
        <w:numPr>
          <w:ilvl w:val="0"/>
          <w:numId w:val="63"/>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review, amendment, approval</w:t>
      </w:r>
    </w:p>
    <w:p w14:paraId="1D6724FF" w14:textId="77777777" w:rsidR="00FA27AB" w:rsidRPr="00D3029F" w:rsidRDefault="00FA27AB" w:rsidP="00FA27AB">
      <w:pPr>
        <w:pStyle w:val="ListParagraph"/>
        <w:keepNext/>
        <w:keepLines/>
        <w:numPr>
          <w:ilvl w:val="1"/>
          <w:numId w:val="63"/>
        </w:numPr>
        <w:spacing w:after="0" w:line="240" w:lineRule="auto"/>
        <w:ind w:left="720" w:right="1350"/>
        <w:contextualSpacing w:val="0"/>
        <w:rPr>
          <w:rFonts w:ascii="Arial" w:hAnsi="Arial" w:cs="Arial"/>
          <w:b/>
          <w:bCs/>
          <w:sz w:val="24"/>
          <w:szCs w:val="24"/>
        </w:rPr>
      </w:pPr>
      <w:r w:rsidRPr="00D3029F">
        <w:rPr>
          <w:rFonts w:ascii="Arial" w:hAnsi="Arial" w:cs="Arial"/>
          <w:b/>
          <w:bCs/>
          <w:sz w:val="24"/>
          <w:szCs w:val="24"/>
        </w:rPr>
        <w:t>Draft 2 of generic T+1 introductory presentation</w:t>
      </w:r>
    </w:p>
    <w:p w14:paraId="19030502" w14:textId="77777777" w:rsidR="00FA27AB" w:rsidRDefault="00FA27AB" w:rsidP="00FA27AB">
      <w:pPr>
        <w:pStyle w:val="ListParagraph"/>
        <w:keepNext/>
        <w:keepLines/>
        <w:spacing w:after="0" w:line="240" w:lineRule="auto"/>
        <w:ind w:right="-90"/>
        <w:contextualSpacing w:val="0"/>
        <w:rPr>
          <w:rFonts w:ascii="Arial" w:hAnsi="Arial" w:cs="Arial"/>
          <w:sz w:val="24"/>
          <w:szCs w:val="24"/>
        </w:rPr>
      </w:pPr>
      <w:r w:rsidRPr="00721779">
        <w:rPr>
          <w:rFonts w:ascii="Arial" w:hAnsi="Arial" w:cs="Arial"/>
          <w:sz w:val="24"/>
          <w:szCs w:val="24"/>
        </w:rPr>
        <w:t xml:space="preserve">Members </w:t>
      </w:r>
      <w:r>
        <w:rPr>
          <w:rFonts w:ascii="Arial" w:hAnsi="Arial" w:cs="Arial"/>
          <w:sz w:val="24"/>
          <w:szCs w:val="24"/>
        </w:rPr>
        <w:t>discussed the presentation.  Keith had used part of the presentation for the webinar to the Canadian Bond Investor Association and some late additions suggested from this would be added. David asked about</w:t>
      </w:r>
      <w:r w:rsidRPr="00553399">
        <w:rPr>
          <w:rFonts w:ascii="Arial" w:hAnsi="Arial" w:cs="Arial"/>
          <w:sz w:val="24"/>
          <w:szCs w:val="24"/>
        </w:rPr>
        <w:t xml:space="preserve"> the slide </w:t>
      </w:r>
      <w:r>
        <w:rPr>
          <w:rFonts w:ascii="Arial" w:hAnsi="Arial" w:cs="Arial"/>
          <w:sz w:val="24"/>
          <w:szCs w:val="24"/>
        </w:rPr>
        <w:t xml:space="preserve">listing one of the priority issues that </w:t>
      </w:r>
      <w:r w:rsidRPr="00553399">
        <w:rPr>
          <w:rFonts w:ascii="Arial" w:hAnsi="Arial" w:cs="Arial"/>
          <w:sz w:val="24"/>
          <w:szCs w:val="24"/>
        </w:rPr>
        <w:t>mention</w:t>
      </w:r>
      <w:r>
        <w:rPr>
          <w:rFonts w:ascii="Arial" w:hAnsi="Arial" w:cs="Arial"/>
          <w:sz w:val="24"/>
          <w:szCs w:val="24"/>
        </w:rPr>
        <w:t>ed</w:t>
      </w:r>
      <w:r w:rsidRPr="00553399">
        <w:rPr>
          <w:rFonts w:ascii="Arial" w:hAnsi="Arial" w:cs="Arial"/>
          <w:sz w:val="24"/>
          <w:szCs w:val="24"/>
        </w:rPr>
        <w:t xml:space="preserve"> </w:t>
      </w:r>
      <w:r>
        <w:rPr>
          <w:rFonts w:ascii="Arial" w:hAnsi="Arial" w:cs="Arial"/>
          <w:sz w:val="24"/>
          <w:szCs w:val="24"/>
        </w:rPr>
        <w:t>“t</w:t>
      </w:r>
      <w:r w:rsidRPr="00553399">
        <w:rPr>
          <w:rFonts w:ascii="Arial" w:hAnsi="Arial" w:cs="Arial"/>
          <w:sz w:val="24"/>
          <w:szCs w:val="24"/>
        </w:rPr>
        <w:t>rade confirmation, allocation, affirmation, matching.</w:t>
      </w:r>
      <w:r>
        <w:rPr>
          <w:rFonts w:ascii="Arial" w:hAnsi="Arial" w:cs="Arial"/>
          <w:sz w:val="24"/>
          <w:szCs w:val="24"/>
        </w:rPr>
        <w:t>”</w:t>
      </w:r>
      <w:r w:rsidRPr="00553399">
        <w:rPr>
          <w:rFonts w:ascii="Arial" w:hAnsi="Arial" w:cs="Arial"/>
          <w:sz w:val="24"/>
          <w:szCs w:val="24"/>
        </w:rPr>
        <w:t xml:space="preserve">  </w:t>
      </w:r>
      <w:r>
        <w:rPr>
          <w:rFonts w:ascii="Arial" w:hAnsi="Arial" w:cs="Arial"/>
          <w:sz w:val="24"/>
          <w:szCs w:val="24"/>
        </w:rPr>
        <w:t xml:space="preserve">These words came from an issue log that had followed on from the industry’s move to T+2.  </w:t>
      </w:r>
      <w:r w:rsidRPr="006E7220">
        <w:rPr>
          <w:rFonts w:ascii="Arial" w:hAnsi="Arial" w:cs="Arial"/>
          <w:sz w:val="24"/>
          <w:szCs w:val="24"/>
        </w:rPr>
        <w:t>Members agreed that this should be reworded for clarity as there is confusion regarding whether</w:t>
      </w:r>
      <w:r>
        <w:rPr>
          <w:rFonts w:ascii="Arial" w:hAnsi="Arial" w:cs="Arial"/>
          <w:sz w:val="24"/>
          <w:szCs w:val="24"/>
        </w:rPr>
        <w:t xml:space="preserve"> there is a difference between </w:t>
      </w:r>
      <w:r w:rsidRPr="006E7220">
        <w:rPr>
          <w:rFonts w:ascii="Arial" w:hAnsi="Arial" w:cs="Arial"/>
          <w:sz w:val="24"/>
          <w:szCs w:val="24"/>
        </w:rPr>
        <w:t>confirmation and affirmation in the Canadian market</w:t>
      </w:r>
      <w:r>
        <w:rPr>
          <w:rFonts w:ascii="Arial" w:hAnsi="Arial" w:cs="Arial"/>
          <w:sz w:val="24"/>
          <w:szCs w:val="24"/>
        </w:rPr>
        <w:t xml:space="preserve"> (</w:t>
      </w:r>
      <w:r w:rsidRPr="007B1445">
        <w:rPr>
          <w:rFonts w:ascii="Arial" w:hAnsi="Arial" w:cs="Arial"/>
          <w:b/>
          <w:bCs/>
          <w:sz w:val="24"/>
          <w:szCs w:val="24"/>
        </w:rPr>
        <w:t>NTD:</w:t>
      </w:r>
      <w:r>
        <w:rPr>
          <w:rFonts w:ascii="Arial" w:hAnsi="Arial" w:cs="Arial"/>
          <w:sz w:val="24"/>
          <w:szCs w:val="24"/>
        </w:rPr>
        <w:t xml:space="preserve"> Since changed to “t</w:t>
      </w:r>
      <w:r w:rsidRPr="006E7220">
        <w:rPr>
          <w:rFonts w:ascii="Arial" w:hAnsi="Arial" w:cs="Arial"/>
          <w:sz w:val="24"/>
          <w:szCs w:val="24"/>
        </w:rPr>
        <w:t>rade pre-match, correct, allocate, confirm</w:t>
      </w:r>
      <w:r>
        <w:rPr>
          <w:rFonts w:ascii="Arial" w:hAnsi="Arial" w:cs="Arial"/>
          <w:sz w:val="24"/>
          <w:szCs w:val="24"/>
        </w:rPr>
        <w:t xml:space="preserve">”). Members </w:t>
      </w:r>
      <w:r w:rsidRPr="00110BE2">
        <w:rPr>
          <w:rFonts w:ascii="Arial" w:hAnsi="Arial" w:cs="Arial"/>
          <w:b/>
          <w:bCs/>
          <w:sz w:val="24"/>
          <w:szCs w:val="24"/>
        </w:rPr>
        <w:t>approved</w:t>
      </w:r>
      <w:r>
        <w:rPr>
          <w:rFonts w:ascii="Arial" w:hAnsi="Arial" w:cs="Arial"/>
          <w:sz w:val="24"/>
          <w:szCs w:val="24"/>
        </w:rPr>
        <w:t xml:space="preserve"> the general presentation for release following amendments.   </w:t>
      </w:r>
    </w:p>
    <w:p w14:paraId="23E3EFD0" w14:textId="77777777" w:rsidR="00FA27AB" w:rsidRPr="00CE4AE2" w:rsidRDefault="00FA27AB" w:rsidP="00FA27AB">
      <w:pPr>
        <w:pStyle w:val="ListParagraph"/>
        <w:tabs>
          <w:tab w:val="right" w:pos="9360"/>
        </w:tabs>
        <w:spacing w:after="0" w:line="240" w:lineRule="auto"/>
        <w:contextualSpacing w:val="0"/>
        <w:rPr>
          <w:rFonts w:ascii="Arial" w:hAnsi="Arial" w:cs="Arial"/>
          <w:bCs/>
          <w:sz w:val="24"/>
          <w:szCs w:val="24"/>
        </w:rPr>
      </w:pPr>
      <w:r>
        <w:rPr>
          <w:rFonts w:ascii="Arial" w:hAnsi="Arial" w:cs="Arial"/>
          <w:sz w:val="24"/>
          <w:szCs w:val="24"/>
        </w:rPr>
        <w:t xml:space="preserve"> </w:t>
      </w:r>
    </w:p>
    <w:p w14:paraId="7A73C4BB" w14:textId="77777777" w:rsidR="00FA27AB" w:rsidRPr="00CE4AE2" w:rsidRDefault="00FA27AB" w:rsidP="00FA27A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For discussion</w:t>
      </w:r>
    </w:p>
    <w:p w14:paraId="464F2B0A" w14:textId="77777777" w:rsidR="00FA27AB" w:rsidRPr="00C5686E" w:rsidRDefault="00FA27AB" w:rsidP="00FA27AB">
      <w:pPr>
        <w:pStyle w:val="ListParagraph"/>
        <w:numPr>
          <w:ilvl w:val="0"/>
          <w:numId w:val="89"/>
        </w:numPr>
        <w:tabs>
          <w:tab w:val="right" w:pos="9360"/>
        </w:tabs>
        <w:spacing w:after="0" w:line="240" w:lineRule="auto"/>
        <w:rPr>
          <w:rFonts w:ascii="Arial" w:eastAsiaTheme="minorHAnsi" w:hAnsi="Arial" w:cs="Arial"/>
          <w:b/>
          <w:bCs/>
          <w:sz w:val="24"/>
          <w:szCs w:val="24"/>
        </w:rPr>
      </w:pPr>
      <w:r w:rsidRPr="00C5686E">
        <w:rPr>
          <w:rFonts w:ascii="Arial" w:hAnsi="Arial" w:cs="Arial"/>
          <w:b/>
          <w:bCs/>
          <w:sz w:val="24"/>
          <w:szCs w:val="24"/>
        </w:rPr>
        <w:t>Questions being received from industry participants</w:t>
      </w:r>
    </w:p>
    <w:p w14:paraId="6632EC7B" w14:textId="77777777" w:rsidR="00FA27AB" w:rsidRPr="00C5686E" w:rsidRDefault="00FA27AB" w:rsidP="00FA27AB">
      <w:pPr>
        <w:pStyle w:val="ListParagraph"/>
        <w:tabs>
          <w:tab w:val="right" w:pos="9360"/>
        </w:tabs>
        <w:spacing w:after="0" w:line="240" w:lineRule="auto"/>
        <w:rPr>
          <w:rFonts w:ascii="Arial" w:eastAsiaTheme="minorHAnsi" w:hAnsi="Arial" w:cs="Arial"/>
          <w:sz w:val="24"/>
          <w:szCs w:val="24"/>
        </w:rPr>
      </w:pPr>
      <w:r>
        <w:rPr>
          <w:rFonts w:ascii="Arial" w:hAnsi="Arial" w:cs="Arial"/>
          <w:sz w:val="24"/>
          <w:szCs w:val="24"/>
        </w:rPr>
        <w:t xml:space="preserve">Preliminary indications were that custodian members had begun talking to clients and that there was a wide range of awareness and preparation levels.  This will </w:t>
      </w:r>
      <w:r>
        <w:rPr>
          <w:rFonts w:ascii="Arial" w:hAnsi="Arial" w:cs="Arial"/>
          <w:sz w:val="24"/>
          <w:szCs w:val="24"/>
        </w:rPr>
        <w:lastRenderedPageBreak/>
        <w:t>be added as an item to future meeting agendas as improvements on this front over time is an indication of preparedness.</w:t>
      </w:r>
    </w:p>
    <w:p w14:paraId="4AA72052" w14:textId="77777777" w:rsidR="00FA27AB" w:rsidRPr="00553399" w:rsidRDefault="00FA27AB" w:rsidP="00FA27AB">
      <w:pPr>
        <w:pStyle w:val="ListParagraph"/>
        <w:numPr>
          <w:ilvl w:val="0"/>
          <w:numId w:val="89"/>
        </w:numPr>
        <w:spacing w:after="0" w:line="240" w:lineRule="auto"/>
        <w:rPr>
          <w:rFonts w:ascii="Arial" w:eastAsiaTheme="minorHAnsi" w:hAnsi="Arial" w:cs="Arial"/>
          <w:b/>
          <w:bCs/>
          <w:sz w:val="24"/>
          <w:szCs w:val="24"/>
        </w:rPr>
      </w:pPr>
      <w:r w:rsidRPr="00553399">
        <w:rPr>
          <w:rFonts w:ascii="Arial" w:hAnsi="Arial" w:cs="Arial"/>
          <w:b/>
          <w:bCs/>
          <w:sz w:val="24"/>
          <w:szCs w:val="24"/>
        </w:rPr>
        <w:t>Messaging/intention re funds</w:t>
      </w:r>
    </w:p>
    <w:p w14:paraId="088FCA60" w14:textId="4B0CD9E1" w:rsidR="00FA27AB" w:rsidRDefault="00FA27AB" w:rsidP="00FA27AB">
      <w:pPr>
        <w:pStyle w:val="ListParagraph"/>
        <w:spacing w:after="0" w:line="240" w:lineRule="auto"/>
        <w:rPr>
          <w:rFonts w:ascii="Arial" w:hAnsi="Arial" w:cs="Arial"/>
          <w:b/>
          <w:sz w:val="24"/>
          <w:szCs w:val="24"/>
        </w:rPr>
      </w:pPr>
      <w:r>
        <w:rPr>
          <w:rFonts w:ascii="Arial" w:hAnsi="Arial" w:cs="Arial"/>
          <w:sz w:val="24"/>
          <w:szCs w:val="24"/>
        </w:rPr>
        <w:t xml:space="preserve">Barb noted that there had been one change to an FAQ to remove reference to fund companies being able to choose to move to T+1 before, on, or after May 27, 2024 – by </w:t>
      </w:r>
      <w:r w:rsidRPr="006E7220">
        <w:rPr>
          <w:rFonts w:ascii="Arial" w:hAnsi="Arial" w:cs="Arial"/>
          <w:sz w:val="24"/>
          <w:szCs w:val="24"/>
        </w:rPr>
        <w:t>not chang</w:t>
      </w:r>
      <w:r>
        <w:rPr>
          <w:rFonts w:ascii="Arial" w:hAnsi="Arial" w:cs="Arial"/>
          <w:sz w:val="24"/>
          <w:szCs w:val="24"/>
        </w:rPr>
        <w:t>ing</w:t>
      </w:r>
      <w:r w:rsidRPr="006E7220">
        <w:rPr>
          <w:rFonts w:ascii="Arial" w:hAnsi="Arial" w:cs="Arial"/>
          <w:sz w:val="24"/>
          <w:szCs w:val="24"/>
        </w:rPr>
        <w:t xml:space="preserve"> National Instrument </w:t>
      </w:r>
      <w:r>
        <w:rPr>
          <w:rFonts w:ascii="Arial" w:hAnsi="Arial" w:cs="Arial"/>
          <w:sz w:val="24"/>
          <w:szCs w:val="24"/>
        </w:rPr>
        <w:t>(</w:t>
      </w:r>
      <w:r w:rsidRPr="006E7220">
        <w:rPr>
          <w:rFonts w:ascii="Arial" w:hAnsi="Arial" w:cs="Arial"/>
          <w:sz w:val="24"/>
          <w:szCs w:val="24"/>
        </w:rPr>
        <w:t>NI</w:t>
      </w:r>
      <w:r>
        <w:rPr>
          <w:rFonts w:ascii="Arial" w:hAnsi="Arial" w:cs="Arial"/>
          <w:sz w:val="24"/>
          <w:szCs w:val="24"/>
        </w:rPr>
        <w:t>)</w:t>
      </w:r>
      <w:r w:rsidRPr="006E7220">
        <w:rPr>
          <w:rFonts w:ascii="Arial" w:hAnsi="Arial" w:cs="Arial"/>
          <w:sz w:val="24"/>
          <w:szCs w:val="24"/>
        </w:rPr>
        <w:t xml:space="preserve"> 81-102 </w:t>
      </w:r>
      <w:r w:rsidRPr="006E7220">
        <w:rPr>
          <w:rFonts w:ascii="Arial" w:hAnsi="Arial" w:cs="Arial"/>
          <w:i/>
          <w:iCs/>
          <w:sz w:val="24"/>
          <w:szCs w:val="24"/>
        </w:rPr>
        <w:t xml:space="preserve">Investment </w:t>
      </w:r>
      <w:r w:rsidRPr="006E7220">
        <w:rPr>
          <w:rFonts w:ascii="Arial" w:hAnsi="Arial" w:cs="Arial"/>
          <w:sz w:val="24"/>
          <w:szCs w:val="24"/>
        </w:rPr>
        <w:t>Funds</w:t>
      </w:r>
      <w:r>
        <w:rPr>
          <w:rFonts w:ascii="Arial" w:hAnsi="Arial" w:cs="Arial"/>
          <w:sz w:val="24"/>
          <w:szCs w:val="24"/>
        </w:rPr>
        <w:t>,</w:t>
      </w:r>
      <w:r w:rsidRPr="006E7220">
        <w:rPr>
          <w:rFonts w:ascii="Arial" w:hAnsi="Arial" w:cs="Arial"/>
          <w:sz w:val="24"/>
          <w:szCs w:val="24"/>
        </w:rPr>
        <w:t xml:space="preserve"> fund companies </w:t>
      </w:r>
      <w:r>
        <w:rPr>
          <w:rFonts w:ascii="Arial" w:hAnsi="Arial" w:cs="Arial"/>
          <w:sz w:val="24"/>
          <w:szCs w:val="24"/>
        </w:rPr>
        <w:t xml:space="preserve">could choose to move </w:t>
      </w:r>
      <w:r w:rsidRPr="006E7220">
        <w:rPr>
          <w:rFonts w:ascii="Arial" w:hAnsi="Arial" w:cs="Arial"/>
          <w:sz w:val="24"/>
          <w:szCs w:val="24"/>
        </w:rPr>
        <w:t>to T+1</w:t>
      </w:r>
      <w:r>
        <w:rPr>
          <w:rFonts w:ascii="Arial" w:hAnsi="Arial" w:cs="Arial"/>
          <w:sz w:val="24"/>
          <w:szCs w:val="24"/>
        </w:rPr>
        <w:t xml:space="preserve"> or not on a fund-by-fund basis</w:t>
      </w:r>
      <w:r w:rsidRPr="006E7220">
        <w:rPr>
          <w:rFonts w:ascii="Arial" w:hAnsi="Arial" w:cs="Arial"/>
          <w:sz w:val="24"/>
          <w:szCs w:val="24"/>
        </w:rPr>
        <w:t>. A member believed that it was in the markets’ best interest to encourage firms moving to T+1 to work for one effective date (May 27, 2024) to ideally maximi</w:t>
      </w:r>
      <w:r>
        <w:rPr>
          <w:rFonts w:ascii="Arial" w:hAnsi="Arial" w:cs="Arial"/>
          <w:sz w:val="24"/>
          <w:szCs w:val="24"/>
        </w:rPr>
        <w:t xml:space="preserve">ze consistency </w:t>
      </w:r>
      <w:r w:rsidRPr="00B156B6">
        <w:rPr>
          <w:rFonts w:ascii="Arial" w:hAnsi="Arial" w:cs="Arial"/>
          <w:sz w:val="24"/>
          <w:szCs w:val="24"/>
        </w:rPr>
        <w:t>for all (non-funds and funds)</w:t>
      </w:r>
      <w:r>
        <w:rPr>
          <w:rFonts w:ascii="Arial" w:hAnsi="Arial" w:cs="Arial"/>
          <w:sz w:val="24"/>
          <w:szCs w:val="24"/>
        </w:rPr>
        <w:t xml:space="preserve">. Barb added that while it is still expected to be some time before fund companies make decisions, there was an interest in discussing how decisions would be communicated.  </w:t>
      </w:r>
      <w:r w:rsidRPr="004A1612">
        <w:rPr>
          <w:rFonts w:ascii="Arial" w:hAnsi="Arial" w:cs="Arial"/>
          <w:b/>
          <w:bCs/>
          <w:sz w:val="24"/>
          <w:szCs w:val="24"/>
        </w:rPr>
        <w:t>Agreed:</w:t>
      </w:r>
      <w:r>
        <w:rPr>
          <w:rFonts w:ascii="Arial" w:hAnsi="Arial" w:cs="Arial"/>
          <w:sz w:val="24"/>
          <w:szCs w:val="24"/>
        </w:rPr>
        <w:t xml:space="preserve">  Barb to seek to arrange discussion among </w:t>
      </w:r>
      <w:r>
        <w:rPr>
          <w:rFonts w:ascii="Arial" w:hAnsi="Arial" w:cs="Arial"/>
          <w:bCs/>
          <w:sz w:val="24"/>
          <w:szCs w:val="24"/>
        </w:rPr>
        <w:t>Paniz (Advocis – to be asked), Matt (agreed – FMFD), Christine (agreed IFIC), Pat (CETFA – agreed by correspondence), Yianna (NBC – agreed prior), Alexandra (CIBC Mellon – agreed before) and  David Petit</w:t>
      </w:r>
      <w:r w:rsidR="00D46645">
        <w:rPr>
          <w:rFonts w:ascii="Arial" w:hAnsi="Arial" w:cs="Arial"/>
          <w:bCs/>
          <w:sz w:val="24"/>
          <w:szCs w:val="24"/>
        </w:rPr>
        <w:t>e</w:t>
      </w:r>
      <w:r>
        <w:rPr>
          <w:rFonts w:ascii="Arial" w:hAnsi="Arial" w:cs="Arial"/>
          <w:bCs/>
          <w:sz w:val="24"/>
          <w:szCs w:val="24"/>
        </w:rPr>
        <w:t>ville (RBC).</w:t>
      </w:r>
    </w:p>
    <w:p w14:paraId="0F537D86" w14:textId="77777777" w:rsidR="00FA27AB" w:rsidRPr="004A1612" w:rsidRDefault="00FA27AB" w:rsidP="00FA27AB">
      <w:pPr>
        <w:pStyle w:val="ListParagraph"/>
        <w:numPr>
          <w:ilvl w:val="0"/>
          <w:numId w:val="89"/>
        </w:numPr>
        <w:spacing w:after="0" w:line="240" w:lineRule="auto"/>
        <w:rPr>
          <w:rFonts w:ascii="Arial" w:eastAsiaTheme="minorHAnsi" w:hAnsi="Arial" w:cs="Arial"/>
          <w:b/>
          <w:bCs/>
          <w:sz w:val="24"/>
          <w:szCs w:val="24"/>
        </w:rPr>
      </w:pPr>
      <w:r w:rsidRPr="004A1612">
        <w:rPr>
          <w:rFonts w:ascii="Arial" w:hAnsi="Arial" w:cs="Arial"/>
          <w:b/>
          <w:bCs/>
          <w:sz w:val="24"/>
          <w:szCs w:val="24"/>
        </w:rPr>
        <w:t xml:space="preserve">Newsletter  </w:t>
      </w:r>
    </w:p>
    <w:p w14:paraId="11033D72" w14:textId="77777777" w:rsidR="00FA27AB" w:rsidRPr="00B156B6" w:rsidRDefault="00FA27AB" w:rsidP="00FA27AB">
      <w:pPr>
        <w:pStyle w:val="ListParagraph"/>
        <w:spacing w:after="0" w:line="240" w:lineRule="auto"/>
        <w:rPr>
          <w:rFonts w:ascii="Arial" w:eastAsiaTheme="minorHAnsi" w:hAnsi="Arial" w:cs="Arial"/>
          <w:sz w:val="24"/>
          <w:szCs w:val="24"/>
        </w:rPr>
      </w:pPr>
      <w:r>
        <w:rPr>
          <w:rFonts w:ascii="Arial" w:hAnsi="Arial" w:cs="Arial"/>
          <w:sz w:val="24"/>
          <w:szCs w:val="24"/>
        </w:rPr>
        <w:t>There was a quick review of topics for the September 30 newsletter: updates on the eight priorities, CDS testing, ETFs, and ISDA documentation.</w:t>
      </w:r>
    </w:p>
    <w:p w14:paraId="445907FE" w14:textId="77777777" w:rsidR="00FA27AB" w:rsidRPr="00CE4AE2" w:rsidRDefault="00FA27AB" w:rsidP="00FA27AB">
      <w:pPr>
        <w:pStyle w:val="ListParagraph"/>
        <w:tabs>
          <w:tab w:val="right" w:pos="9360"/>
        </w:tabs>
        <w:spacing w:after="0" w:line="240" w:lineRule="auto"/>
        <w:contextualSpacing w:val="0"/>
        <w:rPr>
          <w:rFonts w:ascii="Arial" w:hAnsi="Arial" w:cs="Arial"/>
          <w:bCs/>
          <w:sz w:val="24"/>
          <w:szCs w:val="24"/>
        </w:rPr>
      </w:pPr>
    </w:p>
    <w:p w14:paraId="2694835A" w14:textId="77777777" w:rsidR="00FA27AB" w:rsidRPr="00CE4AE2" w:rsidRDefault="00FA27AB" w:rsidP="00FA27A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Other issues as raised</w:t>
      </w:r>
      <w:r>
        <w:rPr>
          <w:rFonts w:ascii="Arial" w:hAnsi="Arial" w:cs="Arial"/>
          <w:b/>
          <w:sz w:val="24"/>
          <w:szCs w:val="24"/>
        </w:rPr>
        <w:t>:</w:t>
      </w:r>
    </w:p>
    <w:p w14:paraId="2A7FD2A3" w14:textId="77777777" w:rsidR="00FA27AB" w:rsidRPr="000C6AFE" w:rsidRDefault="00FA27AB" w:rsidP="00FA27AB">
      <w:pPr>
        <w:pStyle w:val="ListParagraph"/>
        <w:tabs>
          <w:tab w:val="right" w:pos="9360"/>
        </w:tabs>
        <w:spacing w:after="0" w:line="240" w:lineRule="auto"/>
        <w:ind w:left="360"/>
        <w:contextualSpacing w:val="0"/>
        <w:rPr>
          <w:rFonts w:ascii="Arial" w:hAnsi="Arial" w:cs="Arial"/>
          <w:bCs/>
          <w:sz w:val="24"/>
          <w:szCs w:val="24"/>
        </w:rPr>
      </w:pPr>
      <w:r>
        <w:rPr>
          <w:rFonts w:ascii="Arial" w:hAnsi="Arial" w:cs="Arial"/>
          <w:bCs/>
          <w:sz w:val="24"/>
          <w:szCs w:val="24"/>
        </w:rPr>
        <w:t>David asked about the most recent Technical Update.  Barb explained their purpose – to spur and spread information about action and so build comfort regarding preparedness of key parts of the clearing and settlement infrastructure.  She asked David and Kim to investigate providing a short update for the October Technical update. Agreed:  Barb to provide information on what is requested.</w:t>
      </w:r>
    </w:p>
    <w:p w14:paraId="04C080E0" w14:textId="77777777" w:rsidR="00FA27AB" w:rsidRPr="00CE4AE2" w:rsidRDefault="00FA27AB" w:rsidP="00FA27AB">
      <w:pPr>
        <w:pStyle w:val="ListParagraph"/>
        <w:tabs>
          <w:tab w:val="right" w:pos="9360"/>
        </w:tabs>
        <w:spacing w:after="0" w:line="240" w:lineRule="auto"/>
        <w:ind w:left="360"/>
        <w:contextualSpacing w:val="0"/>
        <w:rPr>
          <w:rFonts w:ascii="Arial" w:hAnsi="Arial" w:cs="Arial"/>
          <w:b/>
          <w:sz w:val="24"/>
          <w:szCs w:val="24"/>
        </w:rPr>
      </w:pPr>
    </w:p>
    <w:p w14:paraId="681CB3B1" w14:textId="77777777" w:rsidR="00FA27AB" w:rsidRDefault="00FA27AB" w:rsidP="00FA27AB">
      <w:pPr>
        <w:pStyle w:val="ListParagraph"/>
        <w:numPr>
          <w:ilvl w:val="0"/>
          <w:numId w:val="1"/>
        </w:numPr>
        <w:tabs>
          <w:tab w:val="right" w:pos="9360"/>
        </w:tabs>
        <w:spacing w:after="0" w:line="240" w:lineRule="auto"/>
        <w:ind w:left="360"/>
        <w:contextualSpacing w:val="0"/>
        <w:rPr>
          <w:rFonts w:ascii="Arial" w:hAnsi="Arial" w:cs="Arial"/>
          <w:b/>
          <w:sz w:val="24"/>
          <w:szCs w:val="24"/>
        </w:rPr>
      </w:pPr>
      <w:r>
        <w:rPr>
          <w:rFonts w:ascii="Arial" w:hAnsi="Arial" w:cs="Arial"/>
          <w:b/>
          <w:sz w:val="24"/>
          <w:szCs w:val="24"/>
        </w:rPr>
        <w:t>N</w:t>
      </w:r>
      <w:r w:rsidRPr="00CE4AE2">
        <w:rPr>
          <w:rFonts w:ascii="Arial" w:hAnsi="Arial" w:cs="Arial"/>
          <w:b/>
          <w:sz w:val="24"/>
          <w:szCs w:val="24"/>
        </w:rPr>
        <w:t>ext meeting</w:t>
      </w:r>
      <w:r>
        <w:rPr>
          <w:rFonts w:ascii="Arial" w:hAnsi="Arial" w:cs="Arial"/>
          <w:b/>
          <w:sz w:val="24"/>
          <w:szCs w:val="24"/>
        </w:rPr>
        <w:t>:</w:t>
      </w:r>
    </w:p>
    <w:p w14:paraId="30266E7C" w14:textId="77777777" w:rsidR="00FA27AB" w:rsidRPr="00553399" w:rsidRDefault="00FA27AB" w:rsidP="00FA27AB">
      <w:pPr>
        <w:pStyle w:val="ListParagraph"/>
        <w:tabs>
          <w:tab w:val="right" w:pos="9360"/>
        </w:tabs>
        <w:spacing w:after="0" w:line="240" w:lineRule="auto"/>
        <w:ind w:left="360"/>
        <w:contextualSpacing w:val="0"/>
        <w:rPr>
          <w:rFonts w:ascii="Arial" w:hAnsi="Arial" w:cs="Arial"/>
          <w:bCs/>
          <w:sz w:val="24"/>
          <w:szCs w:val="24"/>
        </w:rPr>
      </w:pPr>
      <w:r w:rsidRPr="000C6AFE">
        <w:rPr>
          <w:rFonts w:ascii="Arial" w:hAnsi="Arial" w:cs="Arial"/>
          <w:bCs/>
          <w:sz w:val="24"/>
          <w:szCs w:val="24"/>
        </w:rPr>
        <w:t>October 12</w:t>
      </w:r>
    </w:p>
    <w:p w14:paraId="4D695513" w14:textId="77777777" w:rsidR="00FA27AB" w:rsidRDefault="00FA27AB" w:rsidP="00FA27AB">
      <w:pPr>
        <w:pStyle w:val="ListParagraph"/>
        <w:tabs>
          <w:tab w:val="right" w:pos="9360"/>
        </w:tabs>
        <w:spacing w:after="0" w:line="240" w:lineRule="auto"/>
        <w:ind w:left="360"/>
        <w:contextualSpacing w:val="0"/>
        <w:rPr>
          <w:rFonts w:ascii="Arial" w:hAnsi="Arial" w:cs="Arial"/>
          <w:bCs/>
          <w:sz w:val="24"/>
          <w:szCs w:val="24"/>
        </w:rPr>
      </w:pPr>
    </w:p>
    <w:p w14:paraId="5CF1A56C" w14:textId="77777777" w:rsidR="00FA27AB" w:rsidRPr="00831985" w:rsidRDefault="00FA27AB" w:rsidP="00FA27AB">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3D64132D" w14:textId="77777777" w:rsidR="00FA27AB" w:rsidRPr="00831985" w:rsidRDefault="00FA27AB" w:rsidP="00FA27AB">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877" w:type="dxa"/>
        <w:tblInd w:w="-5" w:type="dxa"/>
        <w:tblLayout w:type="fixed"/>
        <w:tblLook w:val="04A0" w:firstRow="1" w:lastRow="0" w:firstColumn="1" w:lastColumn="0" w:noHBand="0" w:noVBand="1"/>
      </w:tblPr>
      <w:tblGrid>
        <w:gridCol w:w="468"/>
        <w:gridCol w:w="9409"/>
      </w:tblGrid>
      <w:tr w:rsidR="00FA27AB" w:rsidRPr="00831985" w14:paraId="1A457E2B" w14:textId="77777777" w:rsidTr="009C6FD2">
        <w:trPr>
          <w:trHeight w:val="162"/>
        </w:trPr>
        <w:tc>
          <w:tcPr>
            <w:tcW w:w="9877" w:type="dxa"/>
            <w:gridSpan w:val="2"/>
          </w:tcPr>
          <w:p w14:paraId="43407140" w14:textId="77777777" w:rsidR="00FA27AB" w:rsidRPr="00831985" w:rsidRDefault="00FA27AB" w:rsidP="009C6FD2">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FA27AB" w:rsidRPr="00831985" w14:paraId="284BFA67" w14:textId="77777777" w:rsidTr="009C6FD2">
        <w:trPr>
          <w:trHeight w:val="162"/>
        </w:trPr>
        <w:tc>
          <w:tcPr>
            <w:tcW w:w="468" w:type="dxa"/>
          </w:tcPr>
          <w:p w14:paraId="7705E9E5" w14:textId="77777777" w:rsidR="00FA27AB" w:rsidRPr="00831985" w:rsidRDefault="00FA27AB" w:rsidP="009C6FD2">
            <w:pPr>
              <w:pStyle w:val="ListParagraph"/>
              <w:keepNext/>
              <w:keepLines/>
              <w:numPr>
                <w:ilvl w:val="0"/>
                <w:numId w:val="4"/>
              </w:numPr>
              <w:tabs>
                <w:tab w:val="left" w:pos="1875"/>
              </w:tabs>
              <w:spacing w:after="0" w:line="240" w:lineRule="auto"/>
              <w:contextualSpacing w:val="0"/>
              <w:rPr>
                <w:rFonts w:ascii="Arial" w:hAnsi="Arial" w:cs="Arial"/>
                <w:bCs/>
                <w:sz w:val="24"/>
                <w:szCs w:val="24"/>
              </w:rPr>
            </w:pPr>
          </w:p>
        </w:tc>
        <w:tc>
          <w:tcPr>
            <w:tcW w:w="9409" w:type="dxa"/>
          </w:tcPr>
          <w:p w14:paraId="38EAF1D3" w14:textId="77777777" w:rsidR="00FA27AB" w:rsidRPr="00831985" w:rsidRDefault="00FA27AB" w:rsidP="009C6FD2">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FA27AB" w:rsidRPr="00831985" w14:paraId="0AAF690E" w14:textId="77777777" w:rsidTr="009C6FD2">
        <w:trPr>
          <w:trHeight w:val="162"/>
        </w:trPr>
        <w:tc>
          <w:tcPr>
            <w:tcW w:w="468" w:type="dxa"/>
          </w:tcPr>
          <w:p w14:paraId="05D21797" w14:textId="77777777" w:rsidR="00FA27AB" w:rsidRPr="00831985" w:rsidRDefault="00FA27AB" w:rsidP="009C6FD2">
            <w:pPr>
              <w:pStyle w:val="ListParagraph"/>
              <w:keepNext/>
              <w:keepLines/>
              <w:numPr>
                <w:ilvl w:val="0"/>
                <w:numId w:val="4"/>
              </w:numPr>
              <w:tabs>
                <w:tab w:val="left" w:pos="1875"/>
              </w:tabs>
              <w:spacing w:after="0" w:line="240" w:lineRule="auto"/>
              <w:contextualSpacing w:val="0"/>
              <w:rPr>
                <w:rFonts w:ascii="Arial" w:hAnsi="Arial" w:cs="Arial"/>
                <w:bCs/>
                <w:sz w:val="24"/>
                <w:szCs w:val="24"/>
              </w:rPr>
            </w:pPr>
          </w:p>
        </w:tc>
        <w:tc>
          <w:tcPr>
            <w:tcW w:w="9409" w:type="dxa"/>
          </w:tcPr>
          <w:p w14:paraId="67DFAAFC" w14:textId="77777777" w:rsidR="00FA27AB" w:rsidRPr="00831985" w:rsidRDefault="00FA27AB" w:rsidP="009C6FD2">
            <w:pPr>
              <w:pStyle w:val="ListParagraph"/>
              <w:keepNext/>
              <w:keepLines/>
              <w:tabs>
                <w:tab w:val="left" w:pos="2130"/>
              </w:tabs>
              <w:spacing w:after="0" w:line="240" w:lineRule="auto"/>
              <w:ind w:left="0"/>
              <w:contextualSpacing w:val="0"/>
              <w:rPr>
                <w:rFonts w:ascii="Arial" w:hAnsi="Arial" w:cs="Arial"/>
                <w:bCs/>
                <w:sz w:val="24"/>
                <w:szCs w:val="24"/>
              </w:rPr>
            </w:pPr>
            <w:r>
              <w:rPr>
                <w:rFonts w:ascii="Arial" w:hAnsi="Arial" w:cs="Arial"/>
                <w:bCs/>
                <w:sz w:val="24"/>
                <w:szCs w:val="24"/>
              </w:rPr>
              <w:t>Members approved release of the generic T+1 presentation as amended by additions from the CBIA webinar and comments from CEWG members.</w:t>
            </w:r>
          </w:p>
        </w:tc>
      </w:tr>
      <w:tr w:rsidR="00FA27AB" w:rsidRPr="00831985" w14:paraId="5E4AE480" w14:textId="77777777" w:rsidTr="009C6FD2">
        <w:trPr>
          <w:trHeight w:val="80"/>
        </w:trPr>
        <w:tc>
          <w:tcPr>
            <w:tcW w:w="9877" w:type="dxa"/>
            <w:gridSpan w:val="2"/>
          </w:tcPr>
          <w:p w14:paraId="065DF9F5" w14:textId="77777777" w:rsidR="00FA27AB" w:rsidRPr="00831985" w:rsidRDefault="00FA27AB" w:rsidP="009C6FD2">
            <w:pPr>
              <w:pStyle w:val="ListParagraph"/>
              <w:spacing w:after="0" w:line="240" w:lineRule="auto"/>
              <w:ind w:left="0"/>
              <w:rPr>
                <w:rFonts w:ascii="Arial" w:hAnsi="Arial" w:cs="Arial"/>
                <w:sz w:val="24"/>
                <w:szCs w:val="24"/>
              </w:rPr>
            </w:pPr>
          </w:p>
        </w:tc>
      </w:tr>
      <w:tr w:rsidR="00FA27AB" w:rsidRPr="00831985" w14:paraId="25CE8A20" w14:textId="77777777" w:rsidTr="009C6FD2">
        <w:trPr>
          <w:trHeight w:val="162"/>
        </w:trPr>
        <w:tc>
          <w:tcPr>
            <w:tcW w:w="9877" w:type="dxa"/>
            <w:gridSpan w:val="2"/>
          </w:tcPr>
          <w:p w14:paraId="7A2CDAB0" w14:textId="77777777" w:rsidR="00FA27AB" w:rsidRPr="00831985" w:rsidRDefault="00FA27AB" w:rsidP="009C6FD2">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7F95AE96" w14:textId="77777777" w:rsidR="00FA27AB" w:rsidRPr="00DE43E7" w:rsidRDefault="00FA27AB" w:rsidP="00FA27AB">
      <w:pPr>
        <w:pStyle w:val="ListParagraph"/>
        <w:tabs>
          <w:tab w:val="left" w:pos="1875"/>
        </w:tabs>
        <w:spacing w:after="0" w:line="240" w:lineRule="auto"/>
        <w:ind w:left="0"/>
        <w:contextualSpacing w:val="0"/>
        <w:rPr>
          <w:rFonts w:ascii="Arial" w:hAnsi="Arial" w:cs="Arial"/>
          <w:b/>
          <w:sz w:val="2"/>
          <w:szCs w:val="2"/>
        </w:rPr>
      </w:pPr>
    </w:p>
    <w:tbl>
      <w:tblPr>
        <w:tblStyle w:val="TableGrid"/>
        <w:tblW w:w="9858" w:type="dxa"/>
        <w:tblInd w:w="-5" w:type="dxa"/>
        <w:tblLayout w:type="fixed"/>
        <w:tblLook w:val="04A0" w:firstRow="1" w:lastRow="0" w:firstColumn="1" w:lastColumn="0" w:noHBand="0" w:noVBand="1"/>
      </w:tblPr>
      <w:tblGrid>
        <w:gridCol w:w="450"/>
        <w:gridCol w:w="6367"/>
        <w:gridCol w:w="1350"/>
        <w:gridCol w:w="1691"/>
      </w:tblGrid>
      <w:tr w:rsidR="00FA27AB" w:rsidRPr="00831985" w14:paraId="655CDDA3" w14:textId="77777777" w:rsidTr="009C6FD2">
        <w:trPr>
          <w:trHeight w:val="163"/>
          <w:tblHeader/>
        </w:trPr>
        <w:tc>
          <w:tcPr>
            <w:tcW w:w="450" w:type="dxa"/>
          </w:tcPr>
          <w:p w14:paraId="2C579CD7" w14:textId="77777777" w:rsidR="00FA27AB" w:rsidRPr="00831985" w:rsidRDefault="00FA27AB" w:rsidP="009C6FD2">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6367" w:type="dxa"/>
          </w:tcPr>
          <w:p w14:paraId="3828B0C2" w14:textId="77777777" w:rsidR="00FA27AB" w:rsidRPr="00831985" w:rsidRDefault="00FA27AB" w:rsidP="009C6FD2">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350" w:type="dxa"/>
          </w:tcPr>
          <w:p w14:paraId="0C11D55A" w14:textId="77777777" w:rsidR="00FA27AB" w:rsidRPr="00831985" w:rsidRDefault="00FA27AB" w:rsidP="009C6FD2">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1691" w:type="dxa"/>
          </w:tcPr>
          <w:p w14:paraId="23328D21" w14:textId="77777777" w:rsidR="00FA27AB" w:rsidRPr="00831985" w:rsidRDefault="00FA27AB" w:rsidP="009C6FD2">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FA27AB" w:rsidRPr="00831985" w14:paraId="37326D34" w14:textId="77777777" w:rsidTr="009C6FD2">
        <w:trPr>
          <w:trHeight w:val="163"/>
        </w:trPr>
        <w:tc>
          <w:tcPr>
            <w:tcW w:w="450" w:type="dxa"/>
          </w:tcPr>
          <w:p w14:paraId="36AFAE53" w14:textId="77777777" w:rsidR="00FA27AB" w:rsidRPr="00831985" w:rsidRDefault="00FA27AB" w:rsidP="009C6FD2">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0CBF8683" w14:textId="77777777" w:rsidR="00FA27AB" w:rsidRPr="0076111F" w:rsidRDefault="00FA27AB" w:rsidP="009C6FD2">
            <w:pPr>
              <w:pStyle w:val="ListParagraph"/>
              <w:widowControl w:val="0"/>
              <w:tabs>
                <w:tab w:val="left" w:pos="1875"/>
              </w:tabs>
              <w:spacing w:after="0" w:line="240" w:lineRule="auto"/>
              <w:ind w:left="0"/>
              <w:rPr>
                <w:rFonts w:ascii="Arial" w:hAnsi="Arial" w:cs="Arial"/>
                <w:bCs/>
                <w:sz w:val="24"/>
                <w:szCs w:val="24"/>
                <w:lang w:val="en-CA"/>
              </w:rPr>
            </w:pPr>
            <w:r>
              <w:rPr>
                <w:rFonts w:ascii="Arial" w:hAnsi="Arial" w:cs="Arial"/>
                <w:sz w:val="24"/>
                <w:szCs w:val="24"/>
              </w:rPr>
              <w:t xml:space="preserve">Arrange discussion among </w:t>
            </w:r>
            <w:r>
              <w:rPr>
                <w:rFonts w:ascii="Arial" w:hAnsi="Arial" w:cs="Arial"/>
                <w:bCs/>
                <w:sz w:val="24"/>
                <w:szCs w:val="24"/>
              </w:rPr>
              <w:t>Paniz, Matt, Christine, Pat Yianna, Alexandra, and David regarding communication relevant fund-related information re settlement date</w:t>
            </w:r>
          </w:p>
        </w:tc>
        <w:tc>
          <w:tcPr>
            <w:tcW w:w="1350" w:type="dxa"/>
          </w:tcPr>
          <w:p w14:paraId="2A9819B2" w14:textId="77777777" w:rsidR="00FA27AB" w:rsidRPr="003706B7" w:rsidRDefault="00FA27AB" w:rsidP="009C6FD2">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1691" w:type="dxa"/>
          </w:tcPr>
          <w:p w14:paraId="281E8DCB" w14:textId="77777777" w:rsidR="00FA27AB" w:rsidRPr="004F4849" w:rsidRDefault="00FA27AB" w:rsidP="009C6FD2">
            <w:pPr>
              <w:pStyle w:val="ListParagraph"/>
              <w:tabs>
                <w:tab w:val="left" w:pos="1875"/>
              </w:tabs>
              <w:spacing w:after="0" w:line="240" w:lineRule="auto"/>
              <w:ind w:left="0"/>
              <w:rPr>
                <w:rFonts w:ascii="Arial" w:hAnsi="Arial" w:cs="Arial"/>
                <w:bCs/>
                <w:sz w:val="24"/>
                <w:szCs w:val="24"/>
              </w:rPr>
            </w:pPr>
            <w:r w:rsidRPr="004F4849">
              <w:rPr>
                <w:rFonts w:ascii="Arial" w:hAnsi="Arial" w:cs="Arial"/>
                <w:bCs/>
                <w:sz w:val="24"/>
                <w:szCs w:val="24"/>
              </w:rPr>
              <w:t>Underway</w:t>
            </w:r>
          </w:p>
        </w:tc>
      </w:tr>
      <w:tr w:rsidR="00FA27AB" w:rsidRPr="00DE43E7" w14:paraId="6408B803" w14:textId="77777777" w:rsidTr="009C6FD2">
        <w:trPr>
          <w:trHeight w:val="71"/>
        </w:trPr>
        <w:tc>
          <w:tcPr>
            <w:tcW w:w="9858" w:type="dxa"/>
            <w:gridSpan w:val="4"/>
          </w:tcPr>
          <w:p w14:paraId="2494302B" w14:textId="77777777" w:rsidR="00FA27AB" w:rsidRPr="00DE43E7" w:rsidRDefault="00FA27AB" w:rsidP="009C6FD2">
            <w:pPr>
              <w:pStyle w:val="ListParagraph"/>
              <w:tabs>
                <w:tab w:val="left" w:pos="2130"/>
              </w:tabs>
              <w:spacing w:after="0" w:line="240" w:lineRule="auto"/>
              <w:ind w:left="0"/>
              <w:contextualSpacing w:val="0"/>
              <w:rPr>
                <w:rFonts w:ascii="Arial" w:hAnsi="Arial" w:cs="Arial"/>
                <w:b/>
                <w:sz w:val="24"/>
                <w:szCs w:val="24"/>
                <w:lang w:val="en-CA"/>
              </w:rPr>
            </w:pPr>
          </w:p>
        </w:tc>
      </w:tr>
      <w:tr w:rsidR="00FA27AB" w:rsidRPr="00831985" w14:paraId="2D78D38E" w14:textId="77777777" w:rsidTr="009C6FD2">
        <w:trPr>
          <w:trHeight w:val="162"/>
        </w:trPr>
        <w:tc>
          <w:tcPr>
            <w:tcW w:w="9858" w:type="dxa"/>
            <w:gridSpan w:val="4"/>
          </w:tcPr>
          <w:p w14:paraId="3D88357D" w14:textId="77777777" w:rsidR="00FA27AB" w:rsidRPr="00831985" w:rsidRDefault="00FA27AB" w:rsidP="009C6FD2">
            <w:pPr>
              <w:pStyle w:val="ListParagraph"/>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FA27AB" w:rsidRPr="00831985" w14:paraId="64AFE59F" w14:textId="77777777" w:rsidTr="009C6FD2">
        <w:trPr>
          <w:trHeight w:val="162"/>
        </w:trPr>
        <w:tc>
          <w:tcPr>
            <w:tcW w:w="450" w:type="dxa"/>
          </w:tcPr>
          <w:p w14:paraId="0F58AB95" w14:textId="77777777" w:rsidR="00FA27AB" w:rsidRPr="00831985" w:rsidRDefault="00FA27AB" w:rsidP="009C6FD2">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57BB210F" w14:textId="77777777" w:rsidR="00FA27AB" w:rsidRPr="00831985" w:rsidRDefault="00FA27AB" w:rsidP="009C6FD2">
            <w:pPr>
              <w:tabs>
                <w:tab w:val="right" w:pos="9360"/>
              </w:tabs>
              <w:spacing w:after="0" w:line="240" w:lineRule="auto"/>
              <w:rPr>
                <w:rFonts w:ascii="Arial" w:hAnsi="Arial" w:cs="Arial"/>
                <w:bCs/>
                <w:sz w:val="24"/>
                <w:szCs w:val="24"/>
              </w:rPr>
            </w:pPr>
            <w:r w:rsidRPr="00831985">
              <w:rPr>
                <w:rFonts w:ascii="Arial" w:hAnsi="Arial" w:cs="Arial"/>
                <w:sz w:val="24"/>
                <w:szCs w:val="24"/>
              </w:rPr>
              <w:t>Investigate lessons learned from Indian transition to T+1</w:t>
            </w:r>
          </w:p>
        </w:tc>
        <w:tc>
          <w:tcPr>
            <w:tcW w:w="1350" w:type="dxa"/>
          </w:tcPr>
          <w:p w14:paraId="40F0238D" w14:textId="77777777" w:rsidR="00FA27AB" w:rsidRPr="00831985" w:rsidRDefault="00FA27AB" w:rsidP="009C6FD2">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Navdeep</w:t>
            </w:r>
          </w:p>
        </w:tc>
        <w:tc>
          <w:tcPr>
            <w:tcW w:w="1691" w:type="dxa"/>
            <w:shd w:val="clear" w:color="auto" w:fill="FFFFFF" w:themeFill="background1"/>
          </w:tcPr>
          <w:p w14:paraId="5790AFAA" w14:textId="77777777" w:rsidR="00FA27AB" w:rsidRPr="00831985" w:rsidRDefault="00FA27AB" w:rsidP="009C6FD2">
            <w:pPr>
              <w:pStyle w:val="ListParagraph"/>
              <w:tabs>
                <w:tab w:val="left" w:pos="2130"/>
              </w:tabs>
              <w:spacing w:after="0" w:line="240" w:lineRule="auto"/>
              <w:ind w:left="0"/>
              <w:contextualSpacing w:val="0"/>
              <w:rPr>
                <w:rFonts w:ascii="Arial" w:hAnsi="Arial" w:cs="Arial"/>
                <w:bCs/>
                <w:sz w:val="24"/>
                <w:szCs w:val="24"/>
              </w:rPr>
            </w:pPr>
          </w:p>
        </w:tc>
      </w:tr>
      <w:tr w:rsidR="00FA27AB" w:rsidRPr="00831985" w14:paraId="295966DE" w14:textId="77777777" w:rsidTr="009C6FD2">
        <w:trPr>
          <w:trHeight w:val="162"/>
        </w:trPr>
        <w:tc>
          <w:tcPr>
            <w:tcW w:w="450" w:type="dxa"/>
          </w:tcPr>
          <w:p w14:paraId="4B08EEEF" w14:textId="77777777" w:rsidR="00FA27AB" w:rsidRPr="00831985" w:rsidRDefault="00FA27AB" w:rsidP="009C6FD2">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30C32F6D" w14:textId="77777777" w:rsidR="00FA27AB" w:rsidRPr="00831985" w:rsidRDefault="00FA27AB" w:rsidP="009C6FD2">
            <w:pPr>
              <w:tabs>
                <w:tab w:val="right" w:pos="9360"/>
              </w:tabs>
              <w:spacing w:after="0" w:line="240" w:lineRule="auto"/>
              <w:rPr>
                <w:rFonts w:ascii="Arial" w:hAnsi="Arial" w:cs="Arial"/>
                <w:bCs/>
                <w:sz w:val="24"/>
                <w:szCs w:val="24"/>
              </w:rPr>
            </w:pPr>
            <w:r w:rsidRPr="00831985">
              <w:rPr>
                <w:rFonts w:ascii="Arial" w:hAnsi="Arial" w:cs="Arial"/>
                <w:bCs/>
                <w:sz w:val="24"/>
                <w:szCs w:val="24"/>
              </w:rPr>
              <w:t>Follow up with the IIAC for an IIAC member to help co-ordinate communications with the broker-dealers</w:t>
            </w:r>
          </w:p>
        </w:tc>
        <w:tc>
          <w:tcPr>
            <w:tcW w:w="1350" w:type="dxa"/>
          </w:tcPr>
          <w:p w14:paraId="4AFF31F4" w14:textId="77777777" w:rsidR="00FA27AB" w:rsidRPr="00831985" w:rsidRDefault="00FA27AB" w:rsidP="009C6FD2">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91" w:type="dxa"/>
            <w:shd w:val="clear" w:color="auto" w:fill="FFFFFF" w:themeFill="background1"/>
          </w:tcPr>
          <w:p w14:paraId="3B2C30D0" w14:textId="77777777" w:rsidR="00FA27AB" w:rsidRPr="00831985" w:rsidRDefault="00FA27AB" w:rsidP="009C6FD2">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Efforts ongoing</w:t>
            </w:r>
          </w:p>
        </w:tc>
      </w:tr>
      <w:tr w:rsidR="00FA27AB" w:rsidRPr="00831985" w14:paraId="6CE89582" w14:textId="77777777" w:rsidTr="009C6FD2">
        <w:trPr>
          <w:trHeight w:val="162"/>
        </w:trPr>
        <w:tc>
          <w:tcPr>
            <w:tcW w:w="450" w:type="dxa"/>
          </w:tcPr>
          <w:p w14:paraId="65CC1B2D" w14:textId="77777777" w:rsidR="00FA27AB" w:rsidRPr="00831985" w:rsidRDefault="00FA27AB" w:rsidP="009C6FD2">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623B86F4" w14:textId="77777777" w:rsidR="00FA27AB" w:rsidRPr="00831985" w:rsidRDefault="00FA27AB" w:rsidP="009C6FD2">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350" w:type="dxa"/>
          </w:tcPr>
          <w:p w14:paraId="20B53747" w14:textId="77777777" w:rsidR="00FA27AB" w:rsidRPr="00831985" w:rsidRDefault="00FA27AB" w:rsidP="009C6FD2">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1691" w:type="dxa"/>
            <w:shd w:val="clear" w:color="auto" w:fill="FFFFFF" w:themeFill="background1"/>
          </w:tcPr>
          <w:p w14:paraId="63166333" w14:textId="77777777" w:rsidR="00FA27AB" w:rsidRPr="00831985" w:rsidRDefault="00FA27AB" w:rsidP="009C6FD2">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FA27AB" w:rsidRPr="00831985" w14:paraId="61501418" w14:textId="77777777" w:rsidTr="009C6FD2">
        <w:trPr>
          <w:trHeight w:val="162"/>
        </w:trPr>
        <w:tc>
          <w:tcPr>
            <w:tcW w:w="450" w:type="dxa"/>
          </w:tcPr>
          <w:p w14:paraId="31BC9157" w14:textId="77777777" w:rsidR="00FA27AB" w:rsidRPr="00831985" w:rsidRDefault="00FA27AB" w:rsidP="009C6FD2">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2A208CD9" w14:textId="77777777" w:rsidR="00FA27AB" w:rsidRPr="00831985" w:rsidRDefault="00FA27AB" w:rsidP="009C6FD2">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Manage podcast or blog/Qs&amp;As re buyside liquidity issues</w:t>
            </w:r>
          </w:p>
        </w:tc>
        <w:tc>
          <w:tcPr>
            <w:tcW w:w="1350" w:type="dxa"/>
          </w:tcPr>
          <w:p w14:paraId="3DC83D4B" w14:textId="77777777" w:rsidR="00FA27AB" w:rsidRPr="00831985" w:rsidRDefault="00FA27AB" w:rsidP="009C6FD2">
            <w:pPr>
              <w:pStyle w:val="ListParagraph"/>
              <w:tabs>
                <w:tab w:val="left" w:pos="397"/>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Merici</w:t>
            </w:r>
          </w:p>
        </w:tc>
        <w:tc>
          <w:tcPr>
            <w:tcW w:w="1691" w:type="dxa"/>
          </w:tcPr>
          <w:p w14:paraId="45E445A1" w14:textId="77777777" w:rsidR="00FA27AB" w:rsidRPr="00831985" w:rsidRDefault="00FA27AB" w:rsidP="009C6FD2">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r w:rsidR="00FA27AB" w:rsidRPr="00831985" w14:paraId="5A9CB5D3" w14:textId="77777777" w:rsidTr="009C6FD2">
        <w:trPr>
          <w:trHeight w:val="162"/>
        </w:trPr>
        <w:tc>
          <w:tcPr>
            <w:tcW w:w="450" w:type="dxa"/>
          </w:tcPr>
          <w:p w14:paraId="581FB80E" w14:textId="77777777" w:rsidR="00FA27AB" w:rsidRPr="00831985" w:rsidRDefault="00FA27AB" w:rsidP="009C6FD2">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53E4DB09" w14:textId="77777777" w:rsidR="00FA27AB" w:rsidRPr="00831985" w:rsidRDefault="00FA27AB" w:rsidP="009C6FD2">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350" w:type="dxa"/>
          </w:tcPr>
          <w:p w14:paraId="0DB3BBF8" w14:textId="77777777" w:rsidR="00FA27AB" w:rsidRPr="00831985" w:rsidRDefault="00FA27AB" w:rsidP="009C6FD2">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91" w:type="dxa"/>
            <w:shd w:val="clear" w:color="auto" w:fill="FFFFFF" w:themeFill="background1"/>
          </w:tcPr>
          <w:p w14:paraId="433EC873" w14:textId="77777777" w:rsidR="00FA27AB" w:rsidRPr="00831985" w:rsidRDefault="00FA27AB" w:rsidP="009C6FD2">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bl>
    <w:p w14:paraId="48F83585" w14:textId="77777777" w:rsidR="00FA27AB" w:rsidRPr="00831985" w:rsidRDefault="00FA27AB" w:rsidP="00FA27AB">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FA27AB" w:rsidRPr="00831985" w14:paraId="6999CA99" w14:textId="77777777" w:rsidTr="009C6FD2">
        <w:trPr>
          <w:trHeight w:val="162"/>
          <w:tblHeader/>
        </w:trPr>
        <w:tc>
          <w:tcPr>
            <w:tcW w:w="9900" w:type="dxa"/>
          </w:tcPr>
          <w:p w14:paraId="752A0F4C" w14:textId="77777777" w:rsidR="00FA27AB" w:rsidRPr="00831985" w:rsidRDefault="00FA27AB" w:rsidP="009C6FD2">
            <w:pPr>
              <w:pStyle w:val="ListParagraph"/>
              <w:keepNext/>
              <w:keepLines/>
              <w:tabs>
                <w:tab w:val="left" w:pos="1875"/>
              </w:tabs>
              <w:spacing w:after="0" w:line="240" w:lineRule="auto"/>
              <w:ind w:left="-21"/>
              <w:contextualSpacing w:val="0"/>
              <w:rPr>
                <w:rFonts w:ascii="Arial" w:hAnsi="Arial" w:cs="Arial"/>
                <w:b/>
                <w:sz w:val="24"/>
                <w:szCs w:val="24"/>
              </w:rPr>
            </w:pPr>
            <w:bookmarkStart w:id="0"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FA27AB" w:rsidRPr="00D3029F" w14:paraId="45F13D70" w14:textId="77777777" w:rsidTr="009C6FD2">
        <w:trPr>
          <w:trHeight w:val="285"/>
        </w:trPr>
        <w:tc>
          <w:tcPr>
            <w:tcW w:w="1880" w:type="dxa"/>
            <w:shd w:val="clear" w:color="auto" w:fill="auto"/>
            <w:noWrap/>
            <w:vAlign w:val="bottom"/>
          </w:tcPr>
          <w:bookmarkEnd w:id="0"/>
          <w:p w14:paraId="4BFE3050"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Prem</w:t>
            </w:r>
          </w:p>
        </w:tc>
        <w:tc>
          <w:tcPr>
            <w:tcW w:w="3240" w:type="dxa"/>
            <w:shd w:val="clear" w:color="auto" w:fill="auto"/>
            <w:noWrap/>
            <w:vAlign w:val="bottom"/>
          </w:tcPr>
          <w:p w14:paraId="71905A01"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Jayaram</w:t>
            </w:r>
          </w:p>
        </w:tc>
        <w:tc>
          <w:tcPr>
            <w:tcW w:w="4780" w:type="dxa"/>
            <w:shd w:val="clear" w:color="auto" w:fill="auto"/>
            <w:noWrap/>
            <w:vAlign w:val="bottom"/>
          </w:tcPr>
          <w:p w14:paraId="49D9DC9D"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BMO</w:t>
            </w:r>
          </w:p>
        </w:tc>
      </w:tr>
      <w:tr w:rsidR="00FA27AB" w:rsidRPr="00D3029F" w14:paraId="06D4E390" w14:textId="77777777" w:rsidTr="009C6FD2">
        <w:trPr>
          <w:trHeight w:val="285"/>
        </w:trPr>
        <w:tc>
          <w:tcPr>
            <w:tcW w:w="1880" w:type="dxa"/>
            <w:shd w:val="clear" w:color="auto" w:fill="auto"/>
            <w:noWrap/>
            <w:vAlign w:val="bottom"/>
          </w:tcPr>
          <w:p w14:paraId="52CED9B0" w14:textId="77777777" w:rsidR="00FA27AB" w:rsidRPr="00D3029F" w:rsidRDefault="00FA27AB" w:rsidP="009C6FD2">
            <w:pPr>
              <w:spacing w:after="0" w:line="240" w:lineRule="auto"/>
              <w:rPr>
                <w:rFonts w:ascii="Arial" w:eastAsia="Times New Roman" w:hAnsi="Arial" w:cs="Arial"/>
                <w:sz w:val="24"/>
                <w:szCs w:val="24"/>
                <w:lang w:eastAsia="en-CA"/>
              </w:rPr>
            </w:pPr>
            <w:r w:rsidRPr="00D3029F">
              <w:rPr>
                <w:rFonts w:ascii="Arial" w:eastAsia="Times New Roman" w:hAnsi="Arial" w:cs="Arial"/>
                <w:sz w:val="24"/>
                <w:szCs w:val="24"/>
                <w:lang w:eastAsia="en-CA"/>
              </w:rPr>
              <w:t>Natalya</w:t>
            </w:r>
          </w:p>
        </w:tc>
        <w:tc>
          <w:tcPr>
            <w:tcW w:w="3240" w:type="dxa"/>
            <w:shd w:val="clear" w:color="auto" w:fill="auto"/>
            <w:noWrap/>
            <w:vAlign w:val="bottom"/>
          </w:tcPr>
          <w:p w14:paraId="64821345"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Markelova</w:t>
            </w:r>
          </w:p>
        </w:tc>
        <w:tc>
          <w:tcPr>
            <w:tcW w:w="4780" w:type="dxa"/>
            <w:shd w:val="clear" w:color="auto" w:fill="auto"/>
            <w:noWrap/>
            <w:vAlign w:val="bottom"/>
          </w:tcPr>
          <w:p w14:paraId="6D2A3234"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BMO</w:t>
            </w:r>
          </w:p>
        </w:tc>
      </w:tr>
      <w:tr w:rsidR="00FA27AB" w:rsidRPr="00D3029F" w14:paraId="46148339" w14:textId="77777777" w:rsidTr="009C6FD2">
        <w:trPr>
          <w:trHeight w:val="285"/>
        </w:trPr>
        <w:tc>
          <w:tcPr>
            <w:tcW w:w="1880" w:type="dxa"/>
            <w:shd w:val="clear" w:color="auto" w:fill="auto"/>
            <w:noWrap/>
            <w:vAlign w:val="bottom"/>
          </w:tcPr>
          <w:p w14:paraId="302AC9BB" w14:textId="77777777" w:rsidR="00FA27AB" w:rsidRPr="00D3029F" w:rsidRDefault="00FA27AB" w:rsidP="009C6FD2">
            <w:pPr>
              <w:spacing w:after="0" w:line="240" w:lineRule="auto"/>
              <w:rPr>
                <w:rFonts w:ascii="Arial" w:eastAsia="Times New Roman" w:hAnsi="Arial" w:cs="Arial"/>
                <w:sz w:val="24"/>
                <w:szCs w:val="24"/>
                <w:lang w:eastAsia="en-CA"/>
              </w:rPr>
            </w:pPr>
            <w:r w:rsidRPr="00D3029F">
              <w:rPr>
                <w:rFonts w:ascii="Arial" w:eastAsia="Times New Roman" w:hAnsi="Arial" w:cs="Arial"/>
                <w:sz w:val="24"/>
                <w:szCs w:val="24"/>
                <w:lang w:eastAsia="en-CA"/>
              </w:rPr>
              <w:t>Olga</w:t>
            </w:r>
          </w:p>
        </w:tc>
        <w:tc>
          <w:tcPr>
            <w:tcW w:w="3240" w:type="dxa"/>
            <w:shd w:val="clear" w:color="auto" w:fill="auto"/>
            <w:noWrap/>
            <w:vAlign w:val="bottom"/>
          </w:tcPr>
          <w:p w14:paraId="7489CA2C"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Svistoun</w:t>
            </w:r>
          </w:p>
        </w:tc>
        <w:tc>
          <w:tcPr>
            <w:tcW w:w="4780" w:type="dxa"/>
            <w:shd w:val="clear" w:color="auto" w:fill="auto"/>
            <w:noWrap/>
            <w:vAlign w:val="bottom"/>
          </w:tcPr>
          <w:p w14:paraId="651DDF83"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BMO</w:t>
            </w:r>
          </w:p>
        </w:tc>
      </w:tr>
      <w:tr w:rsidR="00FA27AB" w:rsidRPr="00D3029F" w14:paraId="12E3A01F" w14:textId="77777777" w:rsidTr="009C6FD2">
        <w:trPr>
          <w:trHeight w:val="285"/>
        </w:trPr>
        <w:tc>
          <w:tcPr>
            <w:tcW w:w="1880" w:type="dxa"/>
            <w:shd w:val="clear" w:color="auto" w:fill="auto"/>
            <w:noWrap/>
            <w:vAlign w:val="bottom"/>
          </w:tcPr>
          <w:p w14:paraId="1BFB0B5C" w14:textId="77777777" w:rsidR="00FA27AB" w:rsidRPr="00D3029F" w:rsidRDefault="00FA27AB" w:rsidP="009C6FD2">
            <w:pPr>
              <w:spacing w:after="0" w:line="240" w:lineRule="auto"/>
              <w:rPr>
                <w:rFonts w:ascii="Arial" w:eastAsia="Times New Roman" w:hAnsi="Arial" w:cs="Arial"/>
                <w:sz w:val="24"/>
                <w:szCs w:val="24"/>
                <w:lang w:eastAsia="en-CA"/>
              </w:rPr>
            </w:pPr>
            <w:r w:rsidRPr="00D3029F">
              <w:rPr>
                <w:rFonts w:ascii="Arial" w:eastAsia="Times New Roman" w:hAnsi="Arial" w:cs="Arial"/>
                <w:sz w:val="24"/>
                <w:szCs w:val="24"/>
                <w:lang w:eastAsia="en-CA"/>
              </w:rPr>
              <w:t xml:space="preserve">Mauro </w:t>
            </w:r>
          </w:p>
        </w:tc>
        <w:tc>
          <w:tcPr>
            <w:tcW w:w="3240" w:type="dxa"/>
            <w:shd w:val="clear" w:color="auto" w:fill="auto"/>
            <w:noWrap/>
            <w:vAlign w:val="bottom"/>
          </w:tcPr>
          <w:p w14:paraId="08EF803F"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Lagana</w:t>
            </w:r>
          </w:p>
        </w:tc>
        <w:tc>
          <w:tcPr>
            <w:tcW w:w="4780" w:type="dxa"/>
            <w:shd w:val="clear" w:color="auto" w:fill="auto"/>
            <w:noWrap/>
            <w:vAlign w:val="bottom"/>
          </w:tcPr>
          <w:p w14:paraId="6717B0B9"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CBA</w:t>
            </w:r>
          </w:p>
        </w:tc>
      </w:tr>
      <w:tr w:rsidR="00FA27AB" w:rsidRPr="00D3029F" w14:paraId="29128AAB" w14:textId="77777777" w:rsidTr="009C6FD2">
        <w:trPr>
          <w:trHeight w:val="285"/>
        </w:trPr>
        <w:tc>
          <w:tcPr>
            <w:tcW w:w="1880" w:type="dxa"/>
            <w:shd w:val="clear" w:color="auto" w:fill="auto"/>
            <w:noWrap/>
            <w:vAlign w:val="bottom"/>
            <w:hideMark/>
          </w:tcPr>
          <w:p w14:paraId="418282DA"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Barb</w:t>
            </w:r>
          </w:p>
        </w:tc>
        <w:tc>
          <w:tcPr>
            <w:tcW w:w="3240" w:type="dxa"/>
            <w:shd w:val="clear" w:color="auto" w:fill="auto"/>
            <w:noWrap/>
            <w:vAlign w:val="bottom"/>
            <w:hideMark/>
          </w:tcPr>
          <w:p w14:paraId="46E2CADF"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Amsden</w:t>
            </w:r>
          </w:p>
        </w:tc>
        <w:tc>
          <w:tcPr>
            <w:tcW w:w="4780" w:type="dxa"/>
            <w:shd w:val="clear" w:color="auto" w:fill="auto"/>
            <w:noWrap/>
            <w:vAlign w:val="bottom"/>
            <w:hideMark/>
          </w:tcPr>
          <w:p w14:paraId="058DB983"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CCMA</w:t>
            </w:r>
          </w:p>
        </w:tc>
      </w:tr>
      <w:tr w:rsidR="00FA27AB" w:rsidRPr="00D3029F" w14:paraId="35AA9888" w14:textId="77777777" w:rsidTr="009C6FD2">
        <w:trPr>
          <w:trHeight w:val="285"/>
        </w:trPr>
        <w:tc>
          <w:tcPr>
            <w:tcW w:w="1880" w:type="dxa"/>
            <w:shd w:val="clear" w:color="auto" w:fill="auto"/>
            <w:noWrap/>
            <w:vAlign w:val="bottom"/>
          </w:tcPr>
          <w:p w14:paraId="475E7ED0"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 xml:space="preserve">Keith </w:t>
            </w:r>
          </w:p>
        </w:tc>
        <w:tc>
          <w:tcPr>
            <w:tcW w:w="3240" w:type="dxa"/>
            <w:shd w:val="clear" w:color="auto" w:fill="auto"/>
            <w:noWrap/>
            <w:vAlign w:val="bottom"/>
          </w:tcPr>
          <w:p w14:paraId="0F33D05A"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Evans</w:t>
            </w:r>
          </w:p>
        </w:tc>
        <w:tc>
          <w:tcPr>
            <w:tcW w:w="4780" w:type="dxa"/>
            <w:shd w:val="clear" w:color="auto" w:fill="auto"/>
            <w:noWrap/>
            <w:vAlign w:val="bottom"/>
          </w:tcPr>
          <w:p w14:paraId="51CCB78E"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CCMA</w:t>
            </w:r>
          </w:p>
        </w:tc>
      </w:tr>
      <w:tr w:rsidR="00FA27AB" w:rsidRPr="00D3029F" w14:paraId="3904FF5F" w14:textId="77777777" w:rsidTr="009C6FD2">
        <w:trPr>
          <w:trHeight w:val="285"/>
        </w:trPr>
        <w:tc>
          <w:tcPr>
            <w:tcW w:w="1880" w:type="dxa"/>
            <w:shd w:val="clear" w:color="auto" w:fill="auto"/>
            <w:noWrap/>
            <w:vAlign w:val="bottom"/>
          </w:tcPr>
          <w:p w14:paraId="6CAA59FE"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Wendy</w:t>
            </w:r>
          </w:p>
        </w:tc>
        <w:tc>
          <w:tcPr>
            <w:tcW w:w="3240" w:type="dxa"/>
            <w:shd w:val="clear" w:color="auto" w:fill="auto"/>
            <w:noWrap/>
            <w:vAlign w:val="bottom"/>
          </w:tcPr>
          <w:p w14:paraId="5E4B5524"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Chen</w:t>
            </w:r>
          </w:p>
        </w:tc>
        <w:tc>
          <w:tcPr>
            <w:tcW w:w="4780" w:type="dxa"/>
            <w:shd w:val="clear" w:color="auto" w:fill="auto"/>
            <w:noWrap/>
            <w:vAlign w:val="bottom"/>
          </w:tcPr>
          <w:p w14:paraId="0B0E2744"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CIBC</w:t>
            </w:r>
          </w:p>
        </w:tc>
      </w:tr>
      <w:tr w:rsidR="00FA27AB" w:rsidRPr="00D3029F" w14:paraId="0CBFB266" w14:textId="77777777" w:rsidTr="009C6FD2">
        <w:trPr>
          <w:trHeight w:val="285"/>
        </w:trPr>
        <w:tc>
          <w:tcPr>
            <w:tcW w:w="1880" w:type="dxa"/>
            <w:shd w:val="clear" w:color="auto" w:fill="auto"/>
            <w:noWrap/>
            <w:vAlign w:val="bottom"/>
          </w:tcPr>
          <w:p w14:paraId="0FC5A4AC"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Nick</w:t>
            </w:r>
          </w:p>
        </w:tc>
        <w:tc>
          <w:tcPr>
            <w:tcW w:w="3240" w:type="dxa"/>
            <w:shd w:val="clear" w:color="auto" w:fill="auto"/>
            <w:noWrap/>
            <w:vAlign w:val="bottom"/>
          </w:tcPr>
          <w:p w14:paraId="2C4B2710"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Douzenis</w:t>
            </w:r>
          </w:p>
        </w:tc>
        <w:tc>
          <w:tcPr>
            <w:tcW w:w="4780" w:type="dxa"/>
            <w:shd w:val="clear" w:color="auto" w:fill="auto"/>
            <w:noWrap/>
            <w:vAlign w:val="bottom"/>
          </w:tcPr>
          <w:p w14:paraId="5A265CB7"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CIBC Mellon</w:t>
            </w:r>
          </w:p>
        </w:tc>
      </w:tr>
      <w:tr w:rsidR="00FA27AB" w:rsidRPr="00D3029F" w14:paraId="5374B916" w14:textId="77777777" w:rsidTr="009C6FD2">
        <w:trPr>
          <w:trHeight w:val="285"/>
        </w:trPr>
        <w:tc>
          <w:tcPr>
            <w:tcW w:w="1880" w:type="dxa"/>
            <w:shd w:val="clear" w:color="auto" w:fill="auto"/>
            <w:noWrap/>
            <w:vAlign w:val="bottom"/>
          </w:tcPr>
          <w:p w14:paraId="312BA555"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Guylaine</w:t>
            </w:r>
          </w:p>
        </w:tc>
        <w:tc>
          <w:tcPr>
            <w:tcW w:w="3240" w:type="dxa"/>
            <w:shd w:val="clear" w:color="auto" w:fill="auto"/>
            <w:noWrap/>
            <w:vAlign w:val="bottom"/>
          </w:tcPr>
          <w:p w14:paraId="72728325"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Paquet</w:t>
            </w:r>
          </w:p>
        </w:tc>
        <w:tc>
          <w:tcPr>
            <w:tcW w:w="4780" w:type="dxa"/>
            <w:shd w:val="clear" w:color="auto" w:fill="auto"/>
            <w:noWrap/>
            <w:vAlign w:val="bottom"/>
          </w:tcPr>
          <w:p w14:paraId="2E1E1768"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Desjardins</w:t>
            </w:r>
          </w:p>
        </w:tc>
      </w:tr>
      <w:tr w:rsidR="00FA27AB" w:rsidRPr="00D3029F" w14:paraId="3C8ED729" w14:textId="77777777" w:rsidTr="009C6FD2">
        <w:trPr>
          <w:trHeight w:val="285"/>
        </w:trPr>
        <w:tc>
          <w:tcPr>
            <w:tcW w:w="1880" w:type="dxa"/>
            <w:shd w:val="clear" w:color="auto" w:fill="auto"/>
            <w:noWrap/>
            <w:vAlign w:val="bottom"/>
            <w:hideMark/>
          </w:tcPr>
          <w:p w14:paraId="3FED65B2"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Matthew</w:t>
            </w:r>
          </w:p>
        </w:tc>
        <w:tc>
          <w:tcPr>
            <w:tcW w:w="3240" w:type="dxa"/>
            <w:shd w:val="clear" w:color="auto" w:fill="auto"/>
            <w:noWrap/>
            <w:vAlign w:val="bottom"/>
            <w:hideMark/>
          </w:tcPr>
          <w:p w14:paraId="11633C4D"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Latimer</w:t>
            </w:r>
          </w:p>
        </w:tc>
        <w:tc>
          <w:tcPr>
            <w:tcW w:w="4780" w:type="dxa"/>
            <w:shd w:val="clear" w:color="auto" w:fill="auto"/>
            <w:noWrap/>
            <w:vAlign w:val="center"/>
            <w:hideMark/>
          </w:tcPr>
          <w:p w14:paraId="270D1943"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FMFD</w:t>
            </w:r>
          </w:p>
        </w:tc>
      </w:tr>
      <w:tr w:rsidR="00FA27AB" w:rsidRPr="00D3029F" w14:paraId="62D14DBA" w14:textId="77777777" w:rsidTr="009C6FD2">
        <w:trPr>
          <w:trHeight w:val="285"/>
        </w:trPr>
        <w:tc>
          <w:tcPr>
            <w:tcW w:w="1880" w:type="dxa"/>
            <w:shd w:val="clear" w:color="auto" w:fill="auto"/>
            <w:noWrap/>
            <w:vAlign w:val="bottom"/>
          </w:tcPr>
          <w:p w14:paraId="4EE12619"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Matthew</w:t>
            </w:r>
          </w:p>
        </w:tc>
        <w:tc>
          <w:tcPr>
            <w:tcW w:w="3240" w:type="dxa"/>
            <w:shd w:val="clear" w:color="auto" w:fill="auto"/>
            <w:noWrap/>
            <w:vAlign w:val="bottom"/>
          </w:tcPr>
          <w:p w14:paraId="2E7F5DA2"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Latimer</w:t>
            </w:r>
          </w:p>
        </w:tc>
        <w:tc>
          <w:tcPr>
            <w:tcW w:w="4780" w:type="dxa"/>
            <w:shd w:val="clear" w:color="auto" w:fill="auto"/>
            <w:noWrap/>
            <w:vAlign w:val="bottom"/>
          </w:tcPr>
          <w:p w14:paraId="6737CD71"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FMFD</w:t>
            </w:r>
          </w:p>
        </w:tc>
      </w:tr>
      <w:tr w:rsidR="00FA27AB" w:rsidRPr="00D3029F" w14:paraId="2472C224" w14:textId="77777777" w:rsidTr="009C6FD2">
        <w:trPr>
          <w:trHeight w:val="285"/>
        </w:trPr>
        <w:tc>
          <w:tcPr>
            <w:tcW w:w="1880" w:type="dxa"/>
            <w:shd w:val="clear" w:color="auto" w:fill="auto"/>
            <w:noWrap/>
            <w:vAlign w:val="bottom"/>
          </w:tcPr>
          <w:p w14:paraId="129FC512"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Christina</w:t>
            </w:r>
          </w:p>
        </w:tc>
        <w:tc>
          <w:tcPr>
            <w:tcW w:w="3240" w:type="dxa"/>
            <w:shd w:val="clear" w:color="auto" w:fill="auto"/>
            <w:noWrap/>
            <w:vAlign w:val="bottom"/>
          </w:tcPr>
          <w:p w14:paraId="1657F79E"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Harminc</w:t>
            </w:r>
          </w:p>
        </w:tc>
        <w:tc>
          <w:tcPr>
            <w:tcW w:w="4780" w:type="dxa"/>
            <w:shd w:val="clear" w:color="auto" w:fill="auto"/>
            <w:noWrap/>
            <w:vAlign w:val="bottom"/>
          </w:tcPr>
          <w:p w14:paraId="47C32517"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IFIC</w:t>
            </w:r>
          </w:p>
        </w:tc>
      </w:tr>
      <w:tr w:rsidR="00FA27AB" w:rsidRPr="00D3029F" w14:paraId="30D768E0" w14:textId="77777777" w:rsidTr="009C6FD2">
        <w:trPr>
          <w:trHeight w:val="285"/>
        </w:trPr>
        <w:tc>
          <w:tcPr>
            <w:tcW w:w="1880" w:type="dxa"/>
            <w:shd w:val="clear" w:color="auto" w:fill="auto"/>
            <w:noWrap/>
            <w:vAlign w:val="bottom"/>
          </w:tcPr>
          <w:p w14:paraId="618EB04C"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 xml:space="preserve">Kim </w:t>
            </w:r>
          </w:p>
        </w:tc>
        <w:tc>
          <w:tcPr>
            <w:tcW w:w="3240" w:type="dxa"/>
            <w:shd w:val="clear" w:color="auto" w:fill="auto"/>
            <w:noWrap/>
            <w:vAlign w:val="bottom"/>
          </w:tcPr>
          <w:p w14:paraId="3A0E4FEB"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Barrett</w:t>
            </w:r>
          </w:p>
        </w:tc>
        <w:tc>
          <w:tcPr>
            <w:tcW w:w="4780" w:type="dxa"/>
            <w:shd w:val="clear" w:color="auto" w:fill="auto"/>
            <w:noWrap/>
            <w:vAlign w:val="bottom"/>
          </w:tcPr>
          <w:p w14:paraId="521CAAF5"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LTIMindtree</w:t>
            </w:r>
          </w:p>
        </w:tc>
      </w:tr>
      <w:tr w:rsidR="00FA27AB" w:rsidRPr="00D3029F" w14:paraId="462B2F87" w14:textId="77777777" w:rsidTr="009C6FD2">
        <w:trPr>
          <w:trHeight w:val="285"/>
        </w:trPr>
        <w:tc>
          <w:tcPr>
            <w:tcW w:w="1880" w:type="dxa"/>
            <w:shd w:val="clear" w:color="auto" w:fill="auto"/>
            <w:noWrap/>
            <w:vAlign w:val="bottom"/>
          </w:tcPr>
          <w:p w14:paraId="52DF141E"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Frank</w:t>
            </w:r>
          </w:p>
        </w:tc>
        <w:tc>
          <w:tcPr>
            <w:tcW w:w="3240" w:type="dxa"/>
            <w:shd w:val="clear" w:color="auto" w:fill="auto"/>
            <w:noWrap/>
            <w:vAlign w:val="bottom"/>
          </w:tcPr>
          <w:p w14:paraId="5313AC52"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Lacroce</w:t>
            </w:r>
          </w:p>
        </w:tc>
        <w:tc>
          <w:tcPr>
            <w:tcW w:w="4780" w:type="dxa"/>
            <w:shd w:val="clear" w:color="auto" w:fill="auto"/>
            <w:noWrap/>
            <w:vAlign w:val="bottom"/>
          </w:tcPr>
          <w:p w14:paraId="34C6B56F"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Ontario Securities Commission (OSC)</w:t>
            </w:r>
          </w:p>
        </w:tc>
      </w:tr>
      <w:tr w:rsidR="00FA27AB" w:rsidRPr="00D3029F" w14:paraId="43241DD5" w14:textId="77777777" w:rsidTr="009C6FD2">
        <w:trPr>
          <w:trHeight w:val="285"/>
        </w:trPr>
        <w:tc>
          <w:tcPr>
            <w:tcW w:w="1880" w:type="dxa"/>
            <w:shd w:val="clear" w:color="auto" w:fill="auto"/>
            <w:noWrap/>
            <w:vAlign w:val="bottom"/>
          </w:tcPr>
          <w:p w14:paraId="01CB1D79"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David</w:t>
            </w:r>
          </w:p>
        </w:tc>
        <w:tc>
          <w:tcPr>
            <w:tcW w:w="3240" w:type="dxa"/>
            <w:shd w:val="clear" w:color="auto" w:fill="auto"/>
            <w:noWrap/>
            <w:vAlign w:val="bottom"/>
          </w:tcPr>
          <w:p w14:paraId="68364CBF" w14:textId="470F56FE"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Petit</w:t>
            </w:r>
            <w:r w:rsidR="00D46645">
              <w:rPr>
                <w:rFonts w:ascii="Arial" w:eastAsia="Times New Roman" w:hAnsi="Arial" w:cs="Arial"/>
                <w:sz w:val="24"/>
                <w:szCs w:val="24"/>
                <w:lang w:val="en-CA" w:eastAsia="en-CA"/>
              </w:rPr>
              <w:t>e</w:t>
            </w:r>
            <w:r w:rsidRPr="00D3029F">
              <w:rPr>
                <w:rFonts w:ascii="Arial" w:eastAsia="Times New Roman" w:hAnsi="Arial" w:cs="Arial"/>
                <w:sz w:val="24"/>
                <w:szCs w:val="24"/>
                <w:lang w:val="en-CA" w:eastAsia="en-CA"/>
              </w:rPr>
              <w:t>ville</w:t>
            </w:r>
          </w:p>
        </w:tc>
        <w:tc>
          <w:tcPr>
            <w:tcW w:w="4780" w:type="dxa"/>
            <w:shd w:val="clear" w:color="auto" w:fill="auto"/>
            <w:noWrap/>
            <w:vAlign w:val="bottom"/>
          </w:tcPr>
          <w:p w14:paraId="062B3886"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RBC</w:t>
            </w:r>
          </w:p>
        </w:tc>
      </w:tr>
      <w:tr w:rsidR="00FA27AB" w:rsidRPr="00D3029F" w14:paraId="054892EB" w14:textId="77777777" w:rsidTr="009C6FD2">
        <w:trPr>
          <w:trHeight w:val="285"/>
        </w:trPr>
        <w:tc>
          <w:tcPr>
            <w:tcW w:w="1880" w:type="dxa"/>
            <w:shd w:val="clear" w:color="auto" w:fill="auto"/>
            <w:noWrap/>
            <w:vAlign w:val="bottom"/>
          </w:tcPr>
          <w:p w14:paraId="5B995436"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Daniel</w:t>
            </w:r>
          </w:p>
        </w:tc>
        <w:tc>
          <w:tcPr>
            <w:tcW w:w="3240" w:type="dxa"/>
            <w:shd w:val="clear" w:color="auto" w:fill="auto"/>
            <w:noWrap/>
            <w:vAlign w:val="bottom"/>
          </w:tcPr>
          <w:p w14:paraId="244081AC" w14:textId="77777777" w:rsidR="00FA27AB" w:rsidRPr="00D3029F" w:rsidRDefault="00FA27AB" w:rsidP="009C6FD2">
            <w:pPr>
              <w:spacing w:after="0" w:line="240" w:lineRule="auto"/>
              <w:rPr>
                <w:rFonts w:ascii="Arial" w:eastAsia="Times New Roman" w:hAnsi="Arial" w:cs="Arial"/>
                <w:sz w:val="24"/>
                <w:szCs w:val="24"/>
                <w:lang w:val="en-CA" w:eastAsia="en-CA"/>
              </w:rPr>
            </w:pPr>
          </w:p>
        </w:tc>
        <w:tc>
          <w:tcPr>
            <w:tcW w:w="4780" w:type="dxa"/>
            <w:shd w:val="clear" w:color="auto" w:fill="auto"/>
            <w:noWrap/>
            <w:vAlign w:val="bottom"/>
          </w:tcPr>
          <w:p w14:paraId="59BB6618"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RBC IS</w:t>
            </w:r>
          </w:p>
        </w:tc>
      </w:tr>
      <w:tr w:rsidR="00FA27AB" w:rsidRPr="00D3029F" w14:paraId="358CE9D9" w14:textId="77777777" w:rsidTr="009C6FD2">
        <w:trPr>
          <w:trHeight w:val="285"/>
        </w:trPr>
        <w:tc>
          <w:tcPr>
            <w:tcW w:w="1880" w:type="dxa"/>
            <w:shd w:val="clear" w:color="auto" w:fill="auto"/>
            <w:noWrap/>
            <w:vAlign w:val="bottom"/>
          </w:tcPr>
          <w:p w14:paraId="4C38FFF0"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Aamir</w:t>
            </w:r>
          </w:p>
        </w:tc>
        <w:tc>
          <w:tcPr>
            <w:tcW w:w="3240" w:type="dxa"/>
            <w:shd w:val="clear" w:color="auto" w:fill="auto"/>
            <w:noWrap/>
            <w:vAlign w:val="bottom"/>
          </w:tcPr>
          <w:p w14:paraId="41BF675D" w14:textId="77777777" w:rsidR="00FA27AB" w:rsidRPr="00D3029F" w:rsidRDefault="00FA27AB" w:rsidP="009C6FD2">
            <w:pPr>
              <w:spacing w:after="0" w:line="240" w:lineRule="auto"/>
              <w:rPr>
                <w:rFonts w:ascii="Arial" w:hAnsi="Arial" w:cs="Arial"/>
                <w:sz w:val="24"/>
                <w:szCs w:val="24"/>
                <w:lang w:val="fr-CA"/>
              </w:rPr>
            </w:pPr>
            <w:r w:rsidRPr="00D3029F">
              <w:rPr>
                <w:rFonts w:ascii="Arial" w:hAnsi="Arial" w:cs="Arial"/>
                <w:sz w:val="24"/>
                <w:szCs w:val="24"/>
                <w:lang w:val="fr-CA"/>
              </w:rPr>
              <w:t>Shahzad</w:t>
            </w:r>
          </w:p>
        </w:tc>
        <w:tc>
          <w:tcPr>
            <w:tcW w:w="4780" w:type="dxa"/>
            <w:shd w:val="clear" w:color="auto" w:fill="auto"/>
            <w:noWrap/>
            <w:vAlign w:val="bottom"/>
          </w:tcPr>
          <w:p w14:paraId="66ED3812" w14:textId="77777777" w:rsidR="00FA27AB" w:rsidRPr="00D3029F" w:rsidRDefault="00FA27AB" w:rsidP="009C6FD2">
            <w:pPr>
              <w:spacing w:after="0" w:line="240" w:lineRule="auto"/>
              <w:rPr>
                <w:rFonts w:ascii="Arial" w:eastAsia="Times New Roman" w:hAnsi="Arial" w:cs="Arial"/>
                <w:sz w:val="24"/>
                <w:szCs w:val="24"/>
                <w:lang w:val="en-CA" w:eastAsia="en-CA"/>
              </w:rPr>
            </w:pPr>
            <w:r w:rsidRPr="00D3029F">
              <w:rPr>
                <w:rFonts w:ascii="Arial" w:eastAsia="Times New Roman" w:hAnsi="Arial" w:cs="Arial"/>
                <w:sz w:val="24"/>
                <w:szCs w:val="24"/>
                <w:lang w:val="en-CA" w:eastAsia="en-CA"/>
              </w:rPr>
              <w:t>TD Securities</w:t>
            </w:r>
          </w:p>
        </w:tc>
      </w:tr>
    </w:tbl>
    <w:p w14:paraId="79F40577" w14:textId="77777777" w:rsidR="00FA27AB" w:rsidRPr="00D70781" w:rsidRDefault="00FA27AB" w:rsidP="00FA27AB">
      <w:pPr>
        <w:spacing w:after="0" w:line="240" w:lineRule="auto"/>
        <w:rPr>
          <w:rFonts w:ascii="Arial" w:hAnsi="Arial" w:cs="Arial"/>
          <w:b/>
          <w:bCs/>
          <w:lang w:val="fr-CA"/>
        </w:rPr>
      </w:pPr>
    </w:p>
    <w:p w14:paraId="2182AC0E" w14:textId="77777777" w:rsidR="00FA27AB" w:rsidRPr="0054639C" w:rsidRDefault="00FA27AB" w:rsidP="00FA27AB">
      <w:pPr>
        <w:tabs>
          <w:tab w:val="right" w:pos="9360"/>
        </w:tabs>
        <w:spacing w:after="0" w:line="240" w:lineRule="auto"/>
        <w:jc w:val="center"/>
        <w:rPr>
          <w:rFonts w:ascii="Arial" w:hAnsi="Arial" w:cs="Arial"/>
          <w:b/>
          <w:sz w:val="24"/>
          <w:szCs w:val="24"/>
        </w:rPr>
      </w:pPr>
    </w:p>
    <w:p w14:paraId="2D0F5873" w14:textId="77777777" w:rsidR="00FA27AB" w:rsidRDefault="00FA27AB" w:rsidP="00FA27AB">
      <w:pPr>
        <w:spacing w:after="0" w:line="240" w:lineRule="auto"/>
        <w:rPr>
          <w:rFonts w:ascii="Arial" w:hAnsi="Arial" w:cs="Arial"/>
          <w:b/>
          <w:bCs/>
          <w:color w:val="D71635"/>
          <w:sz w:val="24"/>
          <w:szCs w:val="24"/>
        </w:rPr>
      </w:pPr>
      <w:r>
        <w:rPr>
          <w:rFonts w:ascii="Arial" w:hAnsi="Arial" w:cs="Arial"/>
          <w:b/>
          <w:bCs/>
          <w:color w:val="D71635"/>
          <w:sz w:val="24"/>
          <w:szCs w:val="24"/>
        </w:rPr>
        <w:t xml:space="preserve"> </w:t>
      </w:r>
      <w:r>
        <w:rPr>
          <w:rFonts w:ascii="Arial" w:hAnsi="Arial" w:cs="Arial"/>
          <w:b/>
          <w:bCs/>
          <w:color w:val="D71635"/>
          <w:sz w:val="24"/>
          <w:szCs w:val="24"/>
        </w:rPr>
        <w:br w:type="page"/>
      </w:r>
    </w:p>
    <w:p w14:paraId="7A26DCF3" w14:textId="12F9D427" w:rsidR="00E45CB0" w:rsidRDefault="00E45CB0" w:rsidP="00CE4AE2">
      <w:pPr>
        <w:spacing w:after="0" w:line="240" w:lineRule="auto"/>
        <w:jc w:val="right"/>
        <w:rPr>
          <w:rFonts w:ascii="Arial" w:hAnsi="Arial" w:cs="Arial"/>
          <w:b/>
          <w:bCs/>
          <w:color w:val="D71635"/>
          <w:sz w:val="24"/>
          <w:szCs w:val="24"/>
        </w:rPr>
      </w:pPr>
      <w:r>
        <w:rPr>
          <w:rFonts w:ascii="Arial" w:hAnsi="Arial" w:cs="Arial"/>
          <w:b/>
          <w:bCs/>
          <w:color w:val="D71635"/>
          <w:sz w:val="24"/>
          <w:szCs w:val="24"/>
        </w:rPr>
        <w:lastRenderedPageBreak/>
        <w:t>Attachment 2</w:t>
      </w:r>
    </w:p>
    <w:p w14:paraId="38B8F5E0" w14:textId="77777777" w:rsidR="00E45CB0" w:rsidRDefault="00E45CB0" w:rsidP="00CE4AE2">
      <w:pPr>
        <w:spacing w:after="0" w:line="240" w:lineRule="auto"/>
        <w:jc w:val="right"/>
        <w:rPr>
          <w:rFonts w:ascii="Arial" w:hAnsi="Arial" w:cs="Arial"/>
          <w:b/>
          <w:bCs/>
          <w:color w:val="D71635"/>
          <w:sz w:val="24"/>
          <w:szCs w:val="24"/>
        </w:rPr>
      </w:pPr>
    </w:p>
    <w:p w14:paraId="40CAA1B2" w14:textId="7CD6C74A" w:rsidR="00E45CB0" w:rsidRPr="00E45CB0" w:rsidRDefault="00E45CB0" w:rsidP="000B3A7D">
      <w:pPr>
        <w:spacing w:after="0" w:line="240" w:lineRule="auto"/>
        <w:jc w:val="center"/>
        <w:rPr>
          <w:rFonts w:ascii="Arial" w:hAnsi="Arial" w:cs="Arial"/>
          <w:b/>
          <w:bCs/>
          <w:sz w:val="28"/>
          <w:szCs w:val="28"/>
        </w:rPr>
      </w:pPr>
    </w:p>
    <w:p w14:paraId="7290D802" w14:textId="5D2936AC" w:rsidR="00327536" w:rsidRDefault="00327536">
      <w:pPr>
        <w:spacing w:after="0" w:line="240" w:lineRule="auto"/>
        <w:rPr>
          <w:rFonts w:ascii="Arial" w:hAnsi="Arial" w:cs="Arial"/>
          <w:b/>
          <w:sz w:val="24"/>
          <w:szCs w:val="24"/>
        </w:rPr>
      </w:pPr>
    </w:p>
    <w:p w14:paraId="7F39047C" w14:textId="77777777" w:rsidR="00D45730" w:rsidRPr="007271A6" w:rsidRDefault="00D45730" w:rsidP="009208FC">
      <w:pPr>
        <w:pStyle w:val="ListParagraph"/>
        <w:spacing w:after="0" w:line="240" w:lineRule="auto"/>
        <w:rPr>
          <w:rFonts w:cstheme="minorHAnsi"/>
          <w:b/>
          <w:bCs/>
          <w:sz w:val="28"/>
          <w:szCs w:val="28"/>
        </w:rPr>
      </w:pPr>
      <w:r w:rsidRPr="007271A6">
        <w:rPr>
          <w:rFonts w:cstheme="minorHAnsi"/>
          <w:b/>
          <w:bCs/>
          <w:sz w:val="28"/>
          <w:szCs w:val="28"/>
        </w:rPr>
        <w:t>Industry / Settlement / Fund FAQs for the CCMA’s CEWG’s Consideration</w:t>
      </w:r>
    </w:p>
    <w:p w14:paraId="496DF76A" w14:textId="77777777" w:rsidR="00D45730" w:rsidRPr="007271A6" w:rsidRDefault="00D45730" w:rsidP="009208FC">
      <w:pPr>
        <w:pStyle w:val="ListParagraph"/>
        <w:spacing w:after="0" w:line="240" w:lineRule="auto"/>
        <w:rPr>
          <w:rFonts w:cstheme="minorHAnsi"/>
          <w:i/>
          <w:iCs/>
          <w:sz w:val="24"/>
          <w:szCs w:val="24"/>
        </w:rPr>
      </w:pPr>
      <w:r w:rsidRPr="007271A6">
        <w:rPr>
          <w:rFonts w:cstheme="minorHAnsi"/>
          <w:b/>
          <w:bCs/>
          <w:i/>
          <w:iCs/>
          <w:sz w:val="24"/>
          <w:szCs w:val="24"/>
        </w:rPr>
        <w:t xml:space="preserve">Purpose: </w:t>
      </w:r>
      <w:r w:rsidRPr="007271A6">
        <w:rPr>
          <w:rFonts w:cstheme="minorHAnsi"/>
          <w:i/>
          <w:iCs/>
          <w:sz w:val="24"/>
          <w:szCs w:val="24"/>
        </w:rPr>
        <w:t>provide these questions to our respective committee members to circulate with their respective organizations and implement in their communications plans.</w:t>
      </w:r>
    </w:p>
    <w:p w14:paraId="5B5A7E04" w14:textId="77777777" w:rsidR="00D45730" w:rsidRPr="007271A6" w:rsidRDefault="00D45730" w:rsidP="009208FC">
      <w:pPr>
        <w:pStyle w:val="ListParagraph"/>
        <w:spacing w:after="0" w:line="240" w:lineRule="auto"/>
        <w:jc w:val="center"/>
        <w:rPr>
          <w:rFonts w:cstheme="minorHAnsi"/>
          <w:sz w:val="24"/>
          <w:szCs w:val="24"/>
        </w:rPr>
      </w:pPr>
      <w:r>
        <w:rPr>
          <w:rFonts w:cstheme="minorHAnsi"/>
          <w:sz w:val="24"/>
          <w:szCs w:val="24"/>
        </w:rPr>
        <w:t>###</w:t>
      </w:r>
    </w:p>
    <w:p w14:paraId="7AA6B254" w14:textId="1A4C8375"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are the key industry</w:t>
      </w:r>
      <w:r w:rsidR="009208FC">
        <w:rPr>
          <w:rFonts w:cstheme="minorHAnsi"/>
          <w:sz w:val="24"/>
          <w:szCs w:val="24"/>
        </w:rPr>
        <w:t>-</w:t>
      </w:r>
      <w:r w:rsidRPr="002F7A0A">
        <w:rPr>
          <w:rFonts w:cstheme="minorHAnsi"/>
          <w:sz w:val="24"/>
          <w:szCs w:val="24"/>
        </w:rPr>
        <w:t>level requirements to implement T+1?</w:t>
      </w:r>
    </w:p>
    <w:p w14:paraId="681428E3"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In your opinion what is the biggest risk regarding industry readiness for the change?</w:t>
      </w:r>
    </w:p>
    <w:p w14:paraId="68718DB7" w14:textId="14512042"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 xml:space="preserve">What are </w:t>
      </w:r>
      <w:r>
        <w:rPr>
          <w:rFonts w:cstheme="minorHAnsi"/>
          <w:sz w:val="24"/>
          <w:szCs w:val="24"/>
        </w:rPr>
        <w:t xml:space="preserve">your </w:t>
      </w:r>
      <w:r w:rsidRPr="002F7A0A">
        <w:rPr>
          <w:rFonts w:cstheme="minorHAnsi"/>
          <w:sz w:val="24"/>
          <w:szCs w:val="24"/>
        </w:rPr>
        <w:t>custodia</w:t>
      </w:r>
      <w:r w:rsidR="009208FC">
        <w:rPr>
          <w:rFonts w:cstheme="minorHAnsi"/>
          <w:sz w:val="24"/>
          <w:szCs w:val="24"/>
        </w:rPr>
        <w:t>n’s</w:t>
      </w:r>
      <w:r w:rsidRPr="002F7A0A">
        <w:rPr>
          <w:rFonts w:cstheme="minorHAnsi"/>
          <w:sz w:val="24"/>
          <w:szCs w:val="24"/>
        </w:rPr>
        <w:t xml:space="preserve"> plans for delivery of trade information for pre-matching / matching of trades for the 4 a.m. regulatory requirements for </w:t>
      </w:r>
      <w:r>
        <w:rPr>
          <w:rFonts w:cstheme="minorHAnsi"/>
          <w:sz w:val="24"/>
          <w:szCs w:val="24"/>
        </w:rPr>
        <w:t xml:space="preserve">your </w:t>
      </w:r>
      <w:r w:rsidRPr="002F7A0A">
        <w:rPr>
          <w:rFonts w:cstheme="minorHAnsi"/>
          <w:sz w:val="24"/>
          <w:szCs w:val="24"/>
        </w:rPr>
        <w:t>clients?</w:t>
      </w:r>
    </w:p>
    <w:p w14:paraId="67568BFB" w14:textId="77777777" w:rsidR="00D45730"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primary activities should clients be focusing on to be ready for T+1?</w:t>
      </w:r>
    </w:p>
    <w:p w14:paraId="63491CD2" w14:textId="4D4963FA" w:rsidR="009208FC" w:rsidRDefault="009208FC" w:rsidP="009208FC">
      <w:pPr>
        <w:pStyle w:val="xmsonormal"/>
        <w:numPr>
          <w:ilvl w:val="1"/>
          <w:numId w:val="86"/>
        </w:numPr>
        <w:ind w:left="1080"/>
        <w:rPr>
          <w:rFonts w:ascii="Arial" w:hAnsi="Arial" w:cs="Arial"/>
          <w:sz w:val="20"/>
          <w:szCs w:val="20"/>
          <w:lang w:val="en-US"/>
        </w:rPr>
      </w:pPr>
      <w:r>
        <w:rPr>
          <w:rFonts w:ascii="Arial" w:hAnsi="Arial" w:cs="Arial"/>
          <w:sz w:val="20"/>
          <w:szCs w:val="20"/>
          <w:lang w:val="en-US"/>
        </w:rPr>
        <w:t xml:space="preserve">Analyze and document changes required to accommodate an earlier ITM deadline. </w:t>
      </w:r>
    </w:p>
    <w:p w14:paraId="06E3A099" w14:textId="0F31D658" w:rsidR="009208FC" w:rsidRDefault="009208FC" w:rsidP="009208FC">
      <w:pPr>
        <w:pStyle w:val="xmsonormal"/>
        <w:numPr>
          <w:ilvl w:val="1"/>
          <w:numId w:val="86"/>
        </w:numPr>
        <w:ind w:left="1080"/>
        <w:rPr>
          <w:rFonts w:ascii="Arial" w:hAnsi="Arial" w:cs="Arial"/>
          <w:sz w:val="20"/>
          <w:szCs w:val="20"/>
          <w:lang w:val="en-US"/>
        </w:rPr>
      </w:pPr>
      <w:r>
        <w:rPr>
          <w:rFonts w:ascii="Arial" w:hAnsi="Arial" w:cs="Arial"/>
          <w:sz w:val="20"/>
          <w:szCs w:val="20"/>
          <w:lang w:val="en-US"/>
        </w:rPr>
        <w:t>Confirm necessary steps to update technology and operational procedures</w:t>
      </w:r>
    </w:p>
    <w:p w14:paraId="31758022" w14:textId="486116AF" w:rsidR="00BE784D" w:rsidRPr="00E45CB0" w:rsidRDefault="00BE784D" w:rsidP="009208FC">
      <w:pPr>
        <w:pStyle w:val="xmsonormal"/>
        <w:numPr>
          <w:ilvl w:val="1"/>
          <w:numId w:val="86"/>
        </w:numPr>
        <w:ind w:left="1080"/>
        <w:rPr>
          <w:rFonts w:ascii="Arial" w:hAnsi="Arial" w:cs="Arial"/>
          <w:sz w:val="20"/>
          <w:szCs w:val="20"/>
          <w:lang w:val="en-US"/>
        </w:rPr>
      </w:pPr>
      <w:r w:rsidRPr="00BE784D">
        <w:rPr>
          <w:rFonts w:ascii="Arial" w:hAnsi="Arial" w:cs="Arial"/>
        </w:rPr>
        <w:t xml:space="preserve">Ask </w:t>
      </w:r>
      <w:r w:rsidRPr="00BE784D">
        <w:rPr>
          <w:rFonts w:ascii="Arial" w:hAnsi="Arial" w:cs="Arial"/>
          <w:lang w:val="en-US"/>
        </w:rPr>
        <w:t>custodial plans for delivery of trade information for pre-matching/</w:t>
      </w:r>
      <w:r>
        <w:rPr>
          <w:rFonts w:ascii="Arial" w:hAnsi="Arial" w:cs="Arial"/>
          <w:lang w:val="en-US"/>
        </w:rPr>
        <w:t>trade-</w:t>
      </w:r>
      <w:r w:rsidRPr="00BE784D">
        <w:rPr>
          <w:rFonts w:ascii="Arial" w:hAnsi="Arial" w:cs="Arial"/>
          <w:lang w:val="en-US"/>
        </w:rPr>
        <w:t>matching</w:t>
      </w:r>
    </w:p>
    <w:p w14:paraId="3347E246" w14:textId="087D3D6E" w:rsidR="00E45CB0" w:rsidRPr="00BE784D" w:rsidRDefault="00E45CB0" w:rsidP="00E45CB0">
      <w:pPr>
        <w:pStyle w:val="xmsonormal"/>
        <w:ind w:left="1080"/>
        <w:rPr>
          <w:rFonts w:ascii="Arial" w:hAnsi="Arial" w:cs="Arial"/>
          <w:sz w:val="20"/>
          <w:szCs w:val="20"/>
          <w:lang w:val="en-US"/>
        </w:rPr>
      </w:pPr>
      <w:r>
        <w:rPr>
          <w:rFonts w:ascii="Arial" w:hAnsi="Arial" w:cs="Arial"/>
          <w:color w:val="000000"/>
          <w:lang w:val="en-US"/>
        </w:rPr>
        <w:t>O</w:t>
      </w:r>
      <w:r w:rsidRPr="00E45CB0">
        <w:rPr>
          <w:rFonts w:ascii="Arial" w:hAnsi="Arial" w:cs="Arial"/>
          <w:color w:val="000000"/>
          <w:lang w:val="en-US"/>
        </w:rPr>
        <w:t>ptions for overnight coverage for North-American time zone. would not be available from 6 p.m. ET to 8 a.m. ET to resolve any client trade issues.  Escalation dependent on materiality</w:t>
      </w:r>
    </w:p>
    <w:p w14:paraId="7E45089A" w14:textId="3759FD9E"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are the business requirements (</w:t>
      </w:r>
      <w:r w:rsidR="00E03C4D">
        <w:rPr>
          <w:rFonts w:cstheme="minorHAnsi"/>
          <w:sz w:val="24"/>
          <w:szCs w:val="24"/>
        </w:rPr>
        <w:t>e.g</w:t>
      </w:r>
      <w:r w:rsidRPr="002F7A0A">
        <w:rPr>
          <w:rFonts w:cstheme="minorHAnsi"/>
          <w:sz w:val="24"/>
          <w:szCs w:val="24"/>
        </w:rPr>
        <w:t>.,</w:t>
      </w:r>
      <w:r w:rsidR="00E45CB0">
        <w:rPr>
          <w:rFonts w:cstheme="minorHAnsi"/>
          <w:sz w:val="24"/>
          <w:szCs w:val="24"/>
        </w:rPr>
        <w:t xml:space="preserve"> </w:t>
      </w:r>
      <w:r w:rsidR="009208FC">
        <w:rPr>
          <w:rFonts w:cstheme="minorHAnsi"/>
          <w:sz w:val="24"/>
          <w:szCs w:val="24"/>
        </w:rPr>
        <w:t xml:space="preserve">SWIFT </w:t>
      </w:r>
      <w:r w:rsidRPr="002F7A0A">
        <w:rPr>
          <w:rFonts w:cstheme="minorHAnsi"/>
          <w:sz w:val="24"/>
          <w:szCs w:val="24"/>
        </w:rPr>
        <w:t>messages</w:t>
      </w:r>
      <w:r w:rsidR="00E03C4D">
        <w:rPr>
          <w:rFonts w:cstheme="minorHAnsi"/>
          <w:sz w:val="24"/>
          <w:szCs w:val="24"/>
        </w:rPr>
        <w:t>)</w:t>
      </w:r>
      <w:r w:rsidRPr="002F7A0A">
        <w:rPr>
          <w:rFonts w:cstheme="minorHAnsi"/>
          <w:sz w:val="24"/>
          <w:szCs w:val="24"/>
        </w:rPr>
        <w:t>?</w:t>
      </w:r>
    </w:p>
    <w:p w14:paraId="3967F5C8"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new services, if any, are being offered to clients?</w:t>
      </w:r>
    </w:p>
    <w:p w14:paraId="644CBA9E"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client communications should we expect through the program and effective date?</w:t>
      </w:r>
    </w:p>
    <w:p w14:paraId="6EA02BBE" w14:textId="77777777" w:rsidR="00D45730"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Am I required to move all funds to T+1 or are there scenarios where funds or ETFs can remain on a T+2 cycle?</w:t>
      </w:r>
    </w:p>
    <w:p w14:paraId="51F46F43" w14:textId="004DC14D" w:rsidR="009208FC" w:rsidRPr="009208FC" w:rsidRDefault="009208FC" w:rsidP="009208FC">
      <w:pPr>
        <w:pStyle w:val="xmsonormal"/>
        <w:numPr>
          <w:ilvl w:val="0"/>
          <w:numId w:val="82"/>
        </w:numPr>
        <w:shd w:val="clear" w:color="auto" w:fill="FFFFFF"/>
        <w:rPr>
          <w:rFonts w:ascii="Arial" w:hAnsi="Arial" w:cs="Arial"/>
          <w:lang w:val="en-US"/>
        </w:rPr>
      </w:pPr>
      <w:r w:rsidRPr="009208FC">
        <w:rPr>
          <w:rFonts w:ascii="Arial" w:hAnsi="Arial" w:cs="Arial"/>
          <w:color w:val="000000"/>
          <w:lang w:val="en-US"/>
        </w:rPr>
        <w:t xml:space="preserve">What is the biggest risk regarding industry readiness for the change? </w:t>
      </w:r>
    </w:p>
    <w:p w14:paraId="692D2927" w14:textId="12635DF5" w:rsidR="00476850" w:rsidRPr="00E45CB0" w:rsidRDefault="00BE784D" w:rsidP="00E45CB0">
      <w:pPr>
        <w:pStyle w:val="xmsonormal"/>
        <w:shd w:val="clear" w:color="auto" w:fill="FFFFFF"/>
        <w:ind w:left="720"/>
        <w:rPr>
          <w:rFonts w:ascii="Arial" w:hAnsi="Arial" w:cs="Arial"/>
          <w:color w:val="000000"/>
          <w:lang w:val="en-US"/>
        </w:rPr>
      </w:pPr>
      <w:r w:rsidRPr="00E45CB0">
        <w:rPr>
          <w:rFonts w:ascii="Arial" w:hAnsi="Arial" w:cs="Arial"/>
          <w:color w:val="000000"/>
          <w:lang w:val="en-US"/>
        </w:rPr>
        <w:t>If it’s small and medium-sized clients sending trade instructions / allocations on trade date – is there a role in communications to these</w:t>
      </w:r>
      <w:r w:rsidR="00E03C4D">
        <w:rPr>
          <w:rFonts w:ascii="Arial" w:hAnsi="Arial" w:cs="Arial"/>
          <w:color w:val="000000"/>
          <w:lang w:val="en-US"/>
        </w:rPr>
        <w:t>?</w:t>
      </w:r>
      <w:r w:rsidRPr="00E45CB0">
        <w:rPr>
          <w:rFonts w:ascii="Arial" w:hAnsi="Arial" w:cs="Arial"/>
          <w:color w:val="000000"/>
          <w:lang w:val="en-US"/>
        </w:rPr>
        <w:t xml:space="preserve"> </w:t>
      </w:r>
    </w:p>
    <w:p w14:paraId="3FF174DB" w14:textId="77777777" w:rsidR="00476850" w:rsidRPr="00E45CB0" w:rsidRDefault="00476850" w:rsidP="00E45CB0">
      <w:pPr>
        <w:pStyle w:val="xmsonormal"/>
        <w:numPr>
          <w:ilvl w:val="0"/>
          <w:numId w:val="82"/>
        </w:numPr>
        <w:shd w:val="clear" w:color="auto" w:fill="FFFFFF"/>
        <w:rPr>
          <w:rFonts w:ascii="Arial" w:hAnsi="Arial" w:cs="Arial"/>
          <w:color w:val="000000"/>
          <w:lang w:val="en-US"/>
        </w:rPr>
      </w:pPr>
      <w:r w:rsidRPr="00E45CB0">
        <w:rPr>
          <w:rFonts w:ascii="Arial" w:hAnsi="Arial" w:cs="Arial"/>
          <w:color w:val="000000"/>
          <w:lang w:val="en-US"/>
        </w:rPr>
        <w:t>Am I required to move all funds to T+1 or are there scenarios where funds or ETFs can remain on a T+2 cycle?</w:t>
      </w:r>
    </w:p>
    <w:p w14:paraId="34E778D2" w14:textId="2427FD82" w:rsidR="00316C55" w:rsidRPr="009208FC" w:rsidRDefault="00316C55" w:rsidP="00E45CB0">
      <w:pPr>
        <w:spacing w:after="0" w:line="240" w:lineRule="auto"/>
        <w:ind w:left="360"/>
        <w:rPr>
          <w:rFonts w:ascii="Arial" w:hAnsi="Arial" w:cs="Arial"/>
        </w:rPr>
      </w:pPr>
    </w:p>
    <w:sectPr w:rsidR="00316C55" w:rsidRPr="009208FC" w:rsidSect="00FA27AB">
      <w:footerReference w:type="default" r:id="rId11"/>
      <w:footerReference w:type="first" r:id="rId12"/>
      <w:pgSz w:w="12240" w:h="15840"/>
      <w:pgMar w:top="1260" w:right="1440" w:bottom="1350" w:left="1440" w:header="450" w:footer="631"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C1EE" w14:textId="77777777" w:rsidR="0077588A" w:rsidRDefault="0077588A" w:rsidP="00A34875">
      <w:pPr>
        <w:spacing w:after="0" w:line="240" w:lineRule="auto"/>
      </w:pPr>
      <w:r>
        <w:separator/>
      </w:r>
    </w:p>
  </w:endnote>
  <w:endnote w:type="continuationSeparator" w:id="0">
    <w:p w14:paraId="4944637B" w14:textId="77777777" w:rsidR="0077588A" w:rsidRDefault="0077588A" w:rsidP="00A3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EE65" w14:textId="08DF281C" w:rsidR="00A053F7" w:rsidRPr="00A053F7" w:rsidRDefault="00A053F7" w:rsidP="00A053F7">
    <w:pPr>
      <w:pStyle w:val="Footer"/>
      <w:tabs>
        <w:tab w:val="clear" w:pos="4680"/>
        <w:tab w:val="clear" w:pos="9360"/>
      </w:tabs>
      <w:jc w:val="center"/>
      <w:rPr>
        <w:caps/>
        <w:noProof/>
      </w:rPr>
    </w:pPr>
    <w:r w:rsidRPr="00A053F7">
      <w:rPr>
        <w:caps/>
      </w:rPr>
      <w:fldChar w:fldCharType="begin"/>
    </w:r>
    <w:r w:rsidRPr="00A053F7">
      <w:rPr>
        <w:caps/>
      </w:rPr>
      <w:instrText xml:space="preserve"> PAGE   \* MERGEFORMAT </w:instrText>
    </w:r>
    <w:r w:rsidRPr="00A053F7">
      <w:rPr>
        <w:caps/>
      </w:rPr>
      <w:fldChar w:fldCharType="separate"/>
    </w:r>
    <w:r w:rsidRPr="00A053F7">
      <w:rPr>
        <w:caps/>
        <w:noProof/>
      </w:rPr>
      <w:t>2</w:t>
    </w:r>
    <w:r w:rsidRPr="00A053F7">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4872"/>
      <w:docPartObj>
        <w:docPartGallery w:val="Page Numbers (Bottom of Page)"/>
        <w:docPartUnique/>
      </w:docPartObj>
    </w:sdtPr>
    <w:sdtEndPr>
      <w:rPr>
        <w:noProof/>
      </w:rPr>
    </w:sdtEndPr>
    <w:sdtContent>
      <w:p w14:paraId="47087CB5" w14:textId="677EBF4A" w:rsidR="002D616B" w:rsidRDefault="002D6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3747B" w14:textId="77777777" w:rsidR="002D616B" w:rsidRDefault="002D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A472" w14:textId="77777777" w:rsidR="0077588A" w:rsidRDefault="0077588A" w:rsidP="00A34875">
      <w:pPr>
        <w:spacing w:after="0" w:line="240" w:lineRule="auto"/>
      </w:pPr>
      <w:r>
        <w:separator/>
      </w:r>
    </w:p>
  </w:footnote>
  <w:footnote w:type="continuationSeparator" w:id="0">
    <w:p w14:paraId="0112267A" w14:textId="77777777" w:rsidR="0077588A" w:rsidRDefault="0077588A" w:rsidP="00A34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B66D"/>
    <w:multiLevelType w:val="singleLevel"/>
    <w:tmpl w:val="FFFFFFFF"/>
    <w:lvl w:ilvl="0">
      <w:start w:val="1"/>
      <w:numFmt w:val="decimal"/>
      <w:lvlText w:val="%1."/>
      <w:lvlJc w:val="left"/>
      <w:pPr>
        <w:tabs>
          <w:tab w:val="num" w:pos="360"/>
        </w:tabs>
        <w:ind w:left="72"/>
      </w:pPr>
      <w:rPr>
        <w:rFonts w:ascii="Calibri" w:hAnsi="Calibri"/>
        <w:snapToGrid/>
        <w:sz w:val="20"/>
      </w:r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snapToGrid/>
        <w:sz w:val="20"/>
      </w:rPr>
    </w:lvl>
  </w:abstractNum>
  <w:abstractNum w:abstractNumId="4" w15:restartNumberingAfterBreak="0">
    <w:nsid w:val="03AF039E"/>
    <w:multiLevelType w:val="hybridMultilevel"/>
    <w:tmpl w:val="A4329F18"/>
    <w:lvl w:ilvl="0" w:tplc="B38C804E">
      <w:start w:val="1"/>
      <w:numFmt w:val="lowerRoman"/>
      <w:lvlText w:val="(%1)"/>
      <w:lvlJc w:val="left"/>
      <w:pPr>
        <w:ind w:left="720" w:hanging="720"/>
      </w:pPr>
      <w:rPr>
        <w:rFonts w:ascii="Arial" w:hAnsi="Arial" w:cs="Arial" w:hint="default"/>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9344989"/>
    <w:multiLevelType w:val="hybridMultilevel"/>
    <w:tmpl w:val="9A5C6952"/>
    <w:lvl w:ilvl="0" w:tplc="96DE68A2">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966BE7"/>
    <w:multiLevelType w:val="hybridMultilevel"/>
    <w:tmpl w:val="E50C8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20E58"/>
    <w:multiLevelType w:val="hybridMultilevel"/>
    <w:tmpl w:val="46CC5CB6"/>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0A3419"/>
    <w:multiLevelType w:val="hybridMultilevel"/>
    <w:tmpl w:val="B0D0A0C4"/>
    <w:lvl w:ilvl="0" w:tplc="FFFFFFFF">
      <w:start w:val="1"/>
      <w:numFmt w:val="lowerRoman"/>
      <w:lvlText w:val="%1."/>
      <w:lvlJc w:val="left"/>
      <w:pPr>
        <w:ind w:left="720" w:hanging="360"/>
      </w:pPr>
      <w:rPr>
        <w:rFonts w:hint="default"/>
        <w:color w:val="4D5156"/>
        <w:sz w:val="23"/>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22D71"/>
    <w:multiLevelType w:val="hybridMultilevel"/>
    <w:tmpl w:val="17D8FCC4"/>
    <w:lvl w:ilvl="0" w:tplc="A9BE6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95DB0"/>
    <w:multiLevelType w:val="hybridMultilevel"/>
    <w:tmpl w:val="DBC4A9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602729F"/>
    <w:multiLevelType w:val="hybridMultilevel"/>
    <w:tmpl w:val="1F182A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70E2920"/>
    <w:multiLevelType w:val="hybridMultilevel"/>
    <w:tmpl w:val="B008D6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A8A5A7F"/>
    <w:multiLevelType w:val="hybridMultilevel"/>
    <w:tmpl w:val="25602814"/>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5" w15:restartNumberingAfterBreak="0">
    <w:nsid w:val="1BBB0165"/>
    <w:multiLevelType w:val="hybridMultilevel"/>
    <w:tmpl w:val="5B6EF0DC"/>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547880"/>
    <w:multiLevelType w:val="hybridMultilevel"/>
    <w:tmpl w:val="0C1CF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0191382"/>
    <w:multiLevelType w:val="hybridMultilevel"/>
    <w:tmpl w:val="50C28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B7470"/>
    <w:multiLevelType w:val="hybridMultilevel"/>
    <w:tmpl w:val="12BAB71E"/>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B67A45"/>
    <w:multiLevelType w:val="hybridMultilevel"/>
    <w:tmpl w:val="E43685DE"/>
    <w:lvl w:ilvl="0" w:tplc="1009000F">
      <w:start w:val="1"/>
      <w:numFmt w:val="decimal"/>
      <w:lvlText w:val="%1."/>
      <w:lvlJc w:val="left"/>
      <w:pPr>
        <w:ind w:left="720" w:hanging="360"/>
      </w:pPr>
      <w:rPr>
        <w:rFonts w:hint="default"/>
        <w:color w:val="4D5156"/>
        <w:sz w:val="23"/>
      </w:rPr>
    </w:lvl>
    <w:lvl w:ilvl="1" w:tplc="CC7C2C30">
      <w:start w:val="1"/>
      <w:numFmt w:val="lowerRoman"/>
      <w:lvlText w:val="%2."/>
      <w:lvlJc w:val="left"/>
      <w:pPr>
        <w:ind w:left="1440" w:hanging="360"/>
      </w:pPr>
      <w:rPr>
        <w:rFonts w:hint="default"/>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1E74697"/>
    <w:multiLevelType w:val="hybridMultilevel"/>
    <w:tmpl w:val="C0BEEFCA"/>
    <w:lvl w:ilvl="0" w:tplc="4280BE1A">
      <w:start w:val="1"/>
      <w:numFmt w:val="lowerRoman"/>
      <w:lvlText w:val="%1."/>
      <w:lvlJc w:val="left"/>
      <w:pPr>
        <w:ind w:left="197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3A0589"/>
    <w:multiLevelType w:val="hybridMultilevel"/>
    <w:tmpl w:val="18A025D0"/>
    <w:lvl w:ilvl="0" w:tplc="3D22A73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613673E"/>
    <w:multiLevelType w:val="hybridMultilevel"/>
    <w:tmpl w:val="15F6D1E8"/>
    <w:lvl w:ilvl="0" w:tplc="17F6C0EE">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90725E1"/>
    <w:multiLevelType w:val="hybridMultilevel"/>
    <w:tmpl w:val="169EF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98634EA"/>
    <w:multiLevelType w:val="hybridMultilevel"/>
    <w:tmpl w:val="54D03D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2A4436A9"/>
    <w:multiLevelType w:val="hybridMultilevel"/>
    <w:tmpl w:val="3B94FFB4"/>
    <w:lvl w:ilvl="0" w:tplc="00E4866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4F362E"/>
    <w:multiLevelType w:val="hybridMultilevel"/>
    <w:tmpl w:val="8728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AC0BD4"/>
    <w:multiLevelType w:val="hybridMultilevel"/>
    <w:tmpl w:val="E8E09F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05B5AF8"/>
    <w:multiLevelType w:val="hybridMultilevel"/>
    <w:tmpl w:val="4A68F78E"/>
    <w:lvl w:ilvl="0" w:tplc="62106F66">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A0047E"/>
    <w:multiLevelType w:val="hybridMultilevel"/>
    <w:tmpl w:val="438CA1D4"/>
    <w:lvl w:ilvl="0" w:tplc="B526ED4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22F6C1F"/>
    <w:multiLevelType w:val="hybridMultilevel"/>
    <w:tmpl w:val="5F06C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32DE2B4C"/>
    <w:multiLevelType w:val="hybridMultilevel"/>
    <w:tmpl w:val="9050D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44A3148"/>
    <w:multiLevelType w:val="hybridMultilevel"/>
    <w:tmpl w:val="BB9E4258"/>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3" w15:restartNumberingAfterBreak="0">
    <w:nsid w:val="34CF1653"/>
    <w:multiLevelType w:val="hybridMultilevel"/>
    <w:tmpl w:val="507E50FC"/>
    <w:lvl w:ilvl="0" w:tplc="0E32DF7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5635017"/>
    <w:multiLevelType w:val="hybridMultilevel"/>
    <w:tmpl w:val="02A6EF7A"/>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36A352FC"/>
    <w:multiLevelType w:val="hybridMultilevel"/>
    <w:tmpl w:val="DB76D806"/>
    <w:lvl w:ilvl="0" w:tplc="5710738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79751C2"/>
    <w:multiLevelType w:val="hybridMultilevel"/>
    <w:tmpl w:val="763C7412"/>
    <w:lvl w:ilvl="0" w:tplc="897603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AF934F0"/>
    <w:multiLevelType w:val="hybridMultilevel"/>
    <w:tmpl w:val="3CA880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3B920EBD"/>
    <w:multiLevelType w:val="hybridMultilevel"/>
    <w:tmpl w:val="D7A2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BA7436A"/>
    <w:multiLevelType w:val="hybridMultilevel"/>
    <w:tmpl w:val="9138966E"/>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C000474"/>
    <w:multiLevelType w:val="hybridMultilevel"/>
    <w:tmpl w:val="06183E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40483FE0"/>
    <w:multiLevelType w:val="hybridMultilevel"/>
    <w:tmpl w:val="7CF8AAF6"/>
    <w:lvl w:ilvl="0" w:tplc="FD2643BC">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19B10E7"/>
    <w:multiLevelType w:val="multilevel"/>
    <w:tmpl w:val="55564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32A62FF"/>
    <w:multiLevelType w:val="hybridMultilevel"/>
    <w:tmpl w:val="1FB23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45936544"/>
    <w:multiLevelType w:val="hybridMultilevel"/>
    <w:tmpl w:val="424E3D1A"/>
    <w:lvl w:ilvl="0" w:tplc="B65EAF5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6E33076"/>
    <w:multiLevelType w:val="hybridMultilevel"/>
    <w:tmpl w:val="107CDB34"/>
    <w:lvl w:ilvl="0" w:tplc="436E3A56">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90057D8"/>
    <w:multiLevelType w:val="hybridMultilevel"/>
    <w:tmpl w:val="71C4FF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AB719FE"/>
    <w:multiLevelType w:val="hybridMultilevel"/>
    <w:tmpl w:val="B2EA5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4B583BDA"/>
    <w:multiLevelType w:val="hybridMultilevel"/>
    <w:tmpl w:val="8CDA30D2"/>
    <w:lvl w:ilvl="0" w:tplc="7470899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503D03"/>
    <w:multiLevelType w:val="hybridMultilevel"/>
    <w:tmpl w:val="CFA444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55921503"/>
    <w:multiLevelType w:val="hybridMultilevel"/>
    <w:tmpl w:val="55D66F70"/>
    <w:lvl w:ilvl="0" w:tplc="56C41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1F7D"/>
    <w:multiLevelType w:val="hybridMultilevel"/>
    <w:tmpl w:val="969C589E"/>
    <w:lvl w:ilvl="0" w:tplc="10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rPr>
        <w:rFonts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4" w15:restartNumberingAfterBreak="0">
    <w:nsid w:val="56181A26"/>
    <w:multiLevelType w:val="hybridMultilevel"/>
    <w:tmpl w:val="03029EC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78C51AB"/>
    <w:multiLevelType w:val="hybridMultilevel"/>
    <w:tmpl w:val="60D0942C"/>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6" w15:restartNumberingAfterBreak="0">
    <w:nsid w:val="58712851"/>
    <w:multiLevelType w:val="hybridMultilevel"/>
    <w:tmpl w:val="C2F6FF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59D86D9C"/>
    <w:multiLevelType w:val="hybridMultilevel"/>
    <w:tmpl w:val="A7981032"/>
    <w:lvl w:ilvl="0" w:tplc="8976036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D6CA6"/>
    <w:multiLevelType w:val="hybridMultilevel"/>
    <w:tmpl w:val="EEC46EF8"/>
    <w:lvl w:ilvl="0" w:tplc="FFFFFFFF">
      <w:start w:val="1"/>
      <w:numFmt w:val="decimal"/>
      <w:lvlText w:val="%1."/>
      <w:lvlJc w:val="left"/>
      <w:pPr>
        <w:ind w:left="720" w:hanging="360"/>
      </w:pPr>
    </w:lvl>
    <w:lvl w:ilvl="1" w:tplc="E5F80AFC">
      <w:start w:val="1"/>
      <w:numFmt w:val="bullet"/>
      <w:lvlText w:val=""/>
      <w:lvlJc w:val="left"/>
      <w:pPr>
        <w:ind w:left="1440" w:hanging="360"/>
      </w:pPr>
      <w:rPr>
        <w:rFonts w:ascii="Symbol" w:hAnsi="Symbol"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B0D3EA1"/>
    <w:multiLevelType w:val="hybridMultilevel"/>
    <w:tmpl w:val="F112E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5F7849D8"/>
    <w:multiLevelType w:val="hybridMultilevel"/>
    <w:tmpl w:val="3B9EAAA2"/>
    <w:lvl w:ilvl="0" w:tplc="5E985762">
      <w:start w:val="1"/>
      <w:numFmt w:val="lowerRoman"/>
      <w:lvlText w:val="%1."/>
      <w:lvlJc w:val="left"/>
      <w:pPr>
        <w:ind w:left="720" w:hanging="360"/>
      </w:pPr>
      <w:rPr>
        <w:rFonts w:hint="default"/>
        <w:color w:val="4D5156"/>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000338C"/>
    <w:multiLevelType w:val="hybridMultilevel"/>
    <w:tmpl w:val="8EC46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10B1E72"/>
    <w:multiLevelType w:val="hybridMultilevel"/>
    <w:tmpl w:val="A8F2E3F8"/>
    <w:lvl w:ilvl="0" w:tplc="16D8BE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28E2572"/>
    <w:multiLevelType w:val="hybridMultilevel"/>
    <w:tmpl w:val="03029EC0"/>
    <w:lvl w:ilvl="0" w:tplc="190A0B2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15:restartNumberingAfterBreak="0">
    <w:nsid w:val="63980451"/>
    <w:multiLevelType w:val="hybridMultilevel"/>
    <w:tmpl w:val="91F850D6"/>
    <w:lvl w:ilvl="0" w:tplc="FBA0CA2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6767842"/>
    <w:multiLevelType w:val="hybridMultilevel"/>
    <w:tmpl w:val="AB16D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6" w15:restartNumberingAfterBreak="0">
    <w:nsid w:val="6777032A"/>
    <w:multiLevelType w:val="hybridMultilevel"/>
    <w:tmpl w:val="1F566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6B2F2C1E"/>
    <w:multiLevelType w:val="hybridMultilevel"/>
    <w:tmpl w:val="6ADC0176"/>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A9253A"/>
    <w:multiLevelType w:val="hybridMultilevel"/>
    <w:tmpl w:val="B770E970"/>
    <w:lvl w:ilvl="0" w:tplc="3200A64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EF32BF0"/>
    <w:multiLevelType w:val="hybridMultilevel"/>
    <w:tmpl w:val="BAAE1C00"/>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0C292A"/>
    <w:multiLevelType w:val="hybridMultilevel"/>
    <w:tmpl w:val="E97E3D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2" w15:restartNumberingAfterBreak="0">
    <w:nsid w:val="71633A43"/>
    <w:multiLevelType w:val="hybridMultilevel"/>
    <w:tmpl w:val="DE7E4038"/>
    <w:lvl w:ilvl="0" w:tplc="35A0AF10">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3432FB0"/>
    <w:multiLevelType w:val="hybridMultilevel"/>
    <w:tmpl w:val="CA00E28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4DA25A2"/>
    <w:multiLevelType w:val="hybridMultilevel"/>
    <w:tmpl w:val="07EE8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15:restartNumberingAfterBreak="0">
    <w:nsid w:val="758E2B00"/>
    <w:multiLevelType w:val="hybridMultilevel"/>
    <w:tmpl w:val="FAF64EC4"/>
    <w:lvl w:ilvl="0" w:tplc="B282AE22">
      <w:start w:val="1"/>
      <w:numFmt w:val="lowerRoman"/>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76"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B1093D"/>
    <w:multiLevelType w:val="hybridMultilevel"/>
    <w:tmpl w:val="27BE3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15:restartNumberingAfterBreak="0">
    <w:nsid w:val="78313DF5"/>
    <w:multiLevelType w:val="hybridMultilevel"/>
    <w:tmpl w:val="7B9A2894"/>
    <w:lvl w:ilvl="0" w:tplc="2AF8DACA">
      <w:start w:val="1"/>
      <w:numFmt w:val="decimal"/>
      <w:lvlText w:val="%1."/>
      <w:lvlJc w:val="left"/>
      <w:pPr>
        <w:ind w:left="1800" w:hanging="360"/>
      </w:pPr>
      <w:rPr>
        <w:rFonts w:ascii="Calibri" w:eastAsia="Calibri" w:hAnsi="Calibri" w:cs="Calibri"/>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79" w15:restartNumberingAfterBreak="0">
    <w:nsid w:val="790C236F"/>
    <w:multiLevelType w:val="hybridMultilevel"/>
    <w:tmpl w:val="130AC6E8"/>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7A3C1633"/>
    <w:multiLevelType w:val="hybridMultilevel"/>
    <w:tmpl w:val="CB2A80FE"/>
    <w:lvl w:ilvl="0" w:tplc="C5B8A2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6411F4"/>
    <w:multiLevelType w:val="hybridMultilevel"/>
    <w:tmpl w:val="5F92D19A"/>
    <w:lvl w:ilvl="0" w:tplc="17F6C0E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B4A27E8"/>
    <w:multiLevelType w:val="hybridMultilevel"/>
    <w:tmpl w:val="2FCE7FAC"/>
    <w:lvl w:ilvl="0" w:tplc="3D22A73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CDA1260"/>
    <w:multiLevelType w:val="hybridMultilevel"/>
    <w:tmpl w:val="6230559A"/>
    <w:lvl w:ilvl="0" w:tplc="568EDCB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EDF0939"/>
    <w:multiLevelType w:val="hybridMultilevel"/>
    <w:tmpl w:val="066CCB4C"/>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077051735">
    <w:abstractNumId w:val="19"/>
  </w:num>
  <w:num w:numId="2" w16cid:durableId="921599845">
    <w:abstractNumId w:val="75"/>
  </w:num>
  <w:num w:numId="3" w16cid:durableId="944968168">
    <w:abstractNumId w:val="70"/>
  </w:num>
  <w:num w:numId="4" w16cid:durableId="232207079">
    <w:abstractNumId w:val="50"/>
  </w:num>
  <w:num w:numId="5" w16cid:durableId="617570647">
    <w:abstractNumId w:val="20"/>
  </w:num>
  <w:num w:numId="6" w16cid:durableId="1000042165">
    <w:abstractNumId w:val="38"/>
  </w:num>
  <w:num w:numId="7" w16cid:durableId="604927521">
    <w:abstractNumId w:val="10"/>
  </w:num>
  <w:num w:numId="8" w16cid:durableId="1411851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112198">
    <w:abstractNumId w:val="52"/>
  </w:num>
  <w:num w:numId="10" w16cid:durableId="1707950678">
    <w:abstractNumId w:val="2"/>
  </w:num>
  <w:num w:numId="11" w16cid:durableId="2112238754">
    <w:abstractNumId w:val="2"/>
    <w:lvlOverride w:ilvl="0">
      <w:lvl w:ilvl="0">
        <w:numFmt w:val="decimal"/>
        <w:lvlText w:val="%1."/>
        <w:lvlJc w:val="left"/>
        <w:pPr>
          <w:tabs>
            <w:tab w:val="num" w:pos="360"/>
          </w:tabs>
          <w:ind w:left="360" w:hanging="288"/>
        </w:pPr>
        <w:rPr>
          <w:rFonts w:ascii="Calibri" w:hAnsi="Calibri"/>
          <w:b/>
          <w:snapToGrid/>
          <w:sz w:val="20"/>
        </w:rPr>
      </w:lvl>
    </w:lvlOverride>
  </w:num>
  <w:num w:numId="12" w16cid:durableId="996038005">
    <w:abstractNumId w:val="0"/>
  </w:num>
  <w:num w:numId="13" w16cid:durableId="1648705874">
    <w:abstractNumId w:val="0"/>
    <w:lvlOverride w:ilvl="0">
      <w:lvl w:ilvl="0">
        <w:numFmt w:val="decimal"/>
        <w:lvlText w:val="%1."/>
        <w:lvlJc w:val="left"/>
        <w:pPr>
          <w:tabs>
            <w:tab w:val="num" w:pos="360"/>
          </w:tabs>
          <w:ind w:left="72"/>
        </w:pPr>
        <w:rPr>
          <w:rFonts w:ascii="Calibri" w:hAnsi="Calibri"/>
          <w:b/>
          <w:snapToGrid/>
          <w:sz w:val="20"/>
        </w:rPr>
      </w:lvl>
    </w:lvlOverride>
  </w:num>
  <w:num w:numId="14" w16cid:durableId="1346522142">
    <w:abstractNumId w:val="1"/>
  </w:num>
  <w:num w:numId="15" w16cid:durableId="1728408903">
    <w:abstractNumId w:val="1"/>
    <w:lvlOverride w:ilvl="0">
      <w:lvl w:ilvl="0">
        <w:numFmt w:val="decimal"/>
        <w:lvlText w:val="%1."/>
        <w:lvlJc w:val="left"/>
        <w:pPr>
          <w:tabs>
            <w:tab w:val="num" w:pos="360"/>
          </w:tabs>
          <w:ind w:left="360" w:hanging="288"/>
        </w:pPr>
        <w:rPr>
          <w:rFonts w:ascii="Calibri" w:hAnsi="Calibri"/>
          <w:b/>
          <w:snapToGrid/>
          <w:sz w:val="20"/>
        </w:rPr>
      </w:lvl>
    </w:lvlOverride>
  </w:num>
  <w:num w:numId="16" w16cid:durableId="1273171992">
    <w:abstractNumId w:val="3"/>
  </w:num>
  <w:num w:numId="17" w16cid:durableId="1082415672">
    <w:abstractNumId w:val="4"/>
  </w:num>
  <w:num w:numId="18" w16cid:durableId="1260338212">
    <w:abstractNumId w:val="67"/>
  </w:num>
  <w:num w:numId="19" w16cid:durableId="383329989">
    <w:abstractNumId w:val="17"/>
  </w:num>
  <w:num w:numId="20" w16cid:durableId="437913173">
    <w:abstractNumId w:val="15"/>
  </w:num>
  <w:num w:numId="21" w16cid:durableId="141696523">
    <w:abstractNumId w:val="80"/>
  </w:num>
  <w:num w:numId="22" w16cid:durableId="909193678">
    <w:abstractNumId w:val="74"/>
  </w:num>
  <w:num w:numId="23" w16cid:durableId="494223880">
    <w:abstractNumId w:val="65"/>
  </w:num>
  <w:num w:numId="24" w16cid:durableId="264506066">
    <w:abstractNumId w:val="63"/>
  </w:num>
  <w:num w:numId="25" w16cid:durableId="1304887649">
    <w:abstractNumId w:val="37"/>
  </w:num>
  <w:num w:numId="26" w16cid:durableId="1594362353">
    <w:abstractNumId w:val="22"/>
  </w:num>
  <w:num w:numId="27" w16cid:durableId="884871667">
    <w:abstractNumId w:val="11"/>
  </w:num>
  <w:num w:numId="28" w16cid:durableId="1152679637">
    <w:abstractNumId w:val="68"/>
  </w:num>
  <w:num w:numId="29" w16cid:durableId="314846486">
    <w:abstractNumId w:val="81"/>
  </w:num>
  <w:num w:numId="30" w16cid:durableId="2132092886">
    <w:abstractNumId w:val="62"/>
  </w:num>
  <w:num w:numId="31" w16cid:durableId="861475160">
    <w:abstractNumId w:val="53"/>
  </w:num>
  <w:num w:numId="32" w16cid:durableId="1382560511">
    <w:abstractNumId w:val="76"/>
  </w:num>
  <w:num w:numId="33" w16cid:durableId="46802570">
    <w:abstractNumId w:val="39"/>
  </w:num>
  <w:num w:numId="34" w16cid:durableId="212011949">
    <w:abstractNumId w:val="34"/>
  </w:num>
  <w:num w:numId="35" w16cid:durableId="1894462536">
    <w:abstractNumId w:val="84"/>
  </w:num>
  <w:num w:numId="36" w16cid:durableId="1422723936">
    <w:abstractNumId w:val="54"/>
  </w:num>
  <w:num w:numId="37" w16cid:durableId="869491271">
    <w:abstractNumId w:val="77"/>
  </w:num>
  <w:num w:numId="38" w16cid:durableId="839544967">
    <w:abstractNumId w:val="32"/>
  </w:num>
  <w:num w:numId="39" w16cid:durableId="1746760854">
    <w:abstractNumId w:val="64"/>
  </w:num>
  <w:num w:numId="40" w16cid:durableId="1456563962">
    <w:abstractNumId w:val="9"/>
  </w:num>
  <w:num w:numId="41" w16cid:durableId="697659700">
    <w:abstractNumId w:val="23"/>
  </w:num>
  <w:num w:numId="42" w16cid:durableId="1668098783">
    <w:abstractNumId w:val="8"/>
  </w:num>
  <w:num w:numId="43" w16cid:durableId="62870990">
    <w:abstractNumId w:val="83"/>
  </w:num>
  <w:num w:numId="44" w16cid:durableId="1933050538">
    <w:abstractNumId w:val="71"/>
  </w:num>
  <w:num w:numId="45" w16cid:durableId="1491798466">
    <w:abstractNumId w:val="72"/>
  </w:num>
  <w:num w:numId="46" w16cid:durableId="1477644717">
    <w:abstractNumId w:val="12"/>
  </w:num>
  <w:num w:numId="47" w16cid:durableId="1238050823">
    <w:abstractNumId w:val="45"/>
  </w:num>
  <w:num w:numId="48" w16cid:durableId="1196626118">
    <w:abstractNumId w:val="42"/>
  </w:num>
  <w:num w:numId="49" w16cid:durableId="984776056">
    <w:abstractNumId w:val="29"/>
  </w:num>
  <w:num w:numId="50" w16cid:durableId="865405187">
    <w:abstractNumId w:val="46"/>
  </w:num>
  <w:num w:numId="51" w16cid:durableId="541018901">
    <w:abstractNumId w:val="30"/>
  </w:num>
  <w:num w:numId="52" w16cid:durableId="1110856651">
    <w:abstractNumId w:val="59"/>
  </w:num>
  <w:num w:numId="53" w16cid:durableId="1271087478">
    <w:abstractNumId w:val="24"/>
  </w:num>
  <w:num w:numId="54" w16cid:durableId="2053311858">
    <w:abstractNumId w:val="14"/>
  </w:num>
  <w:num w:numId="55" w16cid:durableId="45112042">
    <w:abstractNumId w:val="55"/>
  </w:num>
  <w:num w:numId="56" w16cid:durableId="495389922">
    <w:abstractNumId w:val="27"/>
  </w:num>
  <w:num w:numId="57" w16cid:durableId="2021080639">
    <w:abstractNumId w:val="61"/>
  </w:num>
  <w:num w:numId="58" w16cid:durableId="661354039">
    <w:abstractNumId w:val="60"/>
  </w:num>
  <w:num w:numId="59" w16cid:durableId="1203206397">
    <w:abstractNumId w:val="40"/>
  </w:num>
  <w:num w:numId="60" w16cid:durableId="1563440166">
    <w:abstractNumId w:val="31"/>
  </w:num>
  <w:num w:numId="61" w16cid:durableId="1169715756">
    <w:abstractNumId w:val="35"/>
  </w:num>
  <w:num w:numId="62" w16cid:durableId="2114544364">
    <w:abstractNumId w:val="78"/>
    <w:lvlOverride w:ilvl="0">
      <w:startOverride w:val="1"/>
    </w:lvlOverride>
    <w:lvlOverride w:ilvl="1"/>
    <w:lvlOverride w:ilvl="2"/>
    <w:lvlOverride w:ilvl="3"/>
    <w:lvlOverride w:ilvl="4"/>
    <w:lvlOverride w:ilvl="5"/>
    <w:lvlOverride w:ilvl="6"/>
    <w:lvlOverride w:ilvl="7"/>
    <w:lvlOverride w:ilvl="8"/>
  </w:num>
  <w:num w:numId="63" w16cid:durableId="953829111">
    <w:abstractNumId w:val="5"/>
  </w:num>
  <w:num w:numId="64" w16cid:durableId="976879958">
    <w:abstractNumId w:val="44"/>
  </w:num>
  <w:num w:numId="65" w16cid:durableId="1563103576">
    <w:abstractNumId w:val="51"/>
  </w:num>
  <w:num w:numId="66" w16cid:durableId="155994973">
    <w:abstractNumId w:val="47"/>
  </w:num>
  <w:num w:numId="67" w16cid:durableId="1762527956">
    <w:abstractNumId w:val="16"/>
  </w:num>
  <w:num w:numId="68" w16cid:durableId="419256223">
    <w:abstractNumId w:val="26"/>
  </w:num>
  <w:num w:numId="69" w16cid:durableId="1064177264">
    <w:abstractNumId w:val="66"/>
  </w:num>
  <w:num w:numId="70" w16cid:durableId="253513830">
    <w:abstractNumId w:val="48"/>
  </w:num>
  <w:num w:numId="71" w16cid:durableId="823400485">
    <w:abstractNumId w:val="49"/>
  </w:num>
  <w:num w:numId="72" w16cid:durableId="1007051603">
    <w:abstractNumId w:val="79"/>
  </w:num>
  <w:num w:numId="73" w16cid:durableId="629945271">
    <w:abstractNumId w:val="6"/>
  </w:num>
  <w:num w:numId="74" w16cid:durableId="1074820193">
    <w:abstractNumId w:val="43"/>
  </w:num>
  <w:num w:numId="75" w16cid:durableId="1807700398">
    <w:abstractNumId w:val="69"/>
  </w:num>
  <w:num w:numId="76" w16cid:durableId="1781562712">
    <w:abstractNumId w:val="73"/>
  </w:num>
  <w:num w:numId="77" w16cid:durableId="1031800951">
    <w:abstractNumId w:val="57"/>
  </w:num>
  <w:num w:numId="78" w16cid:durableId="1626809767">
    <w:abstractNumId w:val="82"/>
  </w:num>
  <w:num w:numId="79" w16cid:durableId="781464266">
    <w:abstractNumId w:val="25"/>
  </w:num>
  <w:num w:numId="80" w16cid:durableId="803081475">
    <w:abstractNumId w:val="36"/>
  </w:num>
  <w:num w:numId="81" w16cid:durableId="1493332400">
    <w:abstractNumId w:val="21"/>
  </w:num>
  <w:num w:numId="82" w16cid:durableId="567303009">
    <w:abstractNumId w:val="7"/>
  </w:num>
  <w:num w:numId="83" w16cid:durableId="396636990">
    <w:abstractNumId w:val="56"/>
  </w:num>
  <w:num w:numId="84" w16cid:durableId="446660116">
    <w:abstractNumId w:val="18"/>
  </w:num>
  <w:num w:numId="85" w16cid:durableId="202866197">
    <w:abstractNumId w:val="28"/>
  </w:num>
  <w:num w:numId="86" w16cid:durableId="1992902183">
    <w:abstractNumId w:val="58"/>
  </w:num>
  <w:num w:numId="87" w16cid:durableId="535193036">
    <w:abstractNumId w:val="13"/>
  </w:num>
  <w:num w:numId="88" w16cid:durableId="307445808">
    <w:abstractNumId w:val="41"/>
  </w:num>
  <w:num w:numId="89" w16cid:durableId="50000369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B"/>
    <w:rsid w:val="00004C08"/>
    <w:rsid w:val="00005051"/>
    <w:rsid w:val="000057DB"/>
    <w:rsid w:val="00005A2F"/>
    <w:rsid w:val="000060BB"/>
    <w:rsid w:val="00006D26"/>
    <w:rsid w:val="00007DC8"/>
    <w:rsid w:val="000110B0"/>
    <w:rsid w:val="00013F69"/>
    <w:rsid w:val="00014876"/>
    <w:rsid w:val="0001599C"/>
    <w:rsid w:val="00016183"/>
    <w:rsid w:val="00020074"/>
    <w:rsid w:val="00020487"/>
    <w:rsid w:val="00020561"/>
    <w:rsid w:val="0002068C"/>
    <w:rsid w:val="000208D8"/>
    <w:rsid w:val="00021ABA"/>
    <w:rsid w:val="00023067"/>
    <w:rsid w:val="00023103"/>
    <w:rsid w:val="000234D1"/>
    <w:rsid w:val="00023551"/>
    <w:rsid w:val="0002397C"/>
    <w:rsid w:val="00024B11"/>
    <w:rsid w:val="00025528"/>
    <w:rsid w:val="000267CF"/>
    <w:rsid w:val="00032274"/>
    <w:rsid w:val="000349F4"/>
    <w:rsid w:val="00040C68"/>
    <w:rsid w:val="000413F9"/>
    <w:rsid w:val="000417F0"/>
    <w:rsid w:val="0004393F"/>
    <w:rsid w:val="000439BA"/>
    <w:rsid w:val="0004564C"/>
    <w:rsid w:val="00045FBB"/>
    <w:rsid w:val="000464A2"/>
    <w:rsid w:val="00047065"/>
    <w:rsid w:val="00051E32"/>
    <w:rsid w:val="00051E41"/>
    <w:rsid w:val="00052B22"/>
    <w:rsid w:val="00054A7D"/>
    <w:rsid w:val="000554A2"/>
    <w:rsid w:val="00063318"/>
    <w:rsid w:val="00064059"/>
    <w:rsid w:val="000647D7"/>
    <w:rsid w:val="00067454"/>
    <w:rsid w:val="00071A3E"/>
    <w:rsid w:val="00073D9F"/>
    <w:rsid w:val="000742D3"/>
    <w:rsid w:val="0007475F"/>
    <w:rsid w:val="00076493"/>
    <w:rsid w:val="00080D0F"/>
    <w:rsid w:val="000825D1"/>
    <w:rsid w:val="00083E18"/>
    <w:rsid w:val="00083F09"/>
    <w:rsid w:val="000841AE"/>
    <w:rsid w:val="00084EDC"/>
    <w:rsid w:val="00085D39"/>
    <w:rsid w:val="00086652"/>
    <w:rsid w:val="000873B9"/>
    <w:rsid w:val="000877D7"/>
    <w:rsid w:val="00087FE8"/>
    <w:rsid w:val="00090A39"/>
    <w:rsid w:val="00093DFE"/>
    <w:rsid w:val="00093E8C"/>
    <w:rsid w:val="00096225"/>
    <w:rsid w:val="00096CBC"/>
    <w:rsid w:val="000A032F"/>
    <w:rsid w:val="000A0C5E"/>
    <w:rsid w:val="000A444C"/>
    <w:rsid w:val="000A65C6"/>
    <w:rsid w:val="000A6666"/>
    <w:rsid w:val="000A6700"/>
    <w:rsid w:val="000A7163"/>
    <w:rsid w:val="000A7C22"/>
    <w:rsid w:val="000B054B"/>
    <w:rsid w:val="000B084C"/>
    <w:rsid w:val="000B31D6"/>
    <w:rsid w:val="000B3A7D"/>
    <w:rsid w:val="000B5986"/>
    <w:rsid w:val="000B5A48"/>
    <w:rsid w:val="000C05C3"/>
    <w:rsid w:val="000C0864"/>
    <w:rsid w:val="000C3413"/>
    <w:rsid w:val="000C4A51"/>
    <w:rsid w:val="000C604F"/>
    <w:rsid w:val="000D1C51"/>
    <w:rsid w:val="000D25BD"/>
    <w:rsid w:val="000D2BCD"/>
    <w:rsid w:val="000D4E26"/>
    <w:rsid w:val="000E1018"/>
    <w:rsid w:val="000E2D3B"/>
    <w:rsid w:val="000E340F"/>
    <w:rsid w:val="000E4038"/>
    <w:rsid w:val="000E52D9"/>
    <w:rsid w:val="000E69C8"/>
    <w:rsid w:val="000E6E42"/>
    <w:rsid w:val="000E739F"/>
    <w:rsid w:val="000F2999"/>
    <w:rsid w:val="000F3742"/>
    <w:rsid w:val="000F40A0"/>
    <w:rsid w:val="000F5437"/>
    <w:rsid w:val="000F5ABC"/>
    <w:rsid w:val="000F7F8A"/>
    <w:rsid w:val="0010034E"/>
    <w:rsid w:val="00101CE8"/>
    <w:rsid w:val="00103890"/>
    <w:rsid w:val="001053F5"/>
    <w:rsid w:val="00106628"/>
    <w:rsid w:val="00106872"/>
    <w:rsid w:val="001069DA"/>
    <w:rsid w:val="00106D86"/>
    <w:rsid w:val="00106E8C"/>
    <w:rsid w:val="00107653"/>
    <w:rsid w:val="00110E26"/>
    <w:rsid w:val="00114200"/>
    <w:rsid w:val="00114E81"/>
    <w:rsid w:val="00115DFD"/>
    <w:rsid w:val="00115E0C"/>
    <w:rsid w:val="00116809"/>
    <w:rsid w:val="00121EC5"/>
    <w:rsid w:val="001232A9"/>
    <w:rsid w:val="00123C4D"/>
    <w:rsid w:val="001258F8"/>
    <w:rsid w:val="00131A3A"/>
    <w:rsid w:val="001327AD"/>
    <w:rsid w:val="00132AEF"/>
    <w:rsid w:val="001331CF"/>
    <w:rsid w:val="00135C9A"/>
    <w:rsid w:val="0013728F"/>
    <w:rsid w:val="00137780"/>
    <w:rsid w:val="001378D1"/>
    <w:rsid w:val="00140BFE"/>
    <w:rsid w:val="00142AF8"/>
    <w:rsid w:val="00144294"/>
    <w:rsid w:val="00145145"/>
    <w:rsid w:val="001468DF"/>
    <w:rsid w:val="00151933"/>
    <w:rsid w:val="00153C0D"/>
    <w:rsid w:val="00154E9C"/>
    <w:rsid w:val="001555CD"/>
    <w:rsid w:val="001558CE"/>
    <w:rsid w:val="001607E3"/>
    <w:rsid w:val="00161D78"/>
    <w:rsid w:val="00164792"/>
    <w:rsid w:val="00164E15"/>
    <w:rsid w:val="0016595A"/>
    <w:rsid w:val="00165D30"/>
    <w:rsid w:val="00167132"/>
    <w:rsid w:val="0017041A"/>
    <w:rsid w:val="00171A05"/>
    <w:rsid w:val="00172BBE"/>
    <w:rsid w:val="00174FB0"/>
    <w:rsid w:val="001807B1"/>
    <w:rsid w:val="001808F3"/>
    <w:rsid w:val="00180B64"/>
    <w:rsid w:val="00183B32"/>
    <w:rsid w:val="0018432A"/>
    <w:rsid w:val="00186B3D"/>
    <w:rsid w:val="001B0E36"/>
    <w:rsid w:val="001B2B8A"/>
    <w:rsid w:val="001B3C98"/>
    <w:rsid w:val="001B48A4"/>
    <w:rsid w:val="001B5DF5"/>
    <w:rsid w:val="001B60E7"/>
    <w:rsid w:val="001B651D"/>
    <w:rsid w:val="001C107E"/>
    <w:rsid w:val="001C1090"/>
    <w:rsid w:val="001C3CAD"/>
    <w:rsid w:val="001C435E"/>
    <w:rsid w:val="001D0871"/>
    <w:rsid w:val="001D0968"/>
    <w:rsid w:val="001D4DCE"/>
    <w:rsid w:val="001D4FEE"/>
    <w:rsid w:val="001D5A38"/>
    <w:rsid w:val="001D6599"/>
    <w:rsid w:val="001D670A"/>
    <w:rsid w:val="001D7862"/>
    <w:rsid w:val="001E038A"/>
    <w:rsid w:val="001E1738"/>
    <w:rsid w:val="001E1A2E"/>
    <w:rsid w:val="001E3EEC"/>
    <w:rsid w:val="001E43CE"/>
    <w:rsid w:val="001E46ED"/>
    <w:rsid w:val="001E47C6"/>
    <w:rsid w:val="001E4DA0"/>
    <w:rsid w:val="001E5453"/>
    <w:rsid w:val="001E78FF"/>
    <w:rsid w:val="001F195A"/>
    <w:rsid w:val="001F3C10"/>
    <w:rsid w:val="001F4C20"/>
    <w:rsid w:val="001F5889"/>
    <w:rsid w:val="00202008"/>
    <w:rsid w:val="00204729"/>
    <w:rsid w:val="002061F4"/>
    <w:rsid w:val="00210013"/>
    <w:rsid w:val="00210085"/>
    <w:rsid w:val="002109BD"/>
    <w:rsid w:val="002117C5"/>
    <w:rsid w:val="0021209A"/>
    <w:rsid w:val="00213863"/>
    <w:rsid w:val="002142DA"/>
    <w:rsid w:val="00214B97"/>
    <w:rsid w:val="00214EB8"/>
    <w:rsid w:val="002230F3"/>
    <w:rsid w:val="00226CBB"/>
    <w:rsid w:val="00227462"/>
    <w:rsid w:val="00230C7C"/>
    <w:rsid w:val="00231486"/>
    <w:rsid w:val="002319CD"/>
    <w:rsid w:val="002348CF"/>
    <w:rsid w:val="002357F7"/>
    <w:rsid w:val="00236164"/>
    <w:rsid w:val="002370A7"/>
    <w:rsid w:val="00237376"/>
    <w:rsid w:val="00240B87"/>
    <w:rsid w:val="00242AF5"/>
    <w:rsid w:val="002438A2"/>
    <w:rsid w:val="00244F73"/>
    <w:rsid w:val="00246772"/>
    <w:rsid w:val="00250107"/>
    <w:rsid w:val="002506CD"/>
    <w:rsid w:val="002509AD"/>
    <w:rsid w:val="00250E1D"/>
    <w:rsid w:val="00253707"/>
    <w:rsid w:val="002541D0"/>
    <w:rsid w:val="002547B3"/>
    <w:rsid w:val="00254DCD"/>
    <w:rsid w:val="00255371"/>
    <w:rsid w:val="0025652E"/>
    <w:rsid w:val="00260AA9"/>
    <w:rsid w:val="00260B33"/>
    <w:rsid w:val="00261E17"/>
    <w:rsid w:val="00262931"/>
    <w:rsid w:val="00263324"/>
    <w:rsid w:val="00264611"/>
    <w:rsid w:val="002653D2"/>
    <w:rsid w:val="002722E1"/>
    <w:rsid w:val="00273A6A"/>
    <w:rsid w:val="00273F48"/>
    <w:rsid w:val="002742D9"/>
    <w:rsid w:val="002807B0"/>
    <w:rsid w:val="00280A1E"/>
    <w:rsid w:val="0028348C"/>
    <w:rsid w:val="00283647"/>
    <w:rsid w:val="00284027"/>
    <w:rsid w:val="002859EE"/>
    <w:rsid w:val="00290F52"/>
    <w:rsid w:val="00291BEF"/>
    <w:rsid w:val="00294D2D"/>
    <w:rsid w:val="0029588B"/>
    <w:rsid w:val="002961EF"/>
    <w:rsid w:val="0029634B"/>
    <w:rsid w:val="002A0991"/>
    <w:rsid w:val="002A0A77"/>
    <w:rsid w:val="002A17F8"/>
    <w:rsid w:val="002A769B"/>
    <w:rsid w:val="002B0EAA"/>
    <w:rsid w:val="002B17CE"/>
    <w:rsid w:val="002B2140"/>
    <w:rsid w:val="002B2EE3"/>
    <w:rsid w:val="002C1A1C"/>
    <w:rsid w:val="002C25AD"/>
    <w:rsid w:val="002C43CE"/>
    <w:rsid w:val="002C5650"/>
    <w:rsid w:val="002C5C3B"/>
    <w:rsid w:val="002C5F81"/>
    <w:rsid w:val="002C63B6"/>
    <w:rsid w:val="002C64EA"/>
    <w:rsid w:val="002C6930"/>
    <w:rsid w:val="002C6C59"/>
    <w:rsid w:val="002C7B5B"/>
    <w:rsid w:val="002D42F5"/>
    <w:rsid w:val="002D526F"/>
    <w:rsid w:val="002D613D"/>
    <w:rsid w:val="002D616B"/>
    <w:rsid w:val="002D6664"/>
    <w:rsid w:val="002D66DA"/>
    <w:rsid w:val="002D6C7A"/>
    <w:rsid w:val="002E0333"/>
    <w:rsid w:val="002E391C"/>
    <w:rsid w:val="002E3D9A"/>
    <w:rsid w:val="002E5857"/>
    <w:rsid w:val="002F15BD"/>
    <w:rsid w:val="002F2865"/>
    <w:rsid w:val="002F2CC5"/>
    <w:rsid w:val="002F2D48"/>
    <w:rsid w:val="002F2E63"/>
    <w:rsid w:val="002F477D"/>
    <w:rsid w:val="002F48FD"/>
    <w:rsid w:val="0030025D"/>
    <w:rsid w:val="00301875"/>
    <w:rsid w:val="0030388C"/>
    <w:rsid w:val="0030460C"/>
    <w:rsid w:val="00306083"/>
    <w:rsid w:val="00306A4B"/>
    <w:rsid w:val="00307F97"/>
    <w:rsid w:val="003118DC"/>
    <w:rsid w:val="003131FF"/>
    <w:rsid w:val="00313CCC"/>
    <w:rsid w:val="00314CB2"/>
    <w:rsid w:val="00316C55"/>
    <w:rsid w:val="00317157"/>
    <w:rsid w:val="00317C90"/>
    <w:rsid w:val="00323D78"/>
    <w:rsid w:val="00324069"/>
    <w:rsid w:val="0032460A"/>
    <w:rsid w:val="00325351"/>
    <w:rsid w:val="003267F1"/>
    <w:rsid w:val="003269FD"/>
    <w:rsid w:val="00327106"/>
    <w:rsid w:val="0032729A"/>
    <w:rsid w:val="003274A5"/>
    <w:rsid w:val="00327536"/>
    <w:rsid w:val="00330E5D"/>
    <w:rsid w:val="0033176C"/>
    <w:rsid w:val="003326FB"/>
    <w:rsid w:val="003333D8"/>
    <w:rsid w:val="003334E3"/>
    <w:rsid w:val="00333E97"/>
    <w:rsid w:val="003344EF"/>
    <w:rsid w:val="00335F1A"/>
    <w:rsid w:val="00340A0F"/>
    <w:rsid w:val="00340BD5"/>
    <w:rsid w:val="00340DFA"/>
    <w:rsid w:val="003417A7"/>
    <w:rsid w:val="003449F9"/>
    <w:rsid w:val="00346F6A"/>
    <w:rsid w:val="003477B4"/>
    <w:rsid w:val="0035021F"/>
    <w:rsid w:val="0035109E"/>
    <w:rsid w:val="0035243D"/>
    <w:rsid w:val="00352B99"/>
    <w:rsid w:val="00352E77"/>
    <w:rsid w:val="00354387"/>
    <w:rsid w:val="0035595C"/>
    <w:rsid w:val="00355B82"/>
    <w:rsid w:val="00355D03"/>
    <w:rsid w:val="00357682"/>
    <w:rsid w:val="003602E1"/>
    <w:rsid w:val="00361391"/>
    <w:rsid w:val="0036408B"/>
    <w:rsid w:val="00364349"/>
    <w:rsid w:val="003663BC"/>
    <w:rsid w:val="003672BC"/>
    <w:rsid w:val="00367E2F"/>
    <w:rsid w:val="0037036C"/>
    <w:rsid w:val="00370B2C"/>
    <w:rsid w:val="00371530"/>
    <w:rsid w:val="00375C65"/>
    <w:rsid w:val="003769A6"/>
    <w:rsid w:val="00382070"/>
    <w:rsid w:val="0038461A"/>
    <w:rsid w:val="00387C1C"/>
    <w:rsid w:val="0039064B"/>
    <w:rsid w:val="00393E89"/>
    <w:rsid w:val="00394AB4"/>
    <w:rsid w:val="003A06B0"/>
    <w:rsid w:val="003A0C7B"/>
    <w:rsid w:val="003A2174"/>
    <w:rsid w:val="003A2B47"/>
    <w:rsid w:val="003A3209"/>
    <w:rsid w:val="003A36C4"/>
    <w:rsid w:val="003A4002"/>
    <w:rsid w:val="003A45A3"/>
    <w:rsid w:val="003A4BBB"/>
    <w:rsid w:val="003A6FE5"/>
    <w:rsid w:val="003B042A"/>
    <w:rsid w:val="003B213A"/>
    <w:rsid w:val="003B500D"/>
    <w:rsid w:val="003B5273"/>
    <w:rsid w:val="003B751B"/>
    <w:rsid w:val="003C06CC"/>
    <w:rsid w:val="003C0C39"/>
    <w:rsid w:val="003C244F"/>
    <w:rsid w:val="003C28DE"/>
    <w:rsid w:val="003C4759"/>
    <w:rsid w:val="003C5A75"/>
    <w:rsid w:val="003C5FD9"/>
    <w:rsid w:val="003C6845"/>
    <w:rsid w:val="003C7F91"/>
    <w:rsid w:val="003D0C5A"/>
    <w:rsid w:val="003D2219"/>
    <w:rsid w:val="003D28D4"/>
    <w:rsid w:val="003D2C7C"/>
    <w:rsid w:val="003D4460"/>
    <w:rsid w:val="003E2A00"/>
    <w:rsid w:val="003E4FBA"/>
    <w:rsid w:val="003E5394"/>
    <w:rsid w:val="003E64D8"/>
    <w:rsid w:val="003E67B7"/>
    <w:rsid w:val="003E72DC"/>
    <w:rsid w:val="003E77B6"/>
    <w:rsid w:val="003F045E"/>
    <w:rsid w:val="003F09FA"/>
    <w:rsid w:val="003F0EC1"/>
    <w:rsid w:val="003F1AB4"/>
    <w:rsid w:val="003F1E59"/>
    <w:rsid w:val="003F268F"/>
    <w:rsid w:val="003F2DDD"/>
    <w:rsid w:val="003F3B77"/>
    <w:rsid w:val="003F4931"/>
    <w:rsid w:val="003F6029"/>
    <w:rsid w:val="003F61C2"/>
    <w:rsid w:val="003F6251"/>
    <w:rsid w:val="003F6B74"/>
    <w:rsid w:val="003F6C7F"/>
    <w:rsid w:val="0040122F"/>
    <w:rsid w:val="00401DE1"/>
    <w:rsid w:val="0040246A"/>
    <w:rsid w:val="00402CFC"/>
    <w:rsid w:val="004030EA"/>
    <w:rsid w:val="00403FAB"/>
    <w:rsid w:val="00404FEE"/>
    <w:rsid w:val="00405431"/>
    <w:rsid w:val="0040589B"/>
    <w:rsid w:val="004058EF"/>
    <w:rsid w:val="004059C1"/>
    <w:rsid w:val="00406B40"/>
    <w:rsid w:val="00406EE0"/>
    <w:rsid w:val="0040714A"/>
    <w:rsid w:val="00407C8F"/>
    <w:rsid w:val="00407CC8"/>
    <w:rsid w:val="00411480"/>
    <w:rsid w:val="0041249F"/>
    <w:rsid w:val="00412878"/>
    <w:rsid w:val="004133FF"/>
    <w:rsid w:val="0041499C"/>
    <w:rsid w:val="00416A98"/>
    <w:rsid w:val="00417BF9"/>
    <w:rsid w:val="004208BB"/>
    <w:rsid w:val="004212A2"/>
    <w:rsid w:val="004241B0"/>
    <w:rsid w:val="00430C32"/>
    <w:rsid w:val="00431949"/>
    <w:rsid w:val="00432077"/>
    <w:rsid w:val="0043277F"/>
    <w:rsid w:val="00432BB7"/>
    <w:rsid w:val="00432D65"/>
    <w:rsid w:val="00432EEE"/>
    <w:rsid w:val="00433772"/>
    <w:rsid w:val="00433F1B"/>
    <w:rsid w:val="00434ABA"/>
    <w:rsid w:val="00436087"/>
    <w:rsid w:val="004361B2"/>
    <w:rsid w:val="00440A50"/>
    <w:rsid w:val="004415EE"/>
    <w:rsid w:val="0044260D"/>
    <w:rsid w:val="0044429C"/>
    <w:rsid w:val="0044432B"/>
    <w:rsid w:val="004448B3"/>
    <w:rsid w:val="0044673F"/>
    <w:rsid w:val="00450B49"/>
    <w:rsid w:val="00450D8E"/>
    <w:rsid w:val="0045149A"/>
    <w:rsid w:val="00452F8B"/>
    <w:rsid w:val="00453200"/>
    <w:rsid w:val="004537C9"/>
    <w:rsid w:val="00454668"/>
    <w:rsid w:val="004561FB"/>
    <w:rsid w:val="00456FAC"/>
    <w:rsid w:val="00460332"/>
    <w:rsid w:val="00460F0E"/>
    <w:rsid w:val="00460FD4"/>
    <w:rsid w:val="00461BFF"/>
    <w:rsid w:val="00461FA4"/>
    <w:rsid w:val="00462262"/>
    <w:rsid w:val="0046308F"/>
    <w:rsid w:val="00465A65"/>
    <w:rsid w:val="00465CBB"/>
    <w:rsid w:val="00465D29"/>
    <w:rsid w:val="00465DEB"/>
    <w:rsid w:val="00465E0B"/>
    <w:rsid w:val="004672AF"/>
    <w:rsid w:val="00473BD3"/>
    <w:rsid w:val="00473F5B"/>
    <w:rsid w:val="004758C4"/>
    <w:rsid w:val="00476850"/>
    <w:rsid w:val="00476F32"/>
    <w:rsid w:val="00477F2F"/>
    <w:rsid w:val="00480AA4"/>
    <w:rsid w:val="00482B9B"/>
    <w:rsid w:val="00483989"/>
    <w:rsid w:val="0048616B"/>
    <w:rsid w:val="0049036B"/>
    <w:rsid w:val="004933F0"/>
    <w:rsid w:val="00497505"/>
    <w:rsid w:val="004A144D"/>
    <w:rsid w:val="004A1D4D"/>
    <w:rsid w:val="004A23DC"/>
    <w:rsid w:val="004A26DA"/>
    <w:rsid w:val="004A42DF"/>
    <w:rsid w:val="004B1004"/>
    <w:rsid w:val="004B4D4A"/>
    <w:rsid w:val="004B7D82"/>
    <w:rsid w:val="004C365A"/>
    <w:rsid w:val="004C4838"/>
    <w:rsid w:val="004C7290"/>
    <w:rsid w:val="004D05AD"/>
    <w:rsid w:val="004D0632"/>
    <w:rsid w:val="004D3C84"/>
    <w:rsid w:val="004D4D4E"/>
    <w:rsid w:val="004D5FF1"/>
    <w:rsid w:val="004D6306"/>
    <w:rsid w:val="004D776B"/>
    <w:rsid w:val="004E1000"/>
    <w:rsid w:val="004E29B6"/>
    <w:rsid w:val="004E59E7"/>
    <w:rsid w:val="004E6D65"/>
    <w:rsid w:val="004E7721"/>
    <w:rsid w:val="004F17D5"/>
    <w:rsid w:val="004F1BC2"/>
    <w:rsid w:val="004F3E45"/>
    <w:rsid w:val="004F3ECC"/>
    <w:rsid w:val="004F5BE1"/>
    <w:rsid w:val="004F6E38"/>
    <w:rsid w:val="004F78C8"/>
    <w:rsid w:val="0050099E"/>
    <w:rsid w:val="00503715"/>
    <w:rsid w:val="00505D62"/>
    <w:rsid w:val="00506E13"/>
    <w:rsid w:val="005108DF"/>
    <w:rsid w:val="00510A8B"/>
    <w:rsid w:val="005124EC"/>
    <w:rsid w:val="005136D6"/>
    <w:rsid w:val="005154D4"/>
    <w:rsid w:val="00522034"/>
    <w:rsid w:val="00522824"/>
    <w:rsid w:val="00522E2F"/>
    <w:rsid w:val="00523F43"/>
    <w:rsid w:val="00526048"/>
    <w:rsid w:val="00526A23"/>
    <w:rsid w:val="00526B1B"/>
    <w:rsid w:val="00530950"/>
    <w:rsid w:val="005321DD"/>
    <w:rsid w:val="005342F3"/>
    <w:rsid w:val="00534991"/>
    <w:rsid w:val="005359AF"/>
    <w:rsid w:val="005361E7"/>
    <w:rsid w:val="005401E9"/>
    <w:rsid w:val="00540287"/>
    <w:rsid w:val="00540D50"/>
    <w:rsid w:val="0054216F"/>
    <w:rsid w:val="00542C71"/>
    <w:rsid w:val="005431E5"/>
    <w:rsid w:val="00543B03"/>
    <w:rsid w:val="00544C7F"/>
    <w:rsid w:val="005454B4"/>
    <w:rsid w:val="0054560B"/>
    <w:rsid w:val="0054797B"/>
    <w:rsid w:val="0055374A"/>
    <w:rsid w:val="0055638B"/>
    <w:rsid w:val="0056020C"/>
    <w:rsid w:val="005622F3"/>
    <w:rsid w:val="005711C5"/>
    <w:rsid w:val="00571DCC"/>
    <w:rsid w:val="00573A2F"/>
    <w:rsid w:val="00576FC9"/>
    <w:rsid w:val="005770B1"/>
    <w:rsid w:val="005776FA"/>
    <w:rsid w:val="0057772D"/>
    <w:rsid w:val="00577E39"/>
    <w:rsid w:val="00577FC5"/>
    <w:rsid w:val="00581268"/>
    <w:rsid w:val="005829C1"/>
    <w:rsid w:val="00585873"/>
    <w:rsid w:val="00586599"/>
    <w:rsid w:val="00586CD0"/>
    <w:rsid w:val="00587C57"/>
    <w:rsid w:val="00593225"/>
    <w:rsid w:val="0059356D"/>
    <w:rsid w:val="00594462"/>
    <w:rsid w:val="00594FD0"/>
    <w:rsid w:val="005973C1"/>
    <w:rsid w:val="005976A0"/>
    <w:rsid w:val="005A2D45"/>
    <w:rsid w:val="005A470A"/>
    <w:rsid w:val="005A4DCD"/>
    <w:rsid w:val="005A5DB5"/>
    <w:rsid w:val="005A6A9A"/>
    <w:rsid w:val="005A6C84"/>
    <w:rsid w:val="005A6EF4"/>
    <w:rsid w:val="005A6F75"/>
    <w:rsid w:val="005A6FA8"/>
    <w:rsid w:val="005A708D"/>
    <w:rsid w:val="005B2943"/>
    <w:rsid w:val="005B2F7D"/>
    <w:rsid w:val="005B4E82"/>
    <w:rsid w:val="005B4EC2"/>
    <w:rsid w:val="005C12F8"/>
    <w:rsid w:val="005C1BBC"/>
    <w:rsid w:val="005C2D6A"/>
    <w:rsid w:val="005C42A2"/>
    <w:rsid w:val="005C4FC7"/>
    <w:rsid w:val="005C7838"/>
    <w:rsid w:val="005C7F49"/>
    <w:rsid w:val="005D0B1F"/>
    <w:rsid w:val="005D1204"/>
    <w:rsid w:val="005D1847"/>
    <w:rsid w:val="005D3879"/>
    <w:rsid w:val="005D389E"/>
    <w:rsid w:val="005D4F0E"/>
    <w:rsid w:val="005D503C"/>
    <w:rsid w:val="005D5C31"/>
    <w:rsid w:val="005D7690"/>
    <w:rsid w:val="005E01D0"/>
    <w:rsid w:val="005E11A9"/>
    <w:rsid w:val="005E1902"/>
    <w:rsid w:val="005E2D72"/>
    <w:rsid w:val="005E31A2"/>
    <w:rsid w:val="005E5018"/>
    <w:rsid w:val="005F03E1"/>
    <w:rsid w:val="005F28F7"/>
    <w:rsid w:val="005F52F8"/>
    <w:rsid w:val="005F734C"/>
    <w:rsid w:val="0060098E"/>
    <w:rsid w:val="0060275D"/>
    <w:rsid w:val="00602834"/>
    <w:rsid w:val="00604819"/>
    <w:rsid w:val="00605E2A"/>
    <w:rsid w:val="0060680D"/>
    <w:rsid w:val="00607BC2"/>
    <w:rsid w:val="00611420"/>
    <w:rsid w:val="0061247D"/>
    <w:rsid w:val="00613B4E"/>
    <w:rsid w:val="0061519C"/>
    <w:rsid w:val="00621F0A"/>
    <w:rsid w:val="0062276D"/>
    <w:rsid w:val="00623641"/>
    <w:rsid w:val="00624114"/>
    <w:rsid w:val="00625302"/>
    <w:rsid w:val="00630698"/>
    <w:rsid w:val="00634F62"/>
    <w:rsid w:val="006361F0"/>
    <w:rsid w:val="00637A62"/>
    <w:rsid w:val="00640279"/>
    <w:rsid w:val="006416D9"/>
    <w:rsid w:val="00642404"/>
    <w:rsid w:val="00643EB3"/>
    <w:rsid w:val="006445C2"/>
    <w:rsid w:val="006460FE"/>
    <w:rsid w:val="006474CD"/>
    <w:rsid w:val="00647AD6"/>
    <w:rsid w:val="00651ACE"/>
    <w:rsid w:val="00651D3D"/>
    <w:rsid w:val="0065215C"/>
    <w:rsid w:val="0065251E"/>
    <w:rsid w:val="00652745"/>
    <w:rsid w:val="00655AB7"/>
    <w:rsid w:val="00657479"/>
    <w:rsid w:val="006575CB"/>
    <w:rsid w:val="00660B46"/>
    <w:rsid w:val="00660C36"/>
    <w:rsid w:val="006624CC"/>
    <w:rsid w:val="006639AA"/>
    <w:rsid w:val="00663E2A"/>
    <w:rsid w:val="00663EBA"/>
    <w:rsid w:val="00665230"/>
    <w:rsid w:val="006657B7"/>
    <w:rsid w:val="006660EB"/>
    <w:rsid w:val="006663F7"/>
    <w:rsid w:val="0066649F"/>
    <w:rsid w:val="00666CE4"/>
    <w:rsid w:val="0067361C"/>
    <w:rsid w:val="00673E4D"/>
    <w:rsid w:val="00675B08"/>
    <w:rsid w:val="006814FB"/>
    <w:rsid w:val="0068151A"/>
    <w:rsid w:val="00681DD9"/>
    <w:rsid w:val="00682E68"/>
    <w:rsid w:val="00684AFB"/>
    <w:rsid w:val="00690C2B"/>
    <w:rsid w:val="0069197E"/>
    <w:rsid w:val="00691F85"/>
    <w:rsid w:val="00692170"/>
    <w:rsid w:val="0069223B"/>
    <w:rsid w:val="0069457E"/>
    <w:rsid w:val="00694F44"/>
    <w:rsid w:val="006A0249"/>
    <w:rsid w:val="006A09DB"/>
    <w:rsid w:val="006A3260"/>
    <w:rsid w:val="006A4D37"/>
    <w:rsid w:val="006A7BE9"/>
    <w:rsid w:val="006B1BF0"/>
    <w:rsid w:val="006B2C27"/>
    <w:rsid w:val="006B533D"/>
    <w:rsid w:val="006B5EFB"/>
    <w:rsid w:val="006B7821"/>
    <w:rsid w:val="006C0877"/>
    <w:rsid w:val="006C224D"/>
    <w:rsid w:val="006C3955"/>
    <w:rsid w:val="006C5278"/>
    <w:rsid w:val="006D1B3E"/>
    <w:rsid w:val="006D2A4B"/>
    <w:rsid w:val="006D2E94"/>
    <w:rsid w:val="006D30C4"/>
    <w:rsid w:val="006D5489"/>
    <w:rsid w:val="006D7086"/>
    <w:rsid w:val="006D762D"/>
    <w:rsid w:val="006D78FA"/>
    <w:rsid w:val="006E27FA"/>
    <w:rsid w:val="006E5526"/>
    <w:rsid w:val="006E58FA"/>
    <w:rsid w:val="006E6E6F"/>
    <w:rsid w:val="006E73C1"/>
    <w:rsid w:val="006E73CE"/>
    <w:rsid w:val="006E7EA8"/>
    <w:rsid w:val="006F3316"/>
    <w:rsid w:val="006F3D8C"/>
    <w:rsid w:val="006F4812"/>
    <w:rsid w:val="006F4D9D"/>
    <w:rsid w:val="006F76E2"/>
    <w:rsid w:val="0070061B"/>
    <w:rsid w:val="0070213F"/>
    <w:rsid w:val="00703279"/>
    <w:rsid w:val="00703BCF"/>
    <w:rsid w:val="00704948"/>
    <w:rsid w:val="0070512F"/>
    <w:rsid w:val="00707383"/>
    <w:rsid w:val="00711234"/>
    <w:rsid w:val="00712655"/>
    <w:rsid w:val="00713747"/>
    <w:rsid w:val="00713773"/>
    <w:rsid w:val="00713A9A"/>
    <w:rsid w:val="0071432E"/>
    <w:rsid w:val="00714515"/>
    <w:rsid w:val="00717FF6"/>
    <w:rsid w:val="00720937"/>
    <w:rsid w:val="007215AD"/>
    <w:rsid w:val="00721A68"/>
    <w:rsid w:val="00722902"/>
    <w:rsid w:val="00723760"/>
    <w:rsid w:val="0072386F"/>
    <w:rsid w:val="00723A51"/>
    <w:rsid w:val="00723FD6"/>
    <w:rsid w:val="00724184"/>
    <w:rsid w:val="00726056"/>
    <w:rsid w:val="00732F81"/>
    <w:rsid w:val="00733B46"/>
    <w:rsid w:val="00733D82"/>
    <w:rsid w:val="007365EF"/>
    <w:rsid w:val="007370F5"/>
    <w:rsid w:val="00737874"/>
    <w:rsid w:val="00737BDA"/>
    <w:rsid w:val="007402D4"/>
    <w:rsid w:val="00740639"/>
    <w:rsid w:val="00740AF2"/>
    <w:rsid w:val="00744DD3"/>
    <w:rsid w:val="0074660C"/>
    <w:rsid w:val="00746B33"/>
    <w:rsid w:val="00747665"/>
    <w:rsid w:val="00747D74"/>
    <w:rsid w:val="00750421"/>
    <w:rsid w:val="007508B0"/>
    <w:rsid w:val="00751BDC"/>
    <w:rsid w:val="007525FD"/>
    <w:rsid w:val="0075392F"/>
    <w:rsid w:val="0075465E"/>
    <w:rsid w:val="00756841"/>
    <w:rsid w:val="007610E9"/>
    <w:rsid w:val="00761CB1"/>
    <w:rsid w:val="00763479"/>
    <w:rsid w:val="0076411B"/>
    <w:rsid w:val="007651AD"/>
    <w:rsid w:val="007656C7"/>
    <w:rsid w:val="00766674"/>
    <w:rsid w:val="00770580"/>
    <w:rsid w:val="007711D7"/>
    <w:rsid w:val="0077292F"/>
    <w:rsid w:val="0077588A"/>
    <w:rsid w:val="00775E29"/>
    <w:rsid w:val="00776343"/>
    <w:rsid w:val="00776791"/>
    <w:rsid w:val="00781853"/>
    <w:rsid w:val="007858BE"/>
    <w:rsid w:val="00786678"/>
    <w:rsid w:val="00790549"/>
    <w:rsid w:val="00790C7D"/>
    <w:rsid w:val="007910C9"/>
    <w:rsid w:val="0079157E"/>
    <w:rsid w:val="00791A98"/>
    <w:rsid w:val="007936BB"/>
    <w:rsid w:val="007949C4"/>
    <w:rsid w:val="007966A4"/>
    <w:rsid w:val="00797A14"/>
    <w:rsid w:val="00797B35"/>
    <w:rsid w:val="007A05B6"/>
    <w:rsid w:val="007A0920"/>
    <w:rsid w:val="007A132B"/>
    <w:rsid w:val="007A2604"/>
    <w:rsid w:val="007A2793"/>
    <w:rsid w:val="007A2AB6"/>
    <w:rsid w:val="007A2DC9"/>
    <w:rsid w:val="007A48BA"/>
    <w:rsid w:val="007A52A1"/>
    <w:rsid w:val="007A5557"/>
    <w:rsid w:val="007A5E1D"/>
    <w:rsid w:val="007B082E"/>
    <w:rsid w:val="007B14C9"/>
    <w:rsid w:val="007B3E07"/>
    <w:rsid w:val="007B579A"/>
    <w:rsid w:val="007B7CC1"/>
    <w:rsid w:val="007C1B45"/>
    <w:rsid w:val="007C2E06"/>
    <w:rsid w:val="007C47C4"/>
    <w:rsid w:val="007C4F28"/>
    <w:rsid w:val="007C54B9"/>
    <w:rsid w:val="007C65F2"/>
    <w:rsid w:val="007C77F4"/>
    <w:rsid w:val="007D1B6C"/>
    <w:rsid w:val="007D39CC"/>
    <w:rsid w:val="007D3DD0"/>
    <w:rsid w:val="007D43EC"/>
    <w:rsid w:val="007D5006"/>
    <w:rsid w:val="007D5B87"/>
    <w:rsid w:val="007D73EA"/>
    <w:rsid w:val="007E1C13"/>
    <w:rsid w:val="007E28F0"/>
    <w:rsid w:val="007E370F"/>
    <w:rsid w:val="007E37E4"/>
    <w:rsid w:val="007E3E47"/>
    <w:rsid w:val="007E5C08"/>
    <w:rsid w:val="007E5DBD"/>
    <w:rsid w:val="007E629C"/>
    <w:rsid w:val="007E728F"/>
    <w:rsid w:val="007F19F3"/>
    <w:rsid w:val="007F2188"/>
    <w:rsid w:val="007F2278"/>
    <w:rsid w:val="007F46AE"/>
    <w:rsid w:val="00800755"/>
    <w:rsid w:val="0080300D"/>
    <w:rsid w:val="00803A7C"/>
    <w:rsid w:val="00803EC1"/>
    <w:rsid w:val="00806C58"/>
    <w:rsid w:val="00807F0E"/>
    <w:rsid w:val="00810072"/>
    <w:rsid w:val="0081186A"/>
    <w:rsid w:val="0081208C"/>
    <w:rsid w:val="00814E2D"/>
    <w:rsid w:val="0081553F"/>
    <w:rsid w:val="008167B9"/>
    <w:rsid w:val="00820BC6"/>
    <w:rsid w:val="00820D46"/>
    <w:rsid w:val="00820F88"/>
    <w:rsid w:val="008216D0"/>
    <w:rsid w:val="0082539A"/>
    <w:rsid w:val="00830844"/>
    <w:rsid w:val="0083143F"/>
    <w:rsid w:val="00831ADF"/>
    <w:rsid w:val="00834B9F"/>
    <w:rsid w:val="0083543C"/>
    <w:rsid w:val="00835454"/>
    <w:rsid w:val="00835E53"/>
    <w:rsid w:val="008371C1"/>
    <w:rsid w:val="0084030A"/>
    <w:rsid w:val="00841232"/>
    <w:rsid w:val="0084126A"/>
    <w:rsid w:val="00842366"/>
    <w:rsid w:val="008424A2"/>
    <w:rsid w:val="00842797"/>
    <w:rsid w:val="0084534C"/>
    <w:rsid w:val="008453A4"/>
    <w:rsid w:val="00847A5C"/>
    <w:rsid w:val="00851004"/>
    <w:rsid w:val="008519E7"/>
    <w:rsid w:val="00853906"/>
    <w:rsid w:val="00853DC0"/>
    <w:rsid w:val="00854838"/>
    <w:rsid w:val="00855A4B"/>
    <w:rsid w:val="00860356"/>
    <w:rsid w:val="00860C27"/>
    <w:rsid w:val="00861A2B"/>
    <w:rsid w:val="00862A3F"/>
    <w:rsid w:val="00862B1E"/>
    <w:rsid w:val="0086389B"/>
    <w:rsid w:val="00863BFF"/>
    <w:rsid w:val="008647FC"/>
    <w:rsid w:val="00865D2C"/>
    <w:rsid w:val="00866B58"/>
    <w:rsid w:val="00866CD6"/>
    <w:rsid w:val="00866FBF"/>
    <w:rsid w:val="00867FEE"/>
    <w:rsid w:val="00871359"/>
    <w:rsid w:val="008737DD"/>
    <w:rsid w:val="00875433"/>
    <w:rsid w:val="00875A8D"/>
    <w:rsid w:val="00876197"/>
    <w:rsid w:val="00876390"/>
    <w:rsid w:val="00881F81"/>
    <w:rsid w:val="00883404"/>
    <w:rsid w:val="00883573"/>
    <w:rsid w:val="00885EE9"/>
    <w:rsid w:val="00886402"/>
    <w:rsid w:val="008937D6"/>
    <w:rsid w:val="008973AD"/>
    <w:rsid w:val="008976E0"/>
    <w:rsid w:val="008A26A9"/>
    <w:rsid w:val="008A5301"/>
    <w:rsid w:val="008A710F"/>
    <w:rsid w:val="008A7D81"/>
    <w:rsid w:val="008B098F"/>
    <w:rsid w:val="008B1848"/>
    <w:rsid w:val="008B1CD2"/>
    <w:rsid w:val="008B3370"/>
    <w:rsid w:val="008B4091"/>
    <w:rsid w:val="008B4708"/>
    <w:rsid w:val="008B4892"/>
    <w:rsid w:val="008B72DC"/>
    <w:rsid w:val="008C0C4E"/>
    <w:rsid w:val="008C2923"/>
    <w:rsid w:val="008C2AEF"/>
    <w:rsid w:val="008C376E"/>
    <w:rsid w:val="008C436D"/>
    <w:rsid w:val="008C4BC5"/>
    <w:rsid w:val="008C619F"/>
    <w:rsid w:val="008C6D10"/>
    <w:rsid w:val="008C79D6"/>
    <w:rsid w:val="008D0AA5"/>
    <w:rsid w:val="008D0CAE"/>
    <w:rsid w:val="008D182E"/>
    <w:rsid w:val="008D2B73"/>
    <w:rsid w:val="008D3D09"/>
    <w:rsid w:val="008D4220"/>
    <w:rsid w:val="008D61C5"/>
    <w:rsid w:val="008D6D18"/>
    <w:rsid w:val="008D7FE7"/>
    <w:rsid w:val="008E06EA"/>
    <w:rsid w:val="008E0CB6"/>
    <w:rsid w:val="008E32A1"/>
    <w:rsid w:val="008E3952"/>
    <w:rsid w:val="008E454B"/>
    <w:rsid w:val="008E5D25"/>
    <w:rsid w:val="008E5E44"/>
    <w:rsid w:val="008E66A4"/>
    <w:rsid w:val="008F2D8C"/>
    <w:rsid w:val="008F3D96"/>
    <w:rsid w:val="008F447B"/>
    <w:rsid w:val="008F59E8"/>
    <w:rsid w:val="008F681B"/>
    <w:rsid w:val="00906C4D"/>
    <w:rsid w:val="00907A55"/>
    <w:rsid w:val="00911ABB"/>
    <w:rsid w:val="009137B2"/>
    <w:rsid w:val="00914757"/>
    <w:rsid w:val="0091710C"/>
    <w:rsid w:val="009208FC"/>
    <w:rsid w:val="00921416"/>
    <w:rsid w:val="00923E04"/>
    <w:rsid w:val="00925D71"/>
    <w:rsid w:val="00926B36"/>
    <w:rsid w:val="009276C6"/>
    <w:rsid w:val="00930D66"/>
    <w:rsid w:val="0093165B"/>
    <w:rsid w:val="00931852"/>
    <w:rsid w:val="00932B6A"/>
    <w:rsid w:val="00932DBD"/>
    <w:rsid w:val="00933755"/>
    <w:rsid w:val="00934229"/>
    <w:rsid w:val="009343CE"/>
    <w:rsid w:val="009347D4"/>
    <w:rsid w:val="00936391"/>
    <w:rsid w:val="00937DB3"/>
    <w:rsid w:val="0094162D"/>
    <w:rsid w:val="009420E9"/>
    <w:rsid w:val="00945906"/>
    <w:rsid w:val="00946557"/>
    <w:rsid w:val="00946E62"/>
    <w:rsid w:val="009474EE"/>
    <w:rsid w:val="00950EC7"/>
    <w:rsid w:val="00951275"/>
    <w:rsid w:val="00951F5B"/>
    <w:rsid w:val="00952C31"/>
    <w:rsid w:val="00954C65"/>
    <w:rsid w:val="00964146"/>
    <w:rsid w:val="00964A6F"/>
    <w:rsid w:val="00965390"/>
    <w:rsid w:val="00965ED7"/>
    <w:rsid w:val="00966C2D"/>
    <w:rsid w:val="00970712"/>
    <w:rsid w:val="00970A35"/>
    <w:rsid w:val="009715AD"/>
    <w:rsid w:val="00973E9F"/>
    <w:rsid w:val="00974D68"/>
    <w:rsid w:val="00975241"/>
    <w:rsid w:val="0097524A"/>
    <w:rsid w:val="009764AD"/>
    <w:rsid w:val="00977018"/>
    <w:rsid w:val="00980A9B"/>
    <w:rsid w:val="00985EFD"/>
    <w:rsid w:val="009872B8"/>
    <w:rsid w:val="00990F93"/>
    <w:rsid w:val="00992433"/>
    <w:rsid w:val="00992737"/>
    <w:rsid w:val="0099414D"/>
    <w:rsid w:val="00996CD5"/>
    <w:rsid w:val="009A0869"/>
    <w:rsid w:val="009A11D5"/>
    <w:rsid w:val="009A140C"/>
    <w:rsid w:val="009A1CE3"/>
    <w:rsid w:val="009A3D32"/>
    <w:rsid w:val="009A3DE9"/>
    <w:rsid w:val="009A4856"/>
    <w:rsid w:val="009A50BA"/>
    <w:rsid w:val="009A5F2D"/>
    <w:rsid w:val="009B09A3"/>
    <w:rsid w:val="009B2BF4"/>
    <w:rsid w:val="009B4F0D"/>
    <w:rsid w:val="009C2E1F"/>
    <w:rsid w:val="009C37E8"/>
    <w:rsid w:val="009C643E"/>
    <w:rsid w:val="009C7D84"/>
    <w:rsid w:val="009C7FEF"/>
    <w:rsid w:val="009D016C"/>
    <w:rsid w:val="009D2B46"/>
    <w:rsid w:val="009D65CE"/>
    <w:rsid w:val="009D67C2"/>
    <w:rsid w:val="009D68FF"/>
    <w:rsid w:val="009E1653"/>
    <w:rsid w:val="009E2AB7"/>
    <w:rsid w:val="009E2BD1"/>
    <w:rsid w:val="009E2CBE"/>
    <w:rsid w:val="009E2CEA"/>
    <w:rsid w:val="009E3522"/>
    <w:rsid w:val="009E7601"/>
    <w:rsid w:val="009F085E"/>
    <w:rsid w:val="009F15D7"/>
    <w:rsid w:val="009F31AE"/>
    <w:rsid w:val="009F4637"/>
    <w:rsid w:val="009F50A3"/>
    <w:rsid w:val="009F5F05"/>
    <w:rsid w:val="009F6A1E"/>
    <w:rsid w:val="00A035D4"/>
    <w:rsid w:val="00A053F7"/>
    <w:rsid w:val="00A05997"/>
    <w:rsid w:val="00A07F81"/>
    <w:rsid w:val="00A12009"/>
    <w:rsid w:val="00A12288"/>
    <w:rsid w:val="00A12771"/>
    <w:rsid w:val="00A16506"/>
    <w:rsid w:val="00A16613"/>
    <w:rsid w:val="00A16729"/>
    <w:rsid w:val="00A174D0"/>
    <w:rsid w:val="00A204CF"/>
    <w:rsid w:val="00A210B9"/>
    <w:rsid w:val="00A21C01"/>
    <w:rsid w:val="00A23702"/>
    <w:rsid w:val="00A2566A"/>
    <w:rsid w:val="00A256CD"/>
    <w:rsid w:val="00A26442"/>
    <w:rsid w:val="00A264A5"/>
    <w:rsid w:val="00A303BA"/>
    <w:rsid w:val="00A3050A"/>
    <w:rsid w:val="00A30A29"/>
    <w:rsid w:val="00A34875"/>
    <w:rsid w:val="00A35AAF"/>
    <w:rsid w:val="00A36306"/>
    <w:rsid w:val="00A366E1"/>
    <w:rsid w:val="00A36C50"/>
    <w:rsid w:val="00A37E0A"/>
    <w:rsid w:val="00A41C2F"/>
    <w:rsid w:val="00A42617"/>
    <w:rsid w:val="00A44270"/>
    <w:rsid w:val="00A44558"/>
    <w:rsid w:val="00A44E92"/>
    <w:rsid w:val="00A46944"/>
    <w:rsid w:val="00A51221"/>
    <w:rsid w:val="00A52928"/>
    <w:rsid w:val="00A52D52"/>
    <w:rsid w:val="00A537B1"/>
    <w:rsid w:val="00A54269"/>
    <w:rsid w:val="00A573B4"/>
    <w:rsid w:val="00A5784D"/>
    <w:rsid w:val="00A60545"/>
    <w:rsid w:val="00A6079E"/>
    <w:rsid w:val="00A64DB0"/>
    <w:rsid w:val="00A66BA2"/>
    <w:rsid w:val="00A672A2"/>
    <w:rsid w:val="00A70206"/>
    <w:rsid w:val="00A71F4A"/>
    <w:rsid w:val="00A7201D"/>
    <w:rsid w:val="00A76665"/>
    <w:rsid w:val="00A776F3"/>
    <w:rsid w:val="00A77B70"/>
    <w:rsid w:val="00A80A4B"/>
    <w:rsid w:val="00A80B65"/>
    <w:rsid w:val="00A8300B"/>
    <w:rsid w:val="00A83648"/>
    <w:rsid w:val="00A84AC1"/>
    <w:rsid w:val="00A84B1A"/>
    <w:rsid w:val="00A84E9B"/>
    <w:rsid w:val="00A870E3"/>
    <w:rsid w:val="00A877A7"/>
    <w:rsid w:val="00A902C3"/>
    <w:rsid w:val="00A90408"/>
    <w:rsid w:val="00A90CFD"/>
    <w:rsid w:val="00A924EF"/>
    <w:rsid w:val="00A92557"/>
    <w:rsid w:val="00A92F5B"/>
    <w:rsid w:val="00A94AF2"/>
    <w:rsid w:val="00A94ED9"/>
    <w:rsid w:val="00A962B2"/>
    <w:rsid w:val="00A96706"/>
    <w:rsid w:val="00A96C09"/>
    <w:rsid w:val="00A96E1C"/>
    <w:rsid w:val="00A977D5"/>
    <w:rsid w:val="00AA75C6"/>
    <w:rsid w:val="00AB0100"/>
    <w:rsid w:val="00AB09BE"/>
    <w:rsid w:val="00AB13EA"/>
    <w:rsid w:val="00AB2ABC"/>
    <w:rsid w:val="00AB359F"/>
    <w:rsid w:val="00AB41FA"/>
    <w:rsid w:val="00AB6A74"/>
    <w:rsid w:val="00AC0865"/>
    <w:rsid w:val="00AC23A3"/>
    <w:rsid w:val="00AC2967"/>
    <w:rsid w:val="00AC4B16"/>
    <w:rsid w:val="00AC5015"/>
    <w:rsid w:val="00AC79D6"/>
    <w:rsid w:val="00AD076D"/>
    <w:rsid w:val="00AD1B75"/>
    <w:rsid w:val="00AD1D06"/>
    <w:rsid w:val="00AD2D6A"/>
    <w:rsid w:val="00AD2E10"/>
    <w:rsid w:val="00AD664C"/>
    <w:rsid w:val="00AD6670"/>
    <w:rsid w:val="00AD7473"/>
    <w:rsid w:val="00AD793C"/>
    <w:rsid w:val="00AD7FD7"/>
    <w:rsid w:val="00AE02C2"/>
    <w:rsid w:val="00AE0339"/>
    <w:rsid w:val="00AE033E"/>
    <w:rsid w:val="00AE0676"/>
    <w:rsid w:val="00AE0858"/>
    <w:rsid w:val="00AE0E25"/>
    <w:rsid w:val="00AE2464"/>
    <w:rsid w:val="00AE4D2B"/>
    <w:rsid w:val="00AE6293"/>
    <w:rsid w:val="00AE753E"/>
    <w:rsid w:val="00AF293E"/>
    <w:rsid w:val="00B015A6"/>
    <w:rsid w:val="00B03ECF"/>
    <w:rsid w:val="00B0471E"/>
    <w:rsid w:val="00B05093"/>
    <w:rsid w:val="00B110F3"/>
    <w:rsid w:val="00B11A89"/>
    <w:rsid w:val="00B11F45"/>
    <w:rsid w:val="00B156B6"/>
    <w:rsid w:val="00B2255D"/>
    <w:rsid w:val="00B23417"/>
    <w:rsid w:val="00B23A45"/>
    <w:rsid w:val="00B24081"/>
    <w:rsid w:val="00B27616"/>
    <w:rsid w:val="00B331B0"/>
    <w:rsid w:val="00B36B44"/>
    <w:rsid w:val="00B40D45"/>
    <w:rsid w:val="00B4111A"/>
    <w:rsid w:val="00B42CAA"/>
    <w:rsid w:val="00B4456B"/>
    <w:rsid w:val="00B44F26"/>
    <w:rsid w:val="00B50502"/>
    <w:rsid w:val="00B53E65"/>
    <w:rsid w:val="00B5517C"/>
    <w:rsid w:val="00B569BC"/>
    <w:rsid w:val="00B6038C"/>
    <w:rsid w:val="00B61D94"/>
    <w:rsid w:val="00B629FE"/>
    <w:rsid w:val="00B64BEC"/>
    <w:rsid w:val="00B64D9F"/>
    <w:rsid w:val="00B677F1"/>
    <w:rsid w:val="00B67C4F"/>
    <w:rsid w:val="00B71CDB"/>
    <w:rsid w:val="00B73439"/>
    <w:rsid w:val="00B73C2D"/>
    <w:rsid w:val="00B7456D"/>
    <w:rsid w:val="00B81A76"/>
    <w:rsid w:val="00B82110"/>
    <w:rsid w:val="00B84DB4"/>
    <w:rsid w:val="00B84F6C"/>
    <w:rsid w:val="00B850D3"/>
    <w:rsid w:val="00B85AA5"/>
    <w:rsid w:val="00B86AA2"/>
    <w:rsid w:val="00B86DEB"/>
    <w:rsid w:val="00B91AC4"/>
    <w:rsid w:val="00B91FE0"/>
    <w:rsid w:val="00B935EB"/>
    <w:rsid w:val="00B94430"/>
    <w:rsid w:val="00B94E5A"/>
    <w:rsid w:val="00B96B5F"/>
    <w:rsid w:val="00B972DF"/>
    <w:rsid w:val="00B97F2B"/>
    <w:rsid w:val="00BA151E"/>
    <w:rsid w:val="00BA2414"/>
    <w:rsid w:val="00BA2643"/>
    <w:rsid w:val="00BA2CE0"/>
    <w:rsid w:val="00BA3ACE"/>
    <w:rsid w:val="00BA3B99"/>
    <w:rsid w:val="00BA5E79"/>
    <w:rsid w:val="00BA6824"/>
    <w:rsid w:val="00BB1D31"/>
    <w:rsid w:val="00BB2858"/>
    <w:rsid w:val="00BB2A83"/>
    <w:rsid w:val="00BB2ADD"/>
    <w:rsid w:val="00BB3012"/>
    <w:rsid w:val="00BB53FD"/>
    <w:rsid w:val="00BB56A5"/>
    <w:rsid w:val="00BB640C"/>
    <w:rsid w:val="00BB6F85"/>
    <w:rsid w:val="00BC097D"/>
    <w:rsid w:val="00BC1375"/>
    <w:rsid w:val="00BC13A3"/>
    <w:rsid w:val="00BC32D9"/>
    <w:rsid w:val="00BC36B4"/>
    <w:rsid w:val="00BC4A14"/>
    <w:rsid w:val="00BC570A"/>
    <w:rsid w:val="00BC5BDF"/>
    <w:rsid w:val="00BC7886"/>
    <w:rsid w:val="00BD1E4F"/>
    <w:rsid w:val="00BD3334"/>
    <w:rsid w:val="00BD3522"/>
    <w:rsid w:val="00BD3EB6"/>
    <w:rsid w:val="00BD4827"/>
    <w:rsid w:val="00BD4A26"/>
    <w:rsid w:val="00BD7E3E"/>
    <w:rsid w:val="00BE1961"/>
    <w:rsid w:val="00BE2253"/>
    <w:rsid w:val="00BE3400"/>
    <w:rsid w:val="00BE5A2B"/>
    <w:rsid w:val="00BE6FBA"/>
    <w:rsid w:val="00BE75E4"/>
    <w:rsid w:val="00BE784D"/>
    <w:rsid w:val="00BF1C25"/>
    <w:rsid w:val="00BF3BC5"/>
    <w:rsid w:val="00BF4451"/>
    <w:rsid w:val="00BF44A0"/>
    <w:rsid w:val="00BF4BA3"/>
    <w:rsid w:val="00BF79B1"/>
    <w:rsid w:val="00C00767"/>
    <w:rsid w:val="00C02F04"/>
    <w:rsid w:val="00C040AE"/>
    <w:rsid w:val="00C0647C"/>
    <w:rsid w:val="00C113AD"/>
    <w:rsid w:val="00C113DC"/>
    <w:rsid w:val="00C135A0"/>
    <w:rsid w:val="00C1513C"/>
    <w:rsid w:val="00C1621F"/>
    <w:rsid w:val="00C16812"/>
    <w:rsid w:val="00C16ECF"/>
    <w:rsid w:val="00C17760"/>
    <w:rsid w:val="00C21D33"/>
    <w:rsid w:val="00C2246C"/>
    <w:rsid w:val="00C228D1"/>
    <w:rsid w:val="00C22EAF"/>
    <w:rsid w:val="00C25125"/>
    <w:rsid w:val="00C32C07"/>
    <w:rsid w:val="00C35E69"/>
    <w:rsid w:val="00C361D0"/>
    <w:rsid w:val="00C37BBB"/>
    <w:rsid w:val="00C40526"/>
    <w:rsid w:val="00C427A5"/>
    <w:rsid w:val="00C43733"/>
    <w:rsid w:val="00C43C10"/>
    <w:rsid w:val="00C43CBF"/>
    <w:rsid w:val="00C43EFF"/>
    <w:rsid w:val="00C4417D"/>
    <w:rsid w:val="00C452DD"/>
    <w:rsid w:val="00C4540D"/>
    <w:rsid w:val="00C4553B"/>
    <w:rsid w:val="00C460B8"/>
    <w:rsid w:val="00C470D4"/>
    <w:rsid w:val="00C47C5A"/>
    <w:rsid w:val="00C47FB0"/>
    <w:rsid w:val="00C5028E"/>
    <w:rsid w:val="00C509BC"/>
    <w:rsid w:val="00C524E5"/>
    <w:rsid w:val="00C52C0C"/>
    <w:rsid w:val="00C54410"/>
    <w:rsid w:val="00C54CDF"/>
    <w:rsid w:val="00C57F0A"/>
    <w:rsid w:val="00C61A90"/>
    <w:rsid w:val="00C62A45"/>
    <w:rsid w:val="00C63A8C"/>
    <w:rsid w:val="00C64856"/>
    <w:rsid w:val="00C65373"/>
    <w:rsid w:val="00C65696"/>
    <w:rsid w:val="00C70ADC"/>
    <w:rsid w:val="00C7112C"/>
    <w:rsid w:val="00C722CB"/>
    <w:rsid w:val="00C728CF"/>
    <w:rsid w:val="00C729AB"/>
    <w:rsid w:val="00C75D36"/>
    <w:rsid w:val="00C762A2"/>
    <w:rsid w:val="00C83229"/>
    <w:rsid w:val="00C84999"/>
    <w:rsid w:val="00C86629"/>
    <w:rsid w:val="00C86982"/>
    <w:rsid w:val="00C870CE"/>
    <w:rsid w:val="00C873D7"/>
    <w:rsid w:val="00C93014"/>
    <w:rsid w:val="00C93A97"/>
    <w:rsid w:val="00C969A9"/>
    <w:rsid w:val="00C9755F"/>
    <w:rsid w:val="00CA1288"/>
    <w:rsid w:val="00CA3C65"/>
    <w:rsid w:val="00CA49CA"/>
    <w:rsid w:val="00CA4ECE"/>
    <w:rsid w:val="00CA624A"/>
    <w:rsid w:val="00CA7F02"/>
    <w:rsid w:val="00CB006C"/>
    <w:rsid w:val="00CB0260"/>
    <w:rsid w:val="00CB1CFD"/>
    <w:rsid w:val="00CB1FB1"/>
    <w:rsid w:val="00CB41FB"/>
    <w:rsid w:val="00CB5D57"/>
    <w:rsid w:val="00CB6821"/>
    <w:rsid w:val="00CB688D"/>
    <w:rsid w:val="00CB740C"/>
    <w:rsid w:val="00CB79EC"/>
    <w:rsid w:val="00CB7D93"/>
    <w:rsid w:val="00CC1044"/>
    <w:rsid w:val="00CC12AF"/>
    <w:rsid w:val="00CC27E8"/>
    <w:rsid w:val="00CC3027"/>
    <w:rsid w:val="00CC33AF"/>
    <w:rsid w:val="00CC5C56"/>
    <w:rsid w:val="00CD242B"/>
    <w:rsid w:val="00CD59B1"/>
    <w:rsid w:val="00CD5E38"/>
    <w:rsid w:val="00CD70B0"/>
    <w:rsid w:val="00CE0D47"/>
    <w:rsid w:val="00CE1759"/>
    <w:rsid w:val="00CE1B04"/>
    <w:rsid w:val="00CE3D40"/>
    <w:rsid w:val="00CE4AE2"/>
    <w:rsid w:val="00CE6080"/>
    <w:rsid w:val="00CE62D0"/>
    <w:rsid w:val="00CE681D"/>
    <w:rsid w:val="00CE7626"/>
    <w:rsid w:val="00CF24BD"/>
    <w:rsid w:val="00CF2E0E"/>
    <w:rsid w:val="00CF40F7"/>
    <w:rsid w:val="00CF4612"/>
    <w:rsid w:val="00CF59C1"/>
    <w:rsid w:val="00CF6026"/>
    <w:rsid w:val="00CF6AC4"/>
    <w:rsid w:val="00CF6DC6"/>
    <w:rsid w:val="00CF761D"/>
    <w:rsid w:val="00CF7D11"/>
    <w:rsid w:val="00D00912"/>
    <w:rsid w:val="00D03A8A"/>
    <w:rsid w:val="00D054E9"/>
    <w:rsid w:val="00D06DA1"/>
    <w:rsid w:val="00D06E23"/>
    <w:rsid w:val="00D11273"/>
    <w:rsid w:val="00D14041"/>
    <w:rsid w:val="00D14761"/>
    <w:rsid w:val="00D178A2"/>
    <w:rsid w:val="00D200C3"/>
    <w:rsid w:val="00D22971"/>
    <w:rsid w:val="00D22C05"/>
    <w:rsid w:val="00D234BC"/>
    <w:rsid w:val="00D2378F"/>
    <w:rsid w:val="00D2519C"/>
    <w:rsid w:val="00D27D9D"/>
    <w:rsid w:val="00D300DB"/>
    <w:rsid w:val="00D3024F"/>
    <w:rsid w:val="00D31E11"/>
    <w:rsid w:val="00D3238A"/>
    <w:rsid w:val="00D32413"/>
    <w:rsid w:val="00D32614"/>
    <w:rsid w:val="00D32AC1"/>
    <w:rsid w:val="00D34795"/>
    <w:rsid w:val="00D363B1"/>
    <w:rsid w:val="00D36740"/>
    <w:rsid w:val="00D41838"/>
    <w:rsid w:val="00D4243D"/>
    <w:rsid w:val="00D434C8"/>
    <w:rsid w:val="00D4566B"/>
    <w:rsid w:val="00D45730"/>
    <w:rsid w:val="00D46645"/>
    <w:rsid w:val="00D46821"/>
    <w:rsid w:val="00D475BB"/>
    <w:rsid w:val="00D51797"/>
    <w:rsid w:val="00D57288"/>
    <w:rsid w:val="00D57D41"/>
    <w:rsid w:val="00D6151A"/>
    <w:rsid w:val="00D62214"/>
    <w:rsid w:val="00D648FD"/>
    <w:rsid w:val="00D6772D"/>
    <w:rsid w:val="00D67A68"/>
    <w:rsid w:val="00D700DA"/>
    <w:rsid w:val="00D702F1"/>
    <w:rsid w:val="00D71B6C"/>
    <w:rsid w:val="00D74DBA"/>
    <w:rsid w:val="00D77BF4"/>
    <w:rsid w:val="00D77C87"/>
    <w:rsid w:val="00D82358"/>
    <w:rsid w:val="00D84109"/>
    <w:rsid w:val="00D85502"/>
    <w:rsid w:val="00D86559"/>
    <w:rsid w:val="00D868E1"/>
    <w:rsid w:val="00D86D84"/>
    <w:rsid w:val="00D9279C"/>
    <w:rsid w:val="00D92CF0"/>
    <w:rsid w:val="00D93AED"/>
    <w:rsid w:val="00D94780"/>
    <w:rsid w:val="00D97D82"/>
    <w:rsid w:val="00DA1C98"/>
    <w:rsid w:val="00DA2ABA"/>
    <w:rsid w:val="00DA4F49"/>
    <w:rsid w:val="00DA5DF5"/>
    <w:rsid w:val="00DA7CA3"/>
    <w:rsid w:val="00DB2C83"/>
    <w:rsid w:val="00DB3CDB"/>
    <w:rsid w:val="00DB4223"/>
    <w:rsid w:val="00DB48D8"/>
    <w:rsid w:val="00DC256F"/>
    <w:rsid w:val="00DC549B"/>
    <w:rsid w:val="00DD2043"/>
    <w:rsid w:val="00DD2150"/>
    <w:rsid w:val="00DD56F7"/>
    <w:rsid w:val="00DD5AE1"/>
    <w:rsid w:val="00DD77CB"/>
    <w:rsid w:val="00DE0678"/>
    <w:rsid w:val="00DE209D"/>
    <w:rsid w:val="00DE5991"/>
    <w:rsid w:val="00DE7279"/>
    <w:rsid w:val="00DF01DA"/>
    <w:rsid w:val="00DF0956"/>
    <w:rsid w:val="00DF0C3F"/>
    <w:rsid w:val="00DF2A55"/>
    <w:rsid w:val="00DF318F"/>
    <w:rsid w:val="00DF398D"/>
    <w:rsid w:val="00DF3C97"/>
    <w:rsid w:val="00DF3E4B"/>
    <w:rsid w:val="00DF55BF"/>
    <w:rsid w:val="00DF569E"/>
    <w:rsid w:val="00DF76D7"/>
    <w:rsid w:val="00E00B80"/>
    <w:rsid w:val="00E019AA"/>
    <w:rsid w:val="00E025DD"/>
    <w:rsid w:val="00E02823"/>
    <w:rsid w:val="00E0383A"/>
    <w:rsid w:val="00E03C4D"/>
    <w:rsid w:val="00E05DDA"/>
    <w:rsid w:val="00E07AD8"/>
    <w:rsid w:val="00E13C88"/>
    <w:rsid w:val="00E151FD"/>
    <w:rsid w:val="00E15705"/>
    <w:rsid w:val="00E15959"/>
    <w:rsid w:val="00E16A74"/>
    <w:rsid w:val="00E16DC3"/>
    <w:rsid w:val="00E22014"/>
    <w:rsid w:val="00E22DF5"/>
    <w:rsid w:val="00E2448A"/>
    <w:rsid w:val="00E31D18"/>
    <w:rsid w:val="00E329C2"/>
    <w:rsid w:val="00E34163"/>
    <w:rsid w:val="00E345F9"/>
    <w:rsid w:val="00E3634F"/>
    <w:rsid w:val="00E36C43"/>
    <w:rsid w:val="00E405B5"/>
    <w:rsid w:val="00E408D8"/>
    <w:rsid w:val="00E4092C"/>
    <w:rsid w:val="00E41EEF"/>
    <w:rsid w:val="00E42463"/>
    <w:rsid w:val="00E427D7"/>
    <w:rsid w:val="00E45293"/>
    <w:rsid w:val="00E45CB0"/>
    <w:rsid w:val="00E507C5"/>
    <w:rsid w:val="00E528BB"/>
    <w:rsid w:val="00E548BD"/>
    <w:rsid w:val="00E574F4"/>
    <w:rsid w:val="00E609C3"/>
    <w:rsid w:val="00E626A0"/>
    <w:rsid w:val="00E63566"/>
    <w:rsid w:val="00E63B4E"/>
    <w:rsid w:val="00E64A06"/>
    <w:rsid w:val="00E65B0F"/>
    <w:rsid w:val="00E66ECE"/>
    <w:rsid w:val="00E66F2B"/>
    <w:rsid w:val="00E70B32"/>
    <w:rsid w:val="00E70D4B"/>
    <w:rsid w:val="00E72551"/>
    <w:rsid w:val="00E72D69"/>
    <w:rsid w:val="00E739D4"/>
    <w:rsid w:val="00E73F8D"/>
    <w:rsid w:val="00E74889"/>
    <w:rsid w:val="00E7497E"/>
    <w:rsid w:val="00E7514A"/>
    <w:rsid w:val="00E80D91"/>
    <w:rsid w:val="00E8287F"/>
    <w:rsid w:val="00E833DA"/>
    <w:rsid w:val="00E91300"/>
    <w:rsid w:val="00E9212E"/>
    <w:rsid w:val="00E93072"/>
    <w:rsid w:val="00E949E8"/>
    <w:rsid w:val="00E954FF"/>
    <w:rsid w:val="00E95FBD"/>
    <w:rsid w:val="00E961F7"/>
    <w:rsid w:val="00E966BB"/>
    <w:rsid w:val="00E96A19"/>
    <w:rsid w:val="00E979AD"/>
    <w:rsid w:val="00EA059C"/>
    <w:rsid w:val="00EA3046"/>
    <w:rsid w:val="00EA43D8"/>
    <w:rsid w:val="00EA60D3"/>
    <w:rsid w:val="00EA6384"/>
    <w:rsid w:val="00EA6E83"/>
    <w:rsid w:val="00EA7444"/>
    <w:rsid w:val="00EA7986"/>
    <w:rsid w:val="00EB0373"/>
    <w:rsid w:val="00EB144A"/>
    <w:rsid w:val="00EB344C"/>
    <w:rsid w:val="00EB35E3"/>
    <w:rsid w:val="00EB3BDF"/>
    <w:rsid w:val="00EB4E73"/>
    <w:rsid w:val="00EB6396"/>
    <w:rsid w:val="00EB7231"/>
    <w:rsid w:val="00EB7481"/>
    <w:rsid w:val="00EB7F0E"/>
    <w:rsid w:val="00EC03EC"/>
    <w:rsid w:val="00EC11B0"/>
    <w:rsid w:val="00EC19DF"/>
    <w:rsid w:val="00EC319E"/>
    <w:rsid w:val="00EC3E03"/>
    <w:rsid w:val="00EC4B01"/>
    <w:rsid w:val="00EC4B92"/>
    <w:rsid w:val="00EC712B"/>
    <w:rsid w:val="00EC761E"/>
    <w:rsid w:val="00EC7C67"/>
    <w:rsid w:val="00ED3846"/>
    <w:rsid w:val="00ED75C3"/>
    <w:rsid w:val="00ED7C5A"/>
    <w:rsid w:val="00EE169C"/>
    <w:rsid w:val="00EE2011"/>
    <w:rsid w:val="00EE3E30"/>
    <w:rsid w:val="00EE437B"/>
    <w:rsid w:val="00EE51FE"/>
    <w:rsid w:val="00EF0477"/>
    <w:rsid w:val="00EF1E81"/>
    <w:rsid w:val="00EF2412"/>
    <w:rsid w:val="00EF2566"/>
    <w:rsid w:val="00EF67A2"/>
    <w:rsid w:val="00F13E36"/>
    <w:rsid w:val="00F1403B"/>
    <w:rsid w:val="00F14F6C"/>
    <w:rsid w:val="00F15E09"/>
    <w:rsid w:val="00F161F2"/>
    <w:rsid w:val="00F1648E"/>
    <w:rsid w:val="00F165D1"/>
    <w:rsid w:val="00F1758A"/>
    <w:rsid w:val="00F21442"/>
    <w:rsid w:val="00F2156B"/>
    <w:rsid w:val="00F229D3"/>
    <w:rsid w:val="00F243B7"/>
    <w:rsid w:val="00F2501C"/>
    <w:rsid w:val="00F2592E"/>
    <w:rsid w:val="00F26443"/>
    <w:rsid w:val="00F3261E"/>
    <w:rsid w:val="00F32E31"/>
    <w:rsid w:val="00F330BD"/>
    <w:rsid w:val="00F33CC2"/>
    <w:rsid w:val="00F364A2"/>
    <w:rsid w:val="00F41A5B"/>
    <w:rsid w:val="00F4264A"/>
    <w:rsid w:val="00F43294"/>
    <w:rsid w:val="00F436B5"/>
    <w:rsid w:val="00F43884"/>
    <w:rsid w:val="00F4392B"/>
    <w:rsid w:val="00F43C27"/>
    <w:rsid w:val="00F447F8"/>
    <w:rsid w:val="00F509CE"/>
    <w:rsid w:val="00F50E25"/>
    <w:rsid w:val="00F51B5A"/>
    <w:rsid w:val="00F5269F"/>
    <w:rsid w:val="00F52B5D"/>
    <w:rsid w:val="00F53BA5"/>
    <w:rsid w:val="00F5432B"/>
    <w:rsid w:val="00F5632D"/>
    <w:rsid w:val="00F6128F"/>
    <w:rsid w:val="00F61A23"/>
    <w:rsid w:val="00F6223A"/>
    <w:rsid w:val="00F6368C"/>
    <w:rsid w:val="00F63D95"/>
    <w:rsid w:val="00F64229"/>
    <w:rsid w:val="00F64376"/>
    <w:rsid w:val="00F64812"/>
    <w:rsid w:val="00F66739"/>
    <w:rsid w:val="00F70D27"/>
    <w:rsid w:val="00F72739"/>
    <w:rsid w:val="00F7501B"/>
    <w:rsid w:val="00F75893"/>
    <w:rsid w:val="00F76153"/>
    <w:rsid w:val="00F764C6"/>
    <w:rsid w:val="00F76730"/>
    <w:rsid w:val="00F80704"/>
    <w:rsid w:val="00F81250"/>
    <w:rsid w:val="00F81351"/>
    <w:rsid w:val="00F81DD1"/>
    <w:rsid w:val="00F832EA"/>
    <w:rsid w:val="00F833B4"/>
    <w:rsid w:val="00F84800"/>
    <w:rsid w:val="00F85E81"/>
    <w:rsid w:val="00F87B09"/>
    <w:rsid w:val="00F87E1A"/>
    <w:rsid w:val="00F9009F"/>
    <w:rsid w:val="00F92CC7"/>
    <w:rsid w:val="00F931B7"/>
    <w:rsid w:val="00F934EF"/>
    <w:rsid w:val="00F935BF"/>
    <w:rsid w:val="00F9463D"/>
    <w:rsid w:val="00F96D72"/>
    <w:rsid w:val="00F9770B"/>
    <w:rsid w:val="00F97744"/>
    <w:rsid w:val="00FA27AB"/>
    <w:rsid w:val="00FA6A3D"/>
    <w:rsid w:val="00FB3002"/>
    <w:rsid w:val="00FB3DDF"/>
    <w:rsid w:val="00FB43D0"/>
    <w:rsid w:val="00FB566E"/>
    <w:rsid w:val="00FB585B"/>
    <w:rsid w:val="00FB5911"/>
    <w:rsid w:val="00FB77CF"/>
    <w:rsid w:val="00FC13AF"/>
    <w:rsid w:val="00FC25F1"/>
    <w:rsid w:val="00FC3DBE"/>
    <w:rsid w:val="00FC4B0D"/>
    <w:rsid w:val="00FC505F"/>
    <w:rsid w:val="00FC6434"/>
    <w:rsid w:val="00FC6CB7"/>
    <w:rsid w:val="00FD0626"/>
    <w:rsid w:val="00FD1285"/>
    <w:rsid w:val="00FD18C9"/>
    <w:rsid w:val="00FD1EB0"/>
    <w:rsid w:val="00FD2BBD"/>
    <w:rsid w:val="00FD3DBD"/>
    <w:rsid w:val="00FD4CF2"/>
    <w:rsid w:val="00FD54E9"/>
    <w:rsid w:val="00FE25A9"/>
    <w:rsid w:val="00FE43DC"/>
    <w:rsid w:val="00FE47A9"/>
    <w:rsid w:val="00FE48E3"/>
    <w:rsid w:val="00FE4D3F"/>
    <w:rsid w:val="00FE5605"/>
    <w:rsid w:val="00FE618A"/>
    <w:rsid w:val="00FE6C8A"/>
    <w:rsid w:val="00FE6DBA"/>
    <w:rsid w:val="00FE7844"/>
    <w:rsid w:val="00FE78FF"/>
    <w:rsid w:val="00FF1454"/>
    <w:rsid w:val="00FF17DA"/>
    <w:rsid w:val="00FF2248"/>
    <w:rsid w:val="00FF2283"/>
    <w:rsid w:val="00FF3E04"/>
    <w:rsid w:val="00FF4C18"/>
    <w:rsid w:val="00FF6D4B"/>
    <w:rsid w:val="00FF6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F91B"/>
  <w15:docId w15:val="{6B1A879A-E0C2-460F-9314-D5BC2AB4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F0"/>
    <w:pPr>
      <w:spacing w:after="120" w:line="360" w:lineRule="auto"/>
    </w:pPr>
    <w:rPr>
      <w:rFonts w:ascii="Calibri" w:eastAsia="Calibri" w:hAnsi="Calibri" w:cs="Times New Roman"/>
      <w:lang w:val="en-US"/>
    </w:rPr>
  </w:style>
  <w:style w:type="paragraph" w:styleId="Heading1">
    <w:name w:val="heading 1"/>
    <w:basedOn w:val="Normal"/>
    <w:link w:val="Heading1Char"/>
    <w:uiPriority w:val="9"/>
    <w:qFormat/>
    <w:rsid w:val="00B61D9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61D9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61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61D9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basedOn w:val="DefaultParagraphFont"/>
    <w:qFormat/>
    <w:rsid w:val="00630698"/>
    <w:rPr>
      <w:sz w:val="22"/>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7936BB"/>
    <w:pPr>
      <w:ind w:left="720"/>
      <w:contextualSpacing/>
    </w:pPr>
  </w:style>
  <w:style w:type="paragraph" w:customStyle="1" w:styleId="Default">
    <w:name w:val="Default"/>
    <w:rsid w:val="007936BB"/>
    <w:pPr>
      <w:autoSpaceDE w:val="0"/>
      <w:autoSpaceDN w:val="0"/>
      <w:adjustRightInd w:val="0"/>
    </w:pPr>
    <w:rPr>
      <w:rFonts w:ascii="Arial" w:eastAsia="Calibri" w:hAnsi="Arial" w:cs="Arial"/>
      <w:color w:val="000000"/>
      <w:sz w:val="24"/>
      <w:szCs w:val="24"/>
      <w:lang w:val="en-US"/>
    </w:rPr>
  </w:style>
  <w:style w:type="character" w:styleId="Hyperlink">
    <w:name w:val="Hyperlink"/>
    <w:basedOn w:val="DefaultParagraphFont"/>
    <w:uiPriority w:val="99"/>
    <w:unhideWhenUsed/>
    <w:rsid w:val="00A90CFD"/>
    <w:rPr>
      <w:color w:val="0000FF"/>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E2448A"/>
    <w:rPr>
      <w:rFonts w:ascii="Calibri" w:eastAsia="Calibri" w:hAnsi="Calibri" w:cs="Times New Roman"/>
      <w:lang w:val="en-US"/>
    </w:rPr>
  </w:style>
  <w:style w:type="character" w:customStyle="1" w:styleId="highlight">
    <w:name w:val="highlight"/>
    <w:basedOn w:val="DefaultParagraphFont"/>
    <w:rsid w:val="00BA2643"/>
  </w:style>
  <w:style w:type="character" w:customStyle="1" w:styleId="Heading1Char">
    <w:name w:val="Heading 1 Char"/>
    <w:basedOn w:val="DefaultParagraphFont"/>
    <w:link w:val="Heading1"/>
    <w:uiPriority w:val="9"/>
    <w:rsid w:val="00B61D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61D94"/>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61D94"/>
    <w:rPr>
      <w:rFonts w:ascii="Times New Roman" w:eastAsia="Times New Roman" w:hAnsi="Times New Roman" w:cs="Times New Roman"/>
      <w:b/>
      <w:bCs/>
      <w:sz w:val="24"/>
      <w:szCs w:val="24"/>
      <w:lang w:val="en-US"/>
    </w:rPr>
  </w:style>
  <w:style w:type="character" w:customStyle="1" w:styleId="lowercase">
    <w:name w:val="lowercase"/>
    <w:basedOn w:val="DefaultParagraphFont"/>
    <w:rsid w:val="00B61D94"/>
  </w:style>
  <w:style w:type="character" w:customStyle="1" w:styleId="icon">
    <w:name w:val="icon"/>
    <w:basedOn w:val="DefaultParagraphFont"/>
    <w:rsid w:val="00B61D94"/>
  </w:style>
  <w:style w:type="character" w:customStyle="1" w:styleId="by">
    <w:name w:val="by"/>
    <w:basedOn w:val="DefaultParagraphFont"/>
    <w:rsid w:val="00B61D94"/>
  </w:style>
  <w:style w:type="paragraph" w:styleId="NormalWeb">
    <w:name w:val="Normal (Web)"/>
    <w:basedOn w:val="Normal"/>
    <w:uiPriority w:val="99"/>
    <w:unhideWhenUsed/>
    <w:rsid w:val="00B61D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61D94"/>
    <w:rPr>
      <w:i/>
      <w:iCs/>
    </w:rPr>
  </w:style>
  <w:style w:type="character" w:styleId="Strong">
    <w:name w:val="Strong"/>
    <w:basedOn w:val="DefaultParagraphFont"/>
    <w:uiPriority w:val="22"/>
    <w:qFormat/>
    <w:rsid w:val="00B61D94"/>
    <w:rPr>
      <w:b/>
      <w:bCs/>
    </w:rPr>
  </w:style>
  <w:style w:type="paragraph" w:customStyle="1" w:styleId="Title1">
    <w:name w:val="Title1"/>
    <w:basedOn w:val="Normal"/>
    <w:rsid w:val="00B61D9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B61D94"/>
    <w:rPr>
      <w:rFonts w:asciiTheme="majorHAnsi" w:eastAsiaTheme="majorEastAsia" w:hAnsiTheme="majorHAnsi" w:cstheme="majorBidi"/>
      <w:color w:val="1F4D78" w:themeColor="accent1" w:themeShade="7F"/>
      <w:sz w:val="24"/>
      <w:szCs w:val="24"/>
      <w:lang w:val="en-US"/>
    </w:rPr>
  </w:style>
  <w:style w:type="paragraph" w:styleId="z-TopofForm">
    <w:name w:val="HTML Top of Form"/>
    <w:basedOn w:val="Normal"/>
    <w:next w:val="Normal"/>
    <w:link w:val="z-TopofFormChar"/>
    <w:hidden/>
    <w:uiPriority w:val="99"/>
    <w:semiHidden/>
    <w:unhideWhenUsed/>
    <w:rsid w:val="00B61D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D94"/>
    <w:rPr>
      <w:rFonts w:ascii="Arial" w:eastAsia="Times New Roman" w:hAnsi="Arial" w:cs="Arial"/>
      <w:vanish/>
      <w:sz w:val="16"/>
      <w:szCs w:val="16"/>
      <w:lang w:val="en-US"/>
    </w:rPr>
  </w:style>
  <w:style w:type="character" w:customStyle="1" w:styleId="user">
    <w:name w:val="user"/>
    <w:basedOn w:val="DefaultParagraphFont"/>
    <w:rsid w:val="00B61D94"/>
  </w:style>
  <w:style w:type="character" w:customStyle="1" w:styleId="Date1">
    <w:name w:val="Date1"/>
    <w:basedOn w:val="DefaultParagraphFont"/>
    <w:rsid w:val="00B61D94"/>
  </w:style>
  <w:style w:type="character" w:customStyle="1" w:styleId="tit">
    <w:name w:val="tit"/>
    <w:basedOn w:val="DefaultParagraphFont"/>
    <w:rsid w:val="00B61D94"/>
  </w:style>
  <w:style w:type="paragraph" w:customStyle="1" w:styleId="copyright">
    <w:name w:val="copyright"/>
    <w:basedOn w:val="Normal"/>
    <w:rsid w:val="00B61D94"/>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B61D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D94"/>
    <w:rPr>
      <w:rFonts w:ascii="Arial" w:eastAsia="Times New Roman" w:hAnsi="Arial" w:cs="Arial"/>
      <w:vanish/>
      <w:sz w:val="16"/>
      <w:szCs w:val="16"/>
      <w:lang w:val="en-US"/>
    </w:rPr>
  </w:style>
  <w:style w:type="character" w:customStyle="1" w:styleId="byline-name">
    <w:name w:val="byline-name"/>
    <w:basedOn w:val="DefaultParagraphFont"/>
    <w:rsid w:val="007949C4"/>
  </w:style>
  <w:style w:type="character" w:customStyle="1" w:styleId="recipe-yield-time-label">
    <w:name w:val="recipe-yield-time-label"/>
    <w:basedOn w:val="DefaultParagraphFont"/>
    <w:rsid w:val="007949C4"/>
  </w:style>
  <w:style w:type="paragraph" w:customStyle="1" w:styleId="image-credit">
    <w:name w:val="image-credit"/>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special-diets">
    <w:name w:val="special-diets"/>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quantity">
    <w:name w:val="quantity"/>
    <w:basedOn w:val="DefaultParagraphFont"/>
    <w:rsid w:val="007949C4"/>
  </w:style>
  <w:style w:type="character" w:customStyle="1" w:styleId="ingredient-name">
    <w:name w:val="ingredient-name"/>
    <w:basedOn w:val="DefaultParagraphFont"/>
    <w:rsid w:val="007949C4"/>
  </w:style>
  <w:style w:type="character" w:customStyle="1" w:styleId="Header1">
    <w:name w:val="Header1"/>
    <w:basedOn w:val="DefaultParagraphFont"/>
    <w:rsid w:val="007949C4"/>
  </w:style>
  <w:style w:type="paragraph" w:customStyle="1" w:styleId="card-byline">
    <w:name w:val="card-bylin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ooking-time">
    <w:name w:val="cooking-tim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ard-kicker">
    <w:name w:val="card-kicker"/>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blurb">
    <w:name w:val="blurb"/>
    <w:basedOn w:val="DefaultParagraphFont"/>
    <w:rsid w:val="007949C4"/>
  </w:style>
  <w:style w:type="paragraph" w:styleId="Footer">
    <w:name w:val="footer"/>
    <w:basedOn w:val="Normal"/>
    <w:link w:val="FooterChar"/>
    <w:uiPriority w:val="99"/>
    <w:rsid w:val="0008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AE"/>
    <w:rPr>
      <w:rFonts w:ascii="Calibri" w:eastAsia="Calibri" w:hAnsi="Calibri" w:cs="Times New Roman"/>
      <w:lang w:val="en-US"/>
    </w:rPr>
  </w:style>
  <w:style w:type="paragraph" w:styleId="Subtitle">
    <w:name w:val="Subtitle"/>
    <w:basedOn w:val="Normal"/>
    <w:next w:val="Normal"/>
    <w:link w:val="SubtitleChar"/>
    <w:qFormat/>
    <w:rsid w:val="000841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841AE"/>
    <w:rPr>
      <w:rFonts w:eastAsiaTheme="minorEastAsia"/>
      <w:color w:val="5A5A5A" w:themeColor="text1" w:themeTint="A5"/>
      <w:spacing w:val="15"/>
      <w:lang w:val="en-US"/>
    </w:rPr>
  </w:style>
  <w:style w:type="paragraph" w:styleId="Header">
    <w:name w:val="header"/>
    <w:basedOn w:val="Normal"/>
    <w:link w:val="HeaderChar"/>
    <w:uiPriority w:val="99"/>
    <w:rsid w:val="002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40"/>
    <w:rPr>
      <w:rFonts w:ascii="Calibri" w:eastAsia="Calibri" w:hAnsi="Calibri" w:cs="Times New Roman"/>
      <w:lang w:val="en-US"/>
    </w:rPr>
  </w:style>
  <w:style w:type="paragraph" w:customStyle="1" w:styleId="m-825153623946100317m4209412940373985505m8153010018490546274msolistparagraph">
    <w:name w:val="m_-825153623946100317m4209412940373985505m8153010018490546274msolistparagraph"/>
    <w:basedOn w:val="Normal"/>
    <w:rsid w:val="00BC570A"/>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0F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37"/>
    <w:rPr>
      <w:rFonts w:ascii="Segoe UI" w:eastAsia="Calibri" w:hAnsi="Segoe UI" w:cs="Segoe UI"/>
      <w:sz w:val="18"/>
      <w:szCs w:val="18"/>
      <w:lang w:val="en-US"/>
    </w:rPr>
  </w:style>
  <w:style w:type="table" w:styleId="TableGrid">
    <w:name w:val="Table Grid"/>
    <w:basedOn w:val="TableNormal"/>
    <w:uiPriority w:val="39"/>
    <w:rsid w:val="00020561"/>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B03"/>
    <w:rPr>
      <w:sz w:val="16"/>
      <w:szCs w:val="16"/>
    </w:rPr>
  </w:style>
  <w:style w:type="paragraph" w:styleId="CommentText">
    <w:name w:val="annotation text"/>
    <w:basedOn w:val="Normal"/>
    <w:link w:val="CommentTextChar"/>
    <w:uiPriority w:val="99"/>
    <w:unhideWhenUsed/>
    <w:rsid w:val="00543B03"/>
    <w:pPr>
      <w:spacing w:line="240" w:lineRule="auto"/>
    </w:pPr>
    <w:rPr>
      <w:sz w:val="20"/>
      <w:szCs w:val="20"/>
    </w:rPr>
  </w:style>
  <w:style w:type="character" w:customStyle="1" w:styleId="CommentTextChar">
    <w:name w:val="Comment Text Char"/>
    <w:basedOn w:val="DefaultParagraphFont"/>
    <w:link w:val="CommentText"/>
    <w:uiPriority w:val="99"/>
    <w:rsid w:val="00543B0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3B03"/>
    <w:rPr>
      <w:b/>
      <w:bCs/>
    </w:rPr>
  </w:style>
  <w:style w:type="character" w:customStyle="1" w:styleId="CommentSubjectChar">
    <w:name w:val="Comment Subject Char"/>
    <w:basedOn w:val="CommentTextChar"/>
    <w:link w:val="CommentSubject"/>
    <w:uiPriority w:val="99"/>
    <w:semiHidden/>
    <w:rsid w:val="00543B03"/>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432077"/>
    <w:pPr>
      <w:spacing w:after="200" w:line="240" w:lineRule="auto"/>
    </w:pPr>
    <w:rPr>
      <w:rFonts w:asciiTheme="minorHAnsi" w:eastAsiaTheme="minorHAnsi" w:hAnsiTheme="minorHAnsi" w:cstheme="minorBidi"/>
      <w:i/>
      <w:iCs/>
      <w:color w:val="44546A" w:themeColor="text2"/>
      <w:sz w:val="18"/>
      <w:szCs w:val="18"/>
    </w:rPr>
  </w:style>
  <w:style w:type="paragraph" w:customStyle="1" w:styleId="Title2">
    <w:name w:val="Title2"/>
    <w:basedOn w:val="Normal"/>
    <w:rsid w:val="00D06E23"/>
    <w:pPr>
      <w:spacing w:before="100" w:beforeAutospacing="1" w:after="100" w:afterAutospacing="1" w:line="240" w:lineRule="auto"/>
    </w:pPr>
    <w:rPr>
      <w:rFonts w:ascii="Times New Roman" w:eastAsia="Times New Roman" w:hAnsi="Times New Roman"/>
      <w:sz w:val="24"/>
      <w:szCs w:val="24"/>
    </w:rPr>
  </w:style>
  <w:style w:type="paragraph" w:customStyle="1" w:styleId="headertitle">
    <w:name w:val="headertitle"/>
    <w:basedOn w:val="Normal"/>
    <w:rsid w:val="00D06E23"/>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430C32"/>
    <w:rPr>
      <w:color w:val="2B579A"/>
      <w:shd w:val="clear" w:color="auto" w:fill="E6E6E6"/>
    </w:rPr>
  </w:style>
  <w:style w:type="character" w:styleId="FollowedHyperlink">
    <w:name w:val="FollowedHyperlink"/>
    <w:basedOn w:val="DefaultParagraphFont"/>
    <w:uiPriority w:val="99"/>
    <w:semiHidden/>
    <w:unhideWhenUsed/>
    <w:rsid w:val="005C7838"/>
    <w:rPr>
      <w:color w:val="954F72" w:themeColor="followedHyperlink"/>
      <w:u w:val="single"/>
    </w:rPr>
  </w:style>
  <w:style w:type="character" w:customStyle="1" w:styleId="screen-reader-text">
    <w:name w:val="screen-reader-text"/>
    <w:basedOn w:val="DefaultParagraphFont"/>
    <w:rsid w:val="00F1648E"/>
  </w:style>
  <w:style w:type="character" w:customStyle="1" w:styleId="post-date">
    <w:name w:val="post-date"/>
    <w:basedOn w:val="DefaultParagraphFont"/>
    <w:rsid w:val="00F1648E"/>
  </w:style>
  <w:style w:type="paragraph" w:customStyle="1" w:styleId="Body">
    <w:name w:val="Body"/>
    <w:rsid w:val="00393E89"/>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UnresolvedMention">
    <w:name w:val="Unresolved Mention"/>
    <w:basedOn w:val="DefaultParagraphFont"/>
    <w:uiPriority w:val="99"/>
    <w:semiHidden/>
    <w:unhideWhenUsed/>
    <w:rsid w:val="00A44558"/>
    <w:rPr>
      <w:color w:val="605E5C"/>
      <w:shd w:val="clear" w:color="auto" w:fill="E1DFDD"/>
    </w:rPr>
  </w:style>
  <w:style w:type="paragraph" w:styleId="EndnoteText">
    <w:name w:val="endnote text"/>
    <w:basedOn w:val="Normal"/>
    <w:link w:val="EndnoteTextChar"/>
    <w:uiPriority w:val="99"/>
    <w:semiHidden/>
    <w:unhideWhenUsed/>
    <w:rsid w:val="008B098F"/>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8B098F"/>
    <w:rPr>
      <w:rFonts w:ascii="Arial" w:eastAsia="Times New Roman" w:hAnsi="Arial" w:cs="Times New Roman"/>
      <w:sz w:val="20"/>
      <w:szCs w:val="20"/>
      <w:lang w:val="en-US"/>
    </w:rPr>
  </w:style>
  <w:style w:type="character" w:styleId="EndnoteReference">
    <w:name w:val="endnote reference"/>
    <w:uiPriority w:val="99"/>
    <w:semiHidden/>
    <w:unhideWhenUsed/>
    <w:rsid w:val="008B098F"/>
    <w:rPr>
      <w:vertAlign w:val="superscript"/>
    </w:rPr>
  </w:style>
  <w:style w:type="table" w:customStyle="1" w:styleId="TableGrid1">
    <w:name w:val="Table Grid1"/>
    <w:basedOn w:val="TableNormal"/>
    <w:next w:val="TableGrid"/>
    <w:uiPriority w:val="39"/>
    <w:rsid w:val="008B098F"/>
    <w:rPr>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old">
    <w:name w:val="t-bold"/>
    <w:basedOn w:val="DefaultParagraphFont"/>
    <w:rsid w:val="00CC5C56"/>
  </w:style>
  <w:style w:type="character" w:customStyle="1" w:styleId="member-analytics-addon-bar-chartbar-label-values">
    <w:name w:val="member-analytics-addon-bar-chart__bar-label-values"/>
    <w:basedOn w:val="DefaultParagraphFont"/>
    <w:rsid w:val="00CC5C56"/>
  </w:style>
  <w:style w:type="paragraph" w:styleId="PlainText">
    <w:name w:val="Plain Text"/>
    <w:basedOn w:val="Normal"/>
    <w:link w:val="PlainTextChar"/>
    <w:uiPriority w:val="99"/>
    <w:semiHidden/>
    <w:unhideWhenUsed/>
    <w:rsid w:val="00952C3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952C31"/>
    <w:rPr>
      <w:rFonts w:ascii="Calibri" w:eastAsia="Times New Roman" w:hAnsi="Calibri" w:cs="Calibri"/>
      <w:szCs w:val="21"/>
      <w:lang w:val="en-US"/>
    </w:rPr>
  </w:style>
  <w:style w:type="character" w:customStyle="1" w:styleId="markedcontent">
    <w:name w:val="markedcontent"/>
    <w:basedOn w:val="DefaultParagraphFont"/>
    <w:rsid w:val="00977018"/>
  </w:style>
  <w:style w:type="paragraph" w:styleId="Revision">
    <w:name w:val="Revision"/>
    <w:hidden/>
    <w:uiPriority w:val="99"/>
    <w:semiHidden/>
    <w:rsid w:val="00465DEB"/>
    <w:rPr>
      <w:rFonts w:ascii="Calibri" w:eastAsia="Calibri" w:hAnsi="Calibri" w:cs="Times New Roman"/>
      <w:lang w:val="en-US"/>
    </w:rPr>
  </w:style>
  <w:style w:type="character" w:customStyle="1" w:styleId="primary-text1">
    <w:name w:val="primary-text1"/>
    <w:basedOn w:val="DefaultParagraphFont"/>
    <w:rsid w:val="007A5557"/>
    <w:rPr>
      <w:color w:val="3C4043"/>
    </w:rPr>
  </w:style>
  <w:style w:type="character" w:customStyle="1" w:styleId="notranslate">
    <w:name w:val="notranslate"/>
    <w:basedOn w:val="DefaultParagraphFont"/>
    <w:rsid w:val="007A5557"/>
  </w:style>
  <w:style w:type="character" w:customStyle="1" w:styleId="secondary-text1">
    <w:name w:val="secondary-text1"/>
    <w:basedOn w:val="DefaultParagraphFont"/>
    <w:rsid w:val="007A5557"/>
    <w:rPr>
      <w:color w:val="70757A"/>
    </w:rPr>
  </w:style>
  <w:style w:type="character" w:customStyle="1" w:styleId="grey-button-text1">
    <w:name w:val="grey-button-text1"/>
    <w:basedOn w:val="DefaultParagraphFont"/>
    <w:rsid w:val="007A5557"/>
    <w:rPr>
      <w:color w:val="5F6368"/>
    </w:rPr>
  </w:style>
  <w:style w:type="paragraph" w:styleId="FootnoteText">
    <w:name w:val="footnote text"/>
    <w:basedOn w:val="Normal"/>
    <w:link w:val="FootnoteTextChar"/>
    <w:uiPriority w:val="99"/>
    <w:semiHidden/>
    <w:unhideWhenUsed/>
    <w:rsid w:val="00FE4D3F"/>
    <w:pPr>
      <w:spacing w:after="0" w:line="240" w:lineRule="auto"/>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FE4D3F"/>
    <w:rPr>
      <w:sz w:val="20"/>
      <w:szCs w:val="20"/>
    </w:rPr>
  </w:style>
  <w:style w:type="character" w:styleId="FootnoteReference">
    <w:name w:val="footnote reference"/>
    <w:basedOn w:val="DefaultParagraphFont"/>
    <w:uiPriority w:val="99"/>
    <w:semiHidden/>
    <w:unhideWhenUsed/>
    <w:rsid w:val="00FE4D3F"/>
    <w:rPr>
      <w:vertAlign w:val="superscript"/>
    </w:rPr>
  </w:style>
  <w:style w:type="paragraph" w:styleId="MessageHeader">
    <w:name w:val="Message Header"/>
    <w:basedOn w:val="Normal"/>
    <w:link w:val="MessageHeaderChar"/>
    <w:uiPriority w:val="99"/>
    <w:rsid w:val="00CE62D0"/>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uiPriority w:val="99"/>
    <w:rsid w:val="00CE62D0"/>
    <w:rPr>
      <w:rFonts w:ascii="Times New Roman" w:eastAsia="Times New Roman" w:hAnsi="Times New Roman" w:cs="Times New Roman"/>
      <w:sz w:val="20"/>
      <w:szCs w:val="20"/>
      <w:lang w:val="en-US"/>
    </w:rPr>
  </w:style>
  <w:style w:type="character" w:customStyle="1" w:styleId="nonusablebackground1">
    <w:name w:val="nonusablebackground1"/>
    <w:basedOn w:val="DefaultParagraphFont"/>
    <w:rsid w:val="001E038A"/>
  </w:style>
  <w:style w:type="character" w:customStyle="1" w:styleId="normaltextrun">
    <w:name w:val="normaltextrun"/>
    <w:basedOn w:val="DefaultParagraphFont"/>
    <w:rsid w:val="00E72551"/>
  </w:style>
  <w:style w:type="character" w:customStyle="1" w:styleId="eop">
    <w:name w:val="eop"/>
    <w:basedOn w:val="DefaultParagraphFont"/>
    <w:rsid w:val="00E72551"/>
  </w:style>
  <w:style w:type="character" w:customStyle="1" w:styleId="field-content">
    <w:name w:val="field-content"/>
    <w:basedOn w:val="DefaultParagraphFont"/>
    <w:rsid w:val="0029588B"/>
  </w:style>
  <w:style w:type="character" w:customStyle="1" w:styleId="hgkelc">
    <w:name w:val="hgkelc"/>
    <w:basedOn w:val="DefaultParagraphFont"/>
    <w:rsid w:val="00781853"/>
  </w:style>
  <w:style w:type="table" w:customStyle="1" w:styleId="TableGrid2">
    <w:name w:val="Table Grid2"/>
    <w:basedOn w:val="TableNormal"/>
    <w:next w:val="TableGrid"/>
    <w:uiPriority w:val="39"/>
    <w:rsid w:val="0047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BB2A83"/>
  </w:style>
  <w:style w:type="paragraph" w:customStyle="1" w:styleId="xmsonormal">
    <w:name w:val="x_msonormal"/>
    <w:basedOn w:val="Normal"/>
    <w:rsid w:val="00476850"/>
    <w:pPr>
      <w:spacing w:after="0" w:line="240" w:lineRule="auto"/>
    </w:pPr>
    <w:rPr>
      <w:rFonts w:eastAsiaTheme="minorHAnsi" w:cs="Calibri"/>
      <w:lang w:val="en-CA" w:eastAsia="en-CA"/>
    </w:rPr>
  </w:style>
  <w:style w:type="paragraph" w:customStyle="1" w:styleId="xmsolistparagraph">
    <w:name w:val="x_msolistparagraph"/>
    <w:basedOn w:val="Normal"/>
    <w:rsid w:val="00476850"/>
    <w:pPr>
      <w:spacing w:after="0" w:line="240" w:lineRule="auto"/>
      <w:ind w:left="720"/>
    </w:pPr>
    <w:rPr>
      <w:rFonts w:eastAsiaTheme="minorHAns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221">
      <w:bodyDiv w:val="1"/>
      <w:marLeft w:val="0"/>
      <w:marRight w:val="0"/>
      <w:marTop w:val="0"/>
      <w:marBottom w:val="0"/>
      <w:divBdr>
        <w:top w:val="none" w:sz="0" w:space="0" w:color="auto"/>
        <w:left w:val="none" w:sz="0" w:space="0" w:color="auto"/>
        <w:bottom w:val="none" w:sz="0" w:space="0" w:color="auto"/>
        <w:right w:val="none" w:sz="0" w:space="0" w:color="auto"/>
      </w:divBdr>
    </w:div>
    <w:div w:id="114296294">
      <w:bodyDiv w:val="1"/>
      <w:marLeft w:val="0"/>
      <w:marRight w:val="0"/>
      <w:marTop w:val="0"/>
      <w:marBottom w:val="0"/>
      <w:divBdr>
        <w:top w:val="none" w:sz="0" w:space="0" w:color="auto"/>
        <w:left w:val="none" w:sz="0" w:space="0" w:color="auto"/>
        <w:bottom w:val="none" w:sz="0" w:space="0" w:color="auto"/>
        <w:right w:val="none" w:sz="0" w:space="0" w:color="auto"/>
      </w:divBdr>
    </w:div>
    <w:div w:id="130832773">
      <w:bodyDiv w:val="1"/>
      <w:marLeft w:val="0"/>
      <w:marRight w:val="0"/>
      <w:marTop w:val="0"/>
      <w:marBottom w:val="0"/>
      <w:divBdr>
        <w:top w:val="none" w:sz="0" w:space="0" w:color="auto"/>
        <w:left w:val="none" w:sz="0" w:space="0" w:color="auto"/>
        <w:bottom w:val="none" w:sz="0" w:space="0" w:color="auto"/>
        <w:right w:val="none" w:sz="0" w:space="0" w:color="auto"/>
      </w:divBdr>
    </w:div>
    <w:div w:id="202061946">
      <w:bodyDiv w:val="1"/>
      <w:marLeft w:val="0"/>
      <w:marRight w:val="0"/>
      <w:marTop w:val="0"/>
      <w:marBottom w:val="0"/>
      <w:divBdr>
        <w:top w:val="none" w:sz="0" w:space="0" w:color="auto"/>
        <w:left w:val="none" w:sz="0" w:space="0" w:color="auto"/>
        <w:bottom w:val="none" w:sz="0" w:space="0" w:color="auto"/>
        <w:right w:val="none" w:sz="0" w:space="0" w:color="auto"/>
      </w:divBdr>
    </w:div>
    <w:div w:id="222722443">
      <w:bodyDiv w:val="1"/>
      <w:marLeft w:val="0"/>
      <w:marRight w:val="0"/>
      <w:marTop w:val="0"/>
      <w:marBottom w:val="0"/>
      <w:divBdr>
        <w:top w:val="none" w:sz="0" w:space="0" w:color="auto"/>
        <w:left w:val="none" w:sz="0" w:space="0" w:color="auto"/>
        <w:bottom w:val="none" w:sz="0" w:space="0" w:color="auto"/>
        <w:right w:val="none" w:sz="0" w:space="0" w:color="auto"/>
      </w:divBdr>
    </w:div>
    <w:div w:id="230701791">
      <w:bodyDiv w:val="1"/>
      <w:marLeft w:val="0"/>
      <w:marRight w:val="0"/>
      <w:marTop w:val="0"/>
      <w:marBottom w:val="0"/>
      <w:divBdr>
        <w:top w:val="none" w:sz="0" w:space="0" w:color="auto"/>
        <w:left w:val="none" w:sz="0" w:space="0" w:color="auto"/>
        <w:bottom w:val="none" w:sz="0" w:space="0" w:color="auto"/>
        <w:right w:val="none" w:sz="0" w:space="0" w:color="auto"/>
      </w:divBdr>
    </w:div>
    <w:div w:id="259484683">
      <w:bodyDiv w:val="1"/>
      <w:marLeft w:val="0"/>
      <w:marRight w:val="0"/>
      <w:marTop w:val="0"/>
      <w:marBottom w:val="0"/>
      <w:divBdr>
        <w:top w:val="none" w:sz="0" w:space="0" w:color="auto"/>
        <w:left w:val="none" w:sz="0" w:space="0" w:color="auto"/>
        <w:bottom w:val="none" w:sz="0" w:space="0" w:color="auto"/>
        <w:right w:val="none" w:sz="0" w:space="0" w:color="auto"/>
      </w:divBdr>
    </w:div>
    <w:div w:id="329069410">
      <w:bodyDiv w:val="1"/>
      <w:marLeft w:val="0"/>
      <w:marRight w:val="0"/>
      <w:marTop w:val="0"/>
      <w:marBottom w:val="0"/>
      <w:divBdr>
        <w:top w:val="none" w:sz="0" w:space="0" w:color="auto"/>
        <w:left w:val="none" w:sz="0" w:space="0" w:color="auto"/>
        <w:bottom w:val="none" w:sz="0" w:space="0" w:color="auto"/>
        <w:right w:val="none" w:sz="0" w:space="0" w:color="auto"/>
      </w:divBdr>
    </w:div>
    <w:div w:id="331445743">
      <w:bodyDiv w:val="1"/>
      <w:marLeft w:val="0"/>
      <w:marRight w:val="0"/>
      <w:marTop w:val="0"/>
      <w:marBottom w:val="0"/>
      <w:divBdr>
        <w:top w:val="none" w:sz="0" w:space="0" w:color="auto"/>
        <w:left w:val="none" w:sz="0" w:space="0" w:color="auto"/>
        <w:bottom w:val="none" w:sz="0" w:space="0" w:color="auto"/>
        <w:right w:val="none" w:sz="0" w:space="0" w:color="auto"/>
      </w:divBdr>
    </w:div>
    <w:div w:id="339620537">
      <w:bodyDiv w:val="1"/>
      <w:marLeft w:val="0"/>
      <w:marRight w:val="0"/>
      <w:marTop w:val="0"/>
      <w:marBottom w:val="0"/>
      <w:divBdr>
        <w:top w:val="none" w:sz="0" w:space="0" w:color="auto"/>
        <w:left w:val="none" w:sz="0" w:space="0" w:color="auto"/>
        <w:bottom w:val="none" w:sz="0" w:space="0" w:color="auto"/>
        <w:right w:val="none" w:sz="0" w:space="0" w:color="auto"/>
      </w:divBdr>
    </w:div>
    <w:div w:id="360671768">
      <w:bodyDiv w:val="1"/>
      <w:marLeft w:val="0"/>
      <w:marRight w:val="0"/>
      <w:marTop w:val="0"/>
      <w:marBottom w:val="0"/>
      <w:divBdr>
        <w:top w:val="none" w:sz="0" w:space="0" w:color="auto"/>
        <w:left w:val="none" w:sz="0" w:space="0" w:color="auto"/>
        <w:bottom w:val="none" w:sz="0" w:space="0" w:color="auto"/>
        <w:right w:val="none" w:sz="0" w:space="0" w:color="auto"/>
      </w:divBdr>
    </w:div>
    <w:div w:id="378868484">
      <w:bodyDiv w:val="1"/>
      <w:marLeft w:val="0"/>
      <w:marRight w:val="0"/>
      <w:marTop w:val="0"/>
      <w:marBottom w:val="0"/>
      <w:divBdr>
        <w:top w:val="none" w:sz="0" w:space="0" w:color="auto"/>
        <w:left w:val="none" w:sz="0" w:space="0" w:color="auto"/>
        <w:bottom w:val="none" w:sz="0" w:space="0" w:color="auto"/>
        <w:right w:val="none" w:sz="0" w:space="0" w:color="auto"/>
      </w:divBdr>
    </w:div>
    <w:div w:id="381560605">
      <w:bodyDiv w:val="1"/>
      <w:marLeft w:val="0"/>
      <w:marRight w:val="0"/>
      <w:marTop w:val="0"/>
      <w:marBottom w:val="0"/>
      <w:divBdr>
        <w:top w:val="none" w:sz="0" w:space="0" w:color="auto"/>
        <w:left w:val="none" w:sz="0" w:space="0" w:color="auto"/>
        <w:bottom w:val="none" w:sz="0" w:space="0" w:color="auto"/>
        <w:right w:val="none" w:sz="0" w:space="0" w:color="auto"/>
      </w:divBdr>
    </w:div>
    <w:div w:id="398286010">
      <w:bodyDiv w:val="1"/>
      <w:marLeft w:val="0"/>
      <w:marRight w:val="0"/>
      <w:marTop w:val="0"/>
      <w:marBottom w:val="0"/>
      <w:divBdr>
        <w:top w:val="none" w:sz="0" w:space="0" w:color="auto"/>
        <w:left w:val="none" w:sz="0" w:space="0" w:color="auto"/>
        <w:bottom w:val="none" w:sz="0" w:space="0" w:color="auto"/>
        <w:right w:val="none" w:sz="0" w:space="0" w:color="auto"/>
      </w:divBdr>
    </w:div>
    <w:div w:id="422645755">
      <w:bodyDiv w:val="1"/>
      <w:marLeft w:val="0"/>
      <w:marRight w:val="0"/>
      <w:marTop w:val="0"/>
      <w:marBottom w:val="0"/>
      <w:divBdr>
        <w:top w:val="none" w:sz="0" w:space="0" w:color="auto"/>
        <w:left w:val="none" w:sz="0" w:space="0" w:color="auto"/>
        <w:bottom w:val="none" w:sz="0" w:space="0" w:color="auto"/>
        <w:right w:val="none" w:sz="0" w:space="0" w:color="auto"/>
      </w:divBdr>
    </w:div>
    <w:div w:id="491020493">
      <w:bodyDiv w:val="1"/>
      <w:marLeft w:val="0"/>
      <w:marRight w:val="0"/>
      <w:marTop w:val="0"/>
      <w:marBottom w:val="0"/>
      <w:divBdr>
        <w:top w:val="none" w:sz="0" w:space="0" w:color="auto"/>
        <w:left w:val="none" w:sz="0" w:space="0" w:color="auto"/>
        <w:bottom w:val="none" w:sz="0" w:space="0" w:color="auto"/>
        <w:right w:val="none" w:sz="0" w:space="0" w:color="auto"/>
      </w:divBdr>
    </w:div>
    <w:div w:id="493305921">
      <w:bodyDiv w:val="1"/>
      <w:marLeft w:val="0"/>
      <w:marRight w:val="0"/>
      <w:marTop w:val="0"/>
      <w:marBottom w:val="0"/>
      <w:divBdr>
        <w:top w:val="none" w:sz="0" w:space="0" w:color="auto"/>
        <w:left w:val="none" w:sz="0" w:space="0" w:color="auto"/>
        <w:bottom w:val="none" w:sz="0" w:space="0" w:color="auto"/>
        <w:right w:val="none" w:sz="0" w:space="0" w:color="auto"/>
      </w:divBdr>
    </w:div>
    <w:div w:id="497883820">
      <w:bodyDiv w:val="1"/>
      <w:marLeft w:val="0"/>
      <w:marRight w:val="0"/>
      <w:marTop w:val="0"/>
      <w:marBottom w:val="0"/>
      <w:divBdr>
        <w:top w:val="none" w:sz="0" w:space="0" w:color="auto"/>
        <w:left w:val="none" w:sz="0" w:space="0" w:color="auto"/>
        <w:bottom w:val="none" w:sz="0" w:space="0" w:color="auto"/>
        <w:right w:val="none" w:sz="0" w:space="0" w:color="auto"/>
      </w:divBdr>
      <w:divsChild>
        <w:div w:id="175268021">
          <w:marLeft w:val="0"/>
          <w:marRight w:val="0"/>
          <w:marTop w:val="0"/>
          <w:marBottom w:val="0"/>
          <w:divBdr>
            <w:top w:val="none" w:sz="0" w:space="0" w:color="auto"/>
            <w:left w:val="none" w:sz="0" w:space="0" w:color="auto"/>
            <w:bottom w:val="none" w:sz="0" w:space="0" w:color="auto"/>
            <w:right w:val="none" w:sz="0" w:space="0" w:color="auto"/>
          </w:divBdr>
          <w:divsChild>
            <w:div w:id="717363565">
              <w:marLeft w:val="0"/>
              <w:marRight w:val="0"/>
              <w:marTop w:val="0"/>
              <w:marBottom w:val="0"/>
              <w:divBdr>
                <w:top w:val="none" w:sz="0" w:space="0" w:color="auto"/>
                <w:left w:val="none" w:sz="0" w:space="0" w:color="auto"/>
                <w:bottom w:val="none" w:sz="0" w:space="0" w:color="auto"/>
                <w:right w:val="none" w:sz="0" w:space="0" w:color="auto"/>
              </w:divBdr>
              <w:divsChild>
                <w:div w:id="708845017">
                  <w:marLeft w:val="0"/>
                  <w:marRight w:val="0"/>
                  <w:marTop w:val="0"/>
                  <w:marBottom w:val="0"/>
                  <w:divBdr>
                    <w:top w:val="none" w:sz="0" w:space="0" w:color="auto"/>
                    <w:left w:val="none" w:sz="0" w:space="0" w:color="auto"/>
                    <w:bottom w:val="none" w:sz="0" w:space="0" w:color="auto"/>
                    <w:right w:val="none" w:sz="0" w:space="0" w:color="auto"/>
                  </w:divBdr>
                  <w:divsChild>
                    <w:div w:id="642004300">
                      <w:marLeft w:val="0"/>
                      <w:marRight w:val="0"/>
                      <w:marTop w:val="0"/>
                      <w:marBottom w:val="0"/>
                      <w:divBdr>
                        <w:top w:val="none" w:sz="0" w:space="0" w:color="auto"/>
                        <w:left w:val="none" w:sz="0" w:space="0" w:color="auto"/>
                        <w:bottom w:val="none" w:sz="0" w:space="0" w:color="auto"/>
                        <w:right w:val="none" w:sz="0" w:space="0" w:color="auto"/>
                      </w:divBdr>
                      <w:divsChild>
                        <w:div w:id="786656023">
                          <w:marLeft w:val="0"/>
                          <w:marRight w:val="0"/>
                          <w:marTop w:val="0"/>
                          <w:marBottom w:val="0"/>
                          <w:divBdr>
                            <w:top w:val="none" w:sz="0" w:space="0" w:color="auto"/>
                            <w:left w:val="none" w:sz="0" w:space="0" w:color="auto"/>
                            <w:bottom w:val="none" w:sz="0" w:space="0" w:color="auto"/>
                            <w:right w:val="none" w:sz="0" w:space="0" w:color="auto"/>
                          </w:divBdr>
                          <w:divsChild>
                            <w:div w:id="1807043490">
                              <w:marLeft w:val="0"/>
                              <w:marRight w:val="0"/>
                              <w:marTop w:val="0"/>
                              <w:marBottom w:val="0"/>
                              <w:divBdr>
                                <w:top w:val="none" w:sz="0" w:space="0" w:color="auto"/>
                                <w:left w:val="none" w:sz="0" w:space="0" w:color="auto"/>
                                <w:bottom w:val="none" w:sz="0" w:space="0" w:color="auto"/>
                                <w:right w:val="none" w:sz="0" w:space="0" w:color="auto"/>
                              </w:divBdr>
                              <w:divsChild>
                                <w:div w:id="1191454732">
                                  <w:marLeft w:val="0"/>
                                  <w:marRight w:val="0"/>
                                  <w:marTop w:val="0"/>
                                  <w:marBottom w:val="0"/>
                                  <w:divBdr>
                                    <w:top w:val="none" w:sz="0" w:space="0" w:color="auto"/>
                                    <w:left w:val="none" w:sz="0" w:space="0" w:color="auto"/>
                                    <w:bottom w:val="none" w:sz="0" w:space="0" w:color="auto"/>
                                    <w:right w:val="none" w:sz="0" w:space="0" w:color="auto"/>
                                  </w:divBdr>
                                  <w:divsChild>
                                    <w:div w:id="1838571285">
                                      <w:marLeft w:val="0"/>
                                      <w:marRight w:val="0"/>
                                      <w:marTop w:val="0"/>
                                      <w:marBottom w:val="0"/>
                                      <w:divBdr>
                                        <w:top w:val="none" w:sz="0" w:space="0" w:color="auto"/>
                                        <w:left w:val="none" w:sz="0" w:space="0" w:color="auto"/>
                                        <w:bottom w:val="none" w:sz="0" w:space="0" w:color="auto"/>
                                        <w:right w:val="none" w:sz="0" w:space="0" w:color="auto"/>
                                      </w:divBdr>
                                      <w:divsChild>
                                        <w:div w:id="1623803548">
                                          <w:marLeft w:val="0"/>
                                          <w:marRight w:val="0"/>
                                          <w:marTop w:val="0"/>
                                          <w:marBottom w:val="0"/>
                                          <w:divBdr>
                                            <w:top w:val="none" w:sz="0" w:space="0" w:color="auto"/>
                                            <w:left w:val="none" w:sz="0" w:space="0" w:color="auto"/>
                                            <w:bottom w:val="none" w:sz="0" w:space="0" w:color="auto"/>
                                            <w:right w:val="none" w:sz="0" w:space="0" w:color="auto"/>
                                          </w:divBdr>
                                          <w:divsChild>
                                            <w:div w:id="558904741">
                                              <w:marLeft w:val="0"/>
                                              <w:marRight w:val="0"/>
                                              <w:marTop w:val="0"/>
                                              <w:marBottom w:val="0"/>
                                              <w:divBdr>
                                                <w:top w:val="none" w:sz="0" w:space="0" w:color="auto"/>
                                                <w:left w:val="none" w:sz="0" w:space="0" w:color="auto"/>
                                                <w:bottom w:val="none" w:sz="0" w:space="0" w:color="auto"/>
                                                <w:right w:val="none" w:sz="0" w:space="0" w:color="auto"/>
                                              </w:divBdr>
                                              <w:divsChild>
                                                <w:div w:id="1646470207">
                                                  <w:marLeft w:val="0"/>
                                                  <w:marRight w:val="0"/>
                                                  <w:marTop w:val="0"/>
                                                  <w:marBottom w:val="0"/>
                                                  <w:divBdr>
                                                    <w:top w:val="none" w:sz="0" w:space="0" w:color="auto"/>
                                                    <w:left w:val="none" w:sz="0" w:space="0" w:color="auto"/>
                                                    <w:bottom w:val="none" w:sz="0" w:space="0" w:color="auto"/>
                                                    <w:right w:val="none" w:sz="0" w:space="0" w:color="auto"/>
                                                  </w:divBdr>
                                                  <w:divsChild>
                                                    <w:div w:id="1333921505">
                                                      <w:marLeft w:val="0"/>
                                                      <w:marRight w:val="0"/>
                                                      <w:marTop w:val="0"/>
                                                      <w:marBottom w:val="0"/>
                                                      <w:divBdr>
                                                        <w:top w:val="none" w:sz="0" w:space="0" w:color="auto"/>
                                                        <w:left w:val="none" w:sz="0" w:space="0" w:color="auto"/>
                                                        <w:bottom w:val="none" w:sz="0" w:space="0" w:color="auto"/>
                                                        <w:right w:val="none" w:sz="0" w:space="0" w:color="auto"/>
                                                      </w:divBdr>
                                                    </w:div>
                                                    <w:div w:id="2015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2326">
                                              <w:marLeft w:val="0"/>
                                              <w:marRight w:val="0"/>
                                              <w:marTop w:val="0"/>
                                              <w:marBottom w:val="0"/>
                                              <w:divBdr>
                                                <w:top w:val="none" w:sz="0" w:space="0" w:color="auto"/>
                                                <w:left w:val="none" w:sz="0" w:space="0" w:color="auto"/>
                                                <w:bottom w:val="none" w:sz="0" w:space="0" w:color="auto"/>
                                                <w:right w:val="none" w:sz="0" w:space="0" w:color="auto"/>
                                              </w:divBdr>
                                              <w:divsChild>
                                                <w:div w:id="593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3148">
                                      <w:marLeft w:val="0"/>
                                      <w:marRight w:val="0"/>
                                      <w:marTop w:val="0"/>
                                      <w:marBottom w:val="0"/>
                                      <w:divBdr>
                                        <w:top w:val="none" w:sz="0" w:space="0" w:color="auto"/>
                                        <w:left w:val="none" w:sz="0" w:space="0" w:color="auto"/>
                                        <w:bottom w:val="none" w:sz="0" w:space="0" w:color="auto"/>
                                        <w:right w:val="none" w:sz="0" w:space="0" w:color="auto"/>
                                      </w:divBdr>
                                      <w:divsChild>
                                        <w:div w:id="942760169">
                                          <w:marLeft w:val="0"/>
                                          <w:marRight w:val="0"/>
                                          <w:marTop w:val="0"/>
                                          <w:marBottom w:val="0"/>
                                          <w:divBdr>
                                            <w:top w:val="none" w:sz="0" w:space="0" w:color="auto"/>
                                            <w:left w:val="none" w:sz="0" w:space="0" w:color="auto"/>
                                            <w:bottom w:val="none" w:sz="0" w:space="0" w:color="auto"/>
                                            <w:right w:val="none" w:sz="0" w:space="0" w:color="auto"/>
                                          </w:divBdr>
                                          <w:divsChild>
                                            <w:div w:id="1265769192">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none" w:sz="0" w:space="0" w:color="auto"/>
                                                    <w:left w:val="none" w:sz="0" w:space="0" w:color="auto"/>
                                                    <w:bottom w:val="none" w:sz="0" w:space="0" w:color="auto"/>
                                                    <w:right w:val="none" w:sz="0" w:space="0" w:color="auto"/>
                                                  </w:divBdr>
                                                  <w:divsChild>
                                                    <w:div w:id="12446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96857">
                          <w:marLeft w:val="0"/>
                          <w:marRight w:val="0"/>
                          <w:marTop w:val="0"/>
                          <w:marBottom w:val="0"/>
                          <w:divBdr>
                            <w:top w:val="none" w:sz="0" w:space="0" w:color="auto"/>
                            <w:left w:val="none" w:sz="0" w:space="0" w:color="auto"/>
                            <w:bottom w:val="none" w:sz="0" w:space="0" w:color="auto"/>
                            <w:right w:val="none" w:sz="0" w:space="0" w:color="auto"/>
                          </w:divBdr>
                          <w:divsChild>
                            <w:div w:id="743526197">
                              <w:marLeft w:val="0"/>
                              <w:marRight w:val="0"/>
                              <w:marTop w:val="0"/>
                              <w:marBottom w:val="0"/>
                              <w:divBdr>
                                <w:top w:val="none" w:sz="0" w:space="0" w:color="auto"/>
                                <w:left w:val="none" w:sz="0" w:space="0" w:color="auto"/>
                                <w:bottom w:val="none" w:sz="0" w:space="0" w:color="auto"/>
                                <w:right w:val="none" w:sz="0" w:space="0" w:color="auto"/>
                              </w:divBdr>
                              <w:divsChild>
                                <w:div w:id="1803381578">
                                  <w:marLeft w:val="0"/>
                                  <w:marRight w:val="0"/>
                                  <w:marTop w:val="0"/>
                                  <w:marBottom w:val="0"/>
                                  <w:divBdr>
                                    <w:top w:val="none" w:sz="0" w:space="0" w:color="auto"/>
                                    <w:left w:val="none" w:sz="0" w:space="0" w:color="auto"/>
                                    <w:bottom w:val="none" w:sz="0" w:space="0" w:color="auto"/>
                                    <w:right w:val="none" w:sz="0" w:space="0" w:color="auto"/>
                                  </w:divBdr>
                                </w:div>
                              </w:divsChild>
                            </w:div>
                            <w:div w:id="17811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369">
                      <w:marLeft w:val="0"/>
                      <w:marRight w:val="0"/>
                      <w:marTop w:val="0"/>
                      <w:marBottom w:val="0"/>
                      <w:divBdr>
                        <w:top w:val="none" w:sz="0" w:space="0" w:color="auto"/>
                        <w:left w:val="none" w:sz="0" w:space="0" w:color="auto"/>
                        <w:bottom w:val="none" w:sz="0" w:space="0" w:color="auto"/>
                        <w:right w:val="none" w:sz="0" w:space="0" w:color="auto"/>
                      </w:divBdr>
                      <w:divsChild>
                        <w:div w:id="1007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5735">
              <w:marLeft w:val="0"/>
              <w:marRight w:val="0"/>
              <w:marTop w:val="0"/>
              <w:marBottom w:val="0"/>
              <w:divBdr>
                <w:top w:val="none" w:sz="0" w:space="0" w:color="auto"/>
                <w:left w:val="none" w:sz="0" w:space="0" w:color="auto"/>
                <w:bottom w:val="none" w:sz="0" w:space="0" w:color="auto"/>
                <w:right w:val="none" w:sz="0" w:space="0" w:color="auto"/>
              </w:divBdr>
              <w:divsChild>
                <w:div w:id="1460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6220">
      <w:bodyDiv w:val="1"/>
      <w:marLeft w:val="0"/>
      <w:marRight w:val="0"/>
      <w:marTop w:val="0"/>
      <w:marBottom w:val="0"/>
      <w:divBdr>
        <w:top w:val="none" w:sz="0" w:space="0" w:color="auto"/>
        <w:left w:val="none" w:sz="0" w:space="0" w:color="auto"/>
        <w:bottom w:val="none" w:sz="0" w:space="0" w:color="auto"/>
        <w:right w:val="none" w:sz="0" w:space="0" w:color="auto"/>
      </w:divBdr>
      <w:divsChild>
        <w:div w:id="200872747">
          <w:marLeft w:val="0"/>
          <w:marRight w:val="0"/>
          <w:marTop w:val="0"/>
          <w:marBottom w:val="0"/>
          <w:divBdr>
            <w:top w:val="none" w:sz="0" w:space="0" w:color="auto"/>
            <w:left w:val="none" w:sz="0" w:space="0" w:color="auto"/>
            <w:bottom w:val="none" w:sz="0" w:space="0" w:color="auto"/>
            <w:right w:val="none" w:sz="0" w:space="0" w:color="auto"/>
          </w:divBdr>
        </w:div>
        <w:div w:id="321275380">
          <w:marLeft w:val="0"/>
          <w:marRight w:val="0"/>
          <w:marTop w:val="0"/>
          <w:marBottom w:val="0"/>
          <w:divBdr>
            <w:top w:val="none" w:sz="0" w:space="0" w:color="auto"/>
            <w:left w:val="none" w:sz="0" w:space="0" w:color="auto"/>
            <w:bottom w:val="none" w:sz="0" w:space="0" w:color="auto"/>
            <w:right w:val="none" w:sz="0" w:space="0" w:color="auto"/>
          </w:divBdr>
        </w:div>
        <w:div w:id="479149525">
          <w:marLeft w:val="0"/>
          <w:marRight w:val="0"/>
          <w:marTop w:val="0"/>
          <w:marBottom w:val="0"/>
          <w:divBdr>
            <w:top w:val="none" w:sz="0" w:space="0" w:color="auto"/>
            <w:left w:val="none" w:sz="0" w:space="0" w:color="auto"/>
            <w:bottom w:val="none" w:sz="0" w:space="0" w:color="auto"/>
            <w:right w:val="none" w:sz="0" w:space="0" w:color="auto"/>
          </w:divBdr>
        </w:div>
        <w:div w:id="1045525042">
          <w:marLeft w:val="0"/>
          <w:marRight w:val="0"/>
          <w:marTop w:val="0"/>
          <w:marBottom w:val="0"/>
          <w:divBdr>
            <w:top w:val="none" w:sz="0" w:space="0" w:color="auto"/>
            <w:left w:val="none" w:sz="0" w:space="0" w:color="auto"/>
            <w:bottom w:val="none" w:sz="0" w:space="0" w:color="auto"/>
            <w:right w:val="none" w:sz="0" w:space="0" w:color="auto"/>
          </w:divBdr>
        </w:div>
        <w:div w:id="1056469998">
          <w:marLeft w:val="0"/>
          <w:marRight w:val="0"/>
          <w:marTop w:val="0"/>
          <w:marBottom w:val="0"/>
          <w:divBdr>
            <w:top w:val="none" w:sz="0" w:space="0" w:color="auto"/>
            <w:left w:val="none" w:sz="0" w:space="0" w:color="auto"/>
            <w:bottom w:val="none" w:sz="0" w:space="0" w:color="auto"/>
            <w:right w:val="none" w:sz="0" w:space="0" w:color="auto"/>
          </w:divBdr>
        </w:div>
        <w:div w:id="1155951443">
          <w:marLeft w:val="0"/>
          <w:marRight w:val="0"/>
          <w:marTop w:val="0"/>
          <w:marBottom w:val="0"/>
          <w:divBdr>
            <w:top w:val="none" w:sz="0" w:space="0" w:color="auto"/>
            <w:left w:val="none" w:sz="0" w:space="0" w:color="auto"/>
            <w:bottom w:val="none" w:sz="0" w:space="0" w:color="auto"/>
            <w:right w:val="none" w:sz="0" w:space="0" w:color="auto"/>
          </w:divBdr>
        </w:div>
        <w:div w:id="1594509527">
          <w:marLeft w:val="0"/>
          <w:marRight w:val="0"/>
          <w:marTop w:val="0"/>
          <w:marBottom w:val="0"/>
          <w:divBdr>
            <w:top w:val="none" w:sz="0" w:space="0" w:color="auto"/>
            <w:left w:val="none" w:sz="0" w:space="0" w:color="auto"/>
            <w:bottom w:val="none" w:sz="0" w:space="0" w:color="auto"/>
            <w:right w:val="none" w:sz="0" w:space="0" w:color="auto"/>
          </w:divBdr>
        </w:div>
        <w:div w:id="1939753017">
          <w:marLeft w:val="0"/>
          <w:marRight w:val="0"/>
          <w:marTop w:val="0"/>
          <w:marBottom w:val="0"/>
          <w:divBdr>
            <w:top w:val="none" w:sz="0" w:space="0" w:color="auto"/>
            <w:left w:val="none" w:sz="0" w:space="0" w:color="auto"/>
            <w:bottom w:val="none" w:sz="0" w:space="0" w:color="auto"/>
            <w:right w:val="none" w:sz="0" w:space="0" w:color="auto"/>
          </w:divBdr>
        </w:div>
        <w:div w:id="2116169108">
          <w:marLeft w:val="0"/>
          <w:marRight w:val="0"/>
          <w:marTop w:val="0"/>
          <w:marBottom w:val="0"/>
          <w:divBdr>
            <w:top w:val="none" w:sz="0" w:space="0" w:color="auto"/>
            <w:left w:val="none" w:sz="0" w:space="0" w:color="auto"/>
            <w:bottom w:val="none" w:sz="0" w:space="0" w:color="auto"/>
            <w:right w:val="none" w:sz="0" w:space="0" w:color="auto"/>
          </w:divBdr>
        </w:div>
      </w:divsChild>
    </w:div>
    <w:div w:id="556480036">
      <w:bodyDiv w:val="1"/>
      <w:marLeft w:val="0"/>
      <w:marRight w:val="0"/>
      <w:marTop w:val="0"/>
      <w:marBottom w:val="0"/>
      <w:divBdr>
        <w:top w:val="none" w:sz="0" w:space="0" w:color="auto"/>
        <w:left w:val="none" w:sz="0" w:space="0" w:color="auto"/>
        <w:bottom w:val="none" w:sz="0" w:space="0" w:color="auto"/>
        <w:right w:val="none" w:sz="0" w:space="0" w:color="auto"/>
      </w:divBdr>
    </w:div>
    <w:div w:id="662122219">
      <w:bodyDiv w:val="1"/>
      <w:marLeft w:val="0"/>
      <w:marRight w:val="0"/>
      <w:marTop w:val="0"/>
      <w:marBottom w:val="0"/>
      <w:divBdr>
        <w:top w:val="none" w:sz="0" w:space="0" w:color="auto"/>
        <w:left w:val="none" w:sz="0" w:space="0" w:color="auto"/>
        <w:bottom w:val="none" w:sz="0" w:space="0" w:color="auto"/>
        <w:right w:val="none" w:sz="0" w:space="0" w:color="auto"/>
      </w:divBdr>
    </w:div>
    <w:div w:id="674310764">
      <w:bodyDiv w:val="1"/>
      <w:marLeft w:val="0"/>
      <w:marRight w:val="0"/>
      <w:marTop w:val="0"/>
      <w:marBottom w:val="0"/>
      <w:divBdr>
        <w:top w:val="none" w:sz="0" w:space="0" w:color="auto"/>
        <w:left w:val="none" w:sz="0" w:space="0" w:color="auto"/>
        <w:bottom w:val="none" w:sz="0" w:space="0" w:color="auto"/>
        <w:right w:val="none" w:sz="0" w:space="0" w:color="auto"/>
      </w:divBdr>
    </w:div>
    <w:div w:id="682784100">
      <w:bodyDiv w:val="1"/>
      <w:marLeft w:val="0"/>
      <w:marRight w:val="0"/>
      <w:marTop w:val="0"/>
      <w:marBottom w:val="0"/>
      <w:divBdr>
        <w:top w:val="none" w:sz="0" w:space="0" w:color="auto"/>
        <w:left w:val="none" w:sz="0" w:space="0" w:color="auto"/>
        <w:bottom w:val="none" w:sz="0" w:space="0" w:color="auto"/>
        <w:right w:val="none" w:sz="0" w:space="0" w:color="auto"/>
      </w:divBdr>
    </w:div>
    <w:div w:id="723673727">
      <w:bodyDiv w:val="1"/>
      <w:marLeft w:val="0"/>
      <w:marRight w:val="0"/>
      <w:marTop w:val="0"/>
      <w:marBottom w:val="0"/>
      <w:divBdr>
        <w:top w:val="none" w:sz="0" w:space="0" w:color="auto"/>
        <w:left w:val="none" w:sz="0" w:space="0" w:color="auto"/>
        <w:bottom w:val="none" w:sz="0" w:space="0" w:color="auto"/>
        <w:right w:val="none" w:sz="0" w:space="0" w:color="auto"/>
      </w:divBdr>
    </w:div>
    <w:div w:id="733041936">
      <w:bodyDiv w:val="1"/>
      <w:marLeft w:val="0"/>
      <w:marRight w:val="0"/>
      <w:marTop w:val="0"/>
      <w:marBottom w:val="0"/>
      <w:divBdr>
        <w:top w:val="none" w:sz="0" w:space="0" w:color="auto"/>
        <w:left w:val="none" w:sz="0" w:space="0" w:color="auto"/>
        <w:bottom w:val="none" w:sz="0" w:space="0" w:color="auto"/>
        <w:right w:val="none" w:sz="0" w:space="0" w:color="auto"/>
      </w:divBdr>
    </w:div>
    <w:div w:id="771240122">
      <w:bodyDiv w:val="1"/>
      <w:marLeft w:val="0"/>
      <w:marRight w:val="0"/>
      <w:marTop w:val="0"/>
      <w:marBottom w:val="0"/>
      <w:divBdr>
        <w:top w:val="none" w:sz="0" w:space="0" w:color="auto"/>
        <w:left w:val="none" w:sz="0" w:space="0" w:color="auto"/>
        <w:bottom w:val="none" w:sz="0" w:space="0" w:color="auto"/>
        <w:right w:val="none" w:sz="0" w:space="0" w:color="auto"/>
      </w:divBdr>
    </w:div>
    <w:div w:id="772166607">
      <w:bodyDiv w:val="1"/>
      <w:marLeft w:val="0"/>
      <w:marRight w:val="0"/>
      <w:marTop w:val="0"/>
      <w:marBottom w:val="0"/>
      <w:divBdr>
        <w:top w:val="none" w:sz="0" w:space="0" w:color="auto"/>
        <w:left w:val="none" w:sz="0" w:space="0" w:color="auto"/>
        <w:bottom w:val="none" w:sz="0" w:space="0" w:color="auto"/>
        <w:right w:val="none" w:sz="0" w:space="0" w:color="auto"/>
      </w:divBdr>
      <w:divsChild>
        <w:div w:id="1833331220">
          <w:marLeft w:val="0"/>
          <w:marRight w:val="0"/>
          <w:marTop w:val="0"/>
          <w:marBottom w:val="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013">
      <w:bodyDiv w:val="1"/>
      <w:marLeft w:val="0"/>
      <w:marRight w:val="0"/>
      <w:marTop w:val="0"/>
      <w:marBottom w:val="0"/>
      <w:divBdr>
        <w:top w:val="none" w:sz="0" w:space="0" w:color="auto"/>
        <w:left w:val="none" w:sz="0" w:space="0" w:color="auto"/>
        <w:bottom w:val="none" w:sz="0" w:space="0" w:color="auto"/>
        <w:right w:val="none" w:sz="0" w:space="0" w:color="auto"/>
      </w:divBdr>
      <w:divsChild>
        <w:div w:id="394813824">
          <w:marLeft w:val="0"/>
          <w:marRight w:val="0"/>
          <w:marTop w:val="0"/>
          <w:marBottom w:val="0"/>
          <w:divBdr>
            <w:top w:val="none" w:sz="0" w:space="0" w:color="auto"/>
            <w:left w:val="none" w:sz="0" w:space="0" w:color="auto"/>
            <w:bottom w:val="none" w:sz="0" w:space="0" w:color="auto"/>
            <w:right w:val="none" w:sz="0" w:space="0" w:color="auto"/>
          </w:divBdr>
        </w:div>
        <w:div w:id="2093040055">
          <w:marLeft w:val="0"/>
          <w:marRight w:val="0"/>
          <w:marTop w:val="0"/>
          <w:marBottom w:val="0"/>
          <w:divBdr>
            <w:top w:val="none" w:sz="0" w:space="0" w:color="auto"/>
            <w:left w:val="none" w:sz="0" w:space="0" w:color="auto"/>
            <w:bottom w:val="none" w:sz="0" w:space="0" w:color="auto"/>
            <w:right w:val="none" w:sz="0" w:space="0" w:color="auto"/>
          </w:divBdr>
        </w:div>
      </w:divsChild>
    </w:div>
    <w:div w:id="877661315">
      <w:bodyDiv w:val="1"/>
      <w:marLeft w:val="0"/>
      <w:marRight w:val="0"/>
      <w:marTop w:val="0"/>
      <w:marBottom w:val="0"/>
      <w:divBdr>
        <w:top w:val="none" w:sz="0" w:space="0" w:color="auto"/>
        <w:left w:val="none" w:sz="0" w:space="0" w:color="auto"/>
        <w:bottom w:val="none" w:sz="0" w:space="0" w:color="auto"/>
        <w:right w:val="none" w:sz="0" w:space="0" w:color="auto"/>
      </w:divBdr>
    </w:div>
    <w:div w:id="879171272">
      <w:bodyDiv w:val="1"/>
      <w:marLeft w:val="0"/>
      <w:marRight w:val="0"/>
      <w:marTop w:val="0"/>
      <w:marBottom w:val="0"/>
      <w:divBdr>
        <w:top w:val="none" w:sz="0" w:space="0" w:color="auto"/>
        <w:left w:val="none" w:sz="0" w:space="0" w:color="auto"/>
        <w:bottom w:val="none" w:sz="0" w:space="0" w:color="auto"/>
        <w:right w:val="none" w:sz="0" w:space="0" w:color="auto"/>
      </w:divBdr>
      <w:divsChild>
        <w:div w:id="2061249667">
          <w:marLeft w:val="0"/>
          <w:marRight w:val="0"/>
          <w:marTop w:val="0"/>
          <w:marBottom w:val="0"/>
          <w:divBdr>
            <w:top w:val="none" w:sz="0" w:space="0" w:color="auto"/>
            <w:left w:val="none" w:sz="0" w:space="0" w:color="auto"/>
            <w:bottom w:val="none" w:sz="0" w:space="0" w:color="auto"/>
            <w:right w:val="none" w:sz="0" w:space="0" w:color="auto"/>
          </w:divBdr>
        </w:div>
      </w:divsChild>
    </w:div>
    <w:div w:id="885218979">
      <w:bodyDiv w:val="1"/>
      <w:marLeft w:val="0"/>
      <w:marRight w:val="0"/>
      <w:marTop w:val="0"/>
      <w:marBottom w:val="0"/>
      <w:divBdr>
        <w:top w:val="none" w:sz="0" w:space="0" w:color="auto"/>
        <w:left w:val="none" w:sz="0" w:space="0" w:color="auto"/>
        <w:bottom w:val="none" w:sz="0" w:space="0" w:color="auto"/>
        <w:right w:val="none" w:sz="0" w:space="0" w:color="auto"/>
      </w:divBdr>
    </w:div>
    <w:div w:id="930163948">
      <w:bodyDiv w:val="1"/>
      <w:marLeft w:val="0"/>
      <w:marRight w:val="0"/>
      <w:marTop w:val="0"/>
      <w:marBottom w:val="0"/>
      <w:divBdr>
        <w:top w:val="none" w:sz="0" w:space="0" w:color="auto"/>
        <w:left w:val="none" w:sz="0" w:space="0" w:color="auto"/>
        <w:bottom w:val="none" w:sz="0" w:space="0" w:color="auto"/>
        <w:right w:val="none" w:sz="0" w:space="0" w:color="auto"/>
      </w:divBdr>
    </w:div>
    <w:div w:id="995037684">
      <w:bodyDiv w:val="1"/>
      <w:marLeft w:val="0"/>
      <w:marRight w:val="0"/>
      <w:marTop w:val="0"/>
      <w:marBottom w:val="0"/>
      <w:divBdr>
        <w:top w:val="none" w:sz="0" w:space="0" w:color="auto"/>
        <w:left w:val="none" w:sz="0" w:space="0" w:color="auto"/>
        <w:bottom w:val="none" w:sz="0" w:space="0" w:color="auto"/>
        <w:right w:val="none" w:sz="0" w:space="0" w:color="auto"/>
      </w:divBdr>
    </w:div>
    <w:div w:id="1024750868">
      <w:bodyDiv w:val="1"/>
      <w:marLeft w:val="0"/>
      <w:marRight w:val="0"/>
      <w:marTop w:val="0"/>
      <w:marBottom w:val="0"/>
      <w:divBdr>
        <w:top w:val="none" w:sz="0" w:space="0" w:color="auto"/>
        <w:left w:val="none" w:sz="0" w:space="0" w:color="auto"/>
        <w:bottom w:val="none" w:sz="0" w:space="0" w:color="auto"/>
        <w:right w:val="none" w:sz="0" w:space="0" w:color="auto"/>
      </w:divBdr>
    </w:div>
    <w:div w:id="1046685492">
      <w:bodyDiv w:val="1"/>
      <w:marLeft w:val="0"/>
      <w:marRight w:val="0"/>
      <w:marTop w:val="0"/>
      <w:marBottom w:val="0"/>
      <w:divBdr>
        <w:top w:val="none" w:sz="0" w:space="0" w:color="auto"/>
        <w:left w:val="none" w:sz="0" w:space="0" w:color="auto"/>
        <w:bottom w:val="none" w:sz="0" w:space="0" w:color="auto"/>
        <w:right w:val="none" w:sz="0" w:space="0" w:color="auto"/>
      </w:divBdr>
    </w:div>
    <w:div w:id="1048532067">
      <w:bodyDiv w:val="1"/>
      <w:marLeft w:val="0"/>
      <w:marRight w:val="0"/>
      <w:marTop w:val="0"/>
      <w:marBottom w:val="0"/>
      <w:divBdr>
        <w:top w:val="none" w:sz="0" w:space="0" w:color="auto"/>
        <w:left w:val="none" w:sz="0" w:space="0" w:color="auto"/>
        <w:bottom w:val="none" w:sz="0" w:space="0" w:color="auto"/>
        <w:right w:val="none" w:sz="0" w:space="0" w:color="auto"/>
      </w:divBdr>
      <w:divsChild>
        <w:div w:id="456264422">
          <w:marLeft w:val="0"/>
          <w:marRight w:val="0"/>
          <w:marTop w:val="0"/>
          <w:marBottom w:val="0"/>
          <w:divBdr>
            <w:top w:val="none" w:sz="0" w:space="0" w:color="auto"/>
            <w:left w:val="none" w:sz="0" w:space="0" w:color="auto"/>
            <w:bottom w:val="none" w:sz="0" w:space="0" w:color="auto"/>
            <w:right w:val="none" w:sz="0" w:space="0" w:color="auto"/>
          </w:divBdr>
          <w:divsChild>
            <w:div w:id="725029276">
              <w:marLeft w:val="0"/>
              <w:marRight w:val="0"/>
              <w:marTop w:val="0"/>
              <w:marBottom w:val="0"/>
              <w:divBdr>
                <w:top w:val="none" w:sz="0" w:space="0" w:color="auto"/>
                <w:left w:val="none" w:sz="0" w:space="0" w:color="auto"/>
                <w:bottom w:val="none" w:sz="0" w:space="0" w:color="auto"/>
                <w:right w:val="none" w:sz="0" w:space="0" w:color="auto"/>
              </w:divBdr>
              <w:divsChild>
                <w:div w:id="2039774875">
                  <w:marLeft w:val="0"/>
                  <w:marRight w:val="0"/>
                  <w:marTop w:val="0"/>
                  <w:marBottom w:val="0"/>
                  <w:divBdr>
                    <w:top w:val="none" w:sz="0" w:space="0" w:color="auto"/>
                    <w:left w:val="none" w:sz="0" w:space="0" w:color="auto"/>
                    <w:bottom w:val="none" w:sz="0" w:space="0" w:color="auto"/>
                    <w:right w:val="none" w:sz="0" w:space="0" w:color="auto"/>
                  </w:divBdr>
                  <w:divsChild>
                    <w:div w:id="114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356">
          <w:marLeft w:val="0"/>
          <w:marRight w:val="0"/>
          <w:marTop w:val="0"/>
          <w:marBottom w:val="0"/>
          <w:divBdr>
            <w:top w:val="none" w:sz="0" w:space="0" w:color="auto"/>
            <w:left w:val="none" w:sz="0" w:space="0" w:color="auto"/>
            <w:bottom w:val="none" w:sz="0" w:space="0" w:color="auto"/>
            <w:right w:val="none" w:sz="0" w:space="0" w:color="auto"/>
          </w:divBdr>
          <w:divsChild>
            <w:div w:id="7800053">
              <w:marLeft w:val="0"/>
              <w:marRight w:val="0"/>
              <w:marTop w:val="0"/>
              <w:marBottom w:val="0"/>
              <w:divBdr>
                <w:top w:val="none" w:sz="0" w:space="0" w:color="auto"/>
                <w:left w:val="none" w:sz="0" w:space="0" w:color="auto"/>
                <w:bottom w:val="none" w:sz="0" w:space="0" w:color="auto"/>
                <w:right w:val="none" w:sz="0" w:space="0" w:color="auto"/>
              </w:divBdr>
              <w:divsChild>
                <w:div w:id="1563754833">
                  <w:marLeft w:val="0"/>
                  <w:marRight w:val="0"/>
                  <w:marTop w:val="0"/>
                  <w:marBottom w:val="0"/>
                  <w:divBdr>
                    <w:top w:val="none" w:sz="0" w:space="0" w:color="auto"/>
                    <w:left w:val="none" w:sz="0" w:space="0" w:color="auto"/>
                    <w:bottom w:val="none" w:sz="0" w:space="0" w:color="auto"/>
                    <w:right w:val="none" w:sz="0" w:space="0" w:color="auto"/>
                  </w:divBdr>
                  <w:divsChild>
                    <w:div w:id="575556055">
                      <w:marLeft w:val="0"/>
                      <w:marRight w:val="0"/>
                      <w:marTop w:val="0"/>
                      <w:marBottom w:val="0"/>
                      <w:divBdr>
                        <w:top w:val="none" w:sz="0" w:space="0" w:color="auto"/>
                        <w:left w:val="none" w:sz="0" w:space="0" w:color="auto"/>
                        <w:bottom w:val="none" w:sz="0" w:space="0" w:color="auto"/>
                        <w:right w:val="none" w:sz="0" w:space="0" w:color="auto"/>
                      </w:divBdr>
                      <w:divsChild>
                        <w:div w:id="445778008">
                          <w:marLeft w:val="0"/>
                          <w:marRight w:val="0"/>
                          <w:marTop w:val="0"/>
                          <w:marBottom w:val="0"/>
                          <w:divBdr>
                            <w:top w:val="none" w:sz="0" w:space="0" w:color="auto"/>
                            <w:left w:val="none" w:sz="0" w:space="0" w:color="auto"/>
                            <w:bottom w:val="none" w:sz="0" w:space="0" w:color="auto"/>
                            <w:right w:val="none" w:sz="0" w:space="0" w:color="auto"/>
                          </w:divBdr>
                          <w:divsChild>
                            <w:div w:id="777528627">
                              <w:marLeft w:val="0"/>
                              <w:marRight w:val="0"/>
                              <w:marTop w:val="0"/>
                              <w:marBottom w:val="0"/>
                              <w:divBdr>
                                <w:top w:val="none" w:sz="0" w:space="0" w:color="auto"/>
                                <w:left w:val="none" w:sz="0" w:space="0" w:color="auto"/>
                                <w:bottom w:val="none" w:sz="0" w:space="0" w:color="auto"/>
                                <w:right w:val="none" w:sz="0" w:space="0" w:color="auto"/>
                              </w:divBdr>
                              <w:divsChild>
                                <w:div w:id="762260107">
                                  <w:marLeft w:val="0"/>
                                  <w:marRight w:val="0"/>
                                  <w:marTop w:val="0"/>
                                  <w:marBottom w:val="0"/>
                                  <w:divBdr>
                                    <w:top w:val="none" w:sz="0" w:space="0" w:color="auto"/>
                                    <w:left w:val="none" w:sz="0" w:space="0" w:color="auto"/>
                                    <w:bottom w:val="none" w:sz="0" w:space="0" w:color="auto"/>
                                    <w:right w:val="none" w:sz="0" w:space="0" w:color="auto"/>
                                  </w:divBdr>
                                  <w:divsChild>
                                    <w:div w:id="770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14588">
          <w:marLeft w:val="0"/>
          <w:marRight w:val="0"/>
          <w:marTop w:val="0"/>
          <w:marBottom w:val="0"/>
          <w:divBdr>
            <w:top w:val="none" w:sz="0" w:space="0" w:color="auto"/>
            <w:left w:val="none" w:sz="0" w:space="0" w:color="auto"/>
            <w:bottom w:val="none" w:sz="0" w:space="0" w:color="auto"/>
            <w:right w:val="none" w:sz="0" w:space="0" w:color="auto"/>
          </w:divBdr>
          <w:divsChild>
            <w:div w:id="560865527">
              <w:marLeft w:val="0"/>
              <w:marRight w:val="0"/>
              <w:marTop w:val="0"/>
              <w:marBottom w:val="0"/>
              <w:divBdr>
                <w:top w:val="none" w:sz="0" w:space="0" w:color="auto"/>
                <w:left w:val="none" w:sz="0" w:space="0" w:color="auto"/>
                <w:bottom w:val="none" w:sz="0" w:space="0" w:color="auto"/>
                <w:right w:val="none" w:sz="0" w:space="0" w:color="auto"/>
              </w:divBdr>
              <w:divsChild>
                <w:div w:id="1426993980">
                  <w:marLeft w:val="0"/>
                  <w:marRight w:val="0"/>
                  <w:marTop w:val="0"/>
                  <w:marBottom w:val="0"/>
                  <w:divBdr>
                    <w:top w:val="none" w:sz="0" w:space="0" w:color="auto"/>
                    <w:left w:val="none" w:sz="0" w:space="0" w:color="auto"/>
                    <w:bottom w:val="none" w:sz="0" w:space="0" w:color="auto"/>
                    <w:right w:val="none" w:sz="0" w:space="0" w:color="auto"/>
                  </w:divBdr>
                  <w:divsChild>
                    <w:div w:id="815268689">
                      <w:marLeft w:val="0"/>
                      <w:marRight w:val="0"/>
                      <w:marTop w:val="0"/>
                      <w:marBottom w:val="0"/>
                      <w:divBdr>
                        <w:top w:val="none" w:sz="0" w:space="0" w:color="auto"/>
                        <w:left w:val="none" w:sz="0" w:space="0" w:color="auto"/>
                        <w:bottom w:val="none" w:sz="0" w:space="0" w:color="auto"/>
                        <w:right w:val="none" w:sz="0" w:space="0" w:color="auto"/>
                      </w:divBdr>
                      <w:divsChild>
                        <w:div w:id="532765440">
                          <w:marLeft w:val="0"/>
                          <w:marRight w:val="0"/>
                          <w:marTop w:val="0"/>
                          <w:marBottom w:val="0"/>
                          <w:divBdr>
                            <w:top w:val="none" w:sz="0" w:space="0" w:color="auto"/>
                            <w:left w:val="none" w:sz="0" w:space="0" w:color="auto"/>
                            <w:bottom w:val="none" w:sz="0" w:space="0" w:color="auto"/>
                            <w:right w:val="none" w:sz="0" w:space="0" w:color="auto"/>
                          </w:divBdr>
                          <w:divsChild>
                            <w:div w:id="393313456">
                              <w:marLeft w:val="0"/>
                              <w:marRight w:val="0"/>
                              <w:marTop w:val="0"/>
                              <w:marBottom w:val="0"/>
                              <w:divBdr>
                                <w:top w:val="none" w:sz="0" w:space="0" w:color="auto"/>
                                <w:left w:val="none" w:sz="0" w:space="0" w:color="auto"/>
                                <w:bottom w:val="none" w:sz="0" w:space="0" w:color="auto"/>
                                <w:right w:val="none" w:sz="0" w:space="0" w:color="auto"/>
                              </w:divBdr>
                              <w:divsChild>
                                <w:div w:id="1079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135">
                          <w:marLeft w:val="0"/>
                          <w:marRight w:val="0"/>
                          <w:marTop w:val="0"/>
                          <w:marBottom w:val="0"/>
                          <w:divBdr>
                            <w:top w:val="none" w:sz="0" w:space="0" w:color="auto"/>
                            <w:left w:val="none" w:sz="0" w:space="0" w:color="auto"/>
                            <w:bottom w:val="none" w:sz="0" w:space="0" w:color="auto"/>
                            <w:right w:val="none" w:sz="0" w:space="0" w:color="auto"/>
                          </w:divBdr>
                          <w:divsChild>
                            <w:div w:id="746654338">
                              <w:marLeft w:val="0"/>
                              <w:marRight w:val="0"/>
                              <w:marTop w:val="0"/>
                              <w:marBottom w:val="0"/>
                              <w:divBdr>
                                <w:top w:val="none" w:sz="0" w:space="0" w:color="auto"/>
                                <w:left w:val="none" w:sz="0" w:space="0" w:color="auto"/>
                                <w:bottom w:val="none" w:sz="0" w:space="0" w:color="auto"/>
                                <w:right w:val="none" w:sz="0" w:space="0" w:color="auto"/>
                              </w:divBdr>
                              <w:divsChild>
                                <w:div w:id="259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456">
              <w:marLeft w:val="0"/>
              <w:marRight w:val="0"/>
              <w:marTop w:val="0"/>
              <w:marBottom w:val="0"/>
              <w:divBdr>
                <w:top w:val="none" w:sz="0" w:space="0" w:color="auto"/>
                <w:left w:val="none" w:sz="0" w:space="0" w:color="auto"/>
                <w:bottom w:val="none" w:sz="0" w:space="0" w:color="auto"/>
                <w:right w:val="none" w:sz="0" w:space="0" w:color="auto"/>
              </w:divBdr>
              <w:divsChild>
                <w:div w:id="2114086467">
                  <w:marLeft w:val="0"/>
                  <w:marRight w:val="0"/>
                  <w:marTop w:val="0"/>
                  <w:marBottom w:val="0"/>
                  <w:divBdr>
                    <w:top w:val="none" w:sz="0" w:space="0" w:color="auto"/>
                    <w:left w:val="none" w:sz="0" w:space="0" w:color="auto"/>
                    <w:bottom w:val="none" w:sz="0" w:space="0" w:color="auto"/>
                    <w:right w:val="none" w:sz="0" w:space="0" w:color="auto"/>
                  </w:divBdr>
                  <w:divsChild>
                    <w:div w:id="1163815563">
                      <w:marLeft w:val="0"/>
                      <w:marRight w:val="0"/>
                      <w:marTop w:val="0"/>
                      <w:marBottom w:val="0"/>
                      <w:divBdr>
                        <w:top w:val="none" w:sz="0" w:space="0" w:color="auto"/>
                        <w:left w:val="none" w:sz="0" w:space="0" w:color="auto"/>
                        <w:bottom w:val="none" w:sz="0" w:space="0" w:color="auto"/>
                        <w:right w:val="none" w:sz="0" w:space="0" w:color="auto"/>
                      </w:divBdr>
                      <w:divsChild>
                        <w:div w:id="1757508094">
                          <w:marLeft w:val="0"/>
                          <w:marRight w:val="0"/>
                          <w:marTop w:val="0"/>
                          <w:marBottom w:val="0"/>
                          <w:divBdr>
                            <w:top w:val="none" w:sz="0" w:space="0" w:color="auto"/>
                            <w:left w:val="none" w:sz="0" w:space="0" w:color="auto"/>
                            <w:bottom w:val="none" w:sz="0" w:space="0" w:color="auto"/>
                            <w:right w:val="none" w:sz="0" w:space="0" w:color="auto"/>
                          </w:divBdr>
                          <w:divsChild>
                            <w:div w:id="1472479689">
                              <w:marLeft w:val="0"/>
                              <w:marRight w:val="0"/>
                              <w:marTop w:val="0"/>
                              <w:marBottom w:val="0"/>
                              <w:divBdr>
                                <w:top w:val="none" w:sz="0" w:space="0" w:color="auto"/>
                                <w:left w:val="none" w:sz="0" w:space="0" w:color="auto"/>
                                <w:bottom w:val="none" w:sz="0" w:space="0" w:color="auto"/>
                                <w:right w:val="none" w:sz="0" w:space="0" w:color="auto"/>
                              </w:divBdr>
                              <w:divsChild>
                                <w:div w:id="18094728">
                                  <w:marLeft w:val="0"/>
                                  <w:marRight w:val="0"/>
                                  <w:marTop w:val="0"/>
                                  <w:marBottom w:val="0"/>
                                  <w:divBdr>
                                    <w:top w:val="none" w:sz="0" w:space="0" w:color="auto"/>
                                    <w:left w:val="none" w:sz="0" w:space="0" w:color="auto"/>
                                    <w:bottom w:val="none" w:sz="0" w:space="0" w:color="auto"/>
                                    <w:right w:val="none" w:sz="0" w:space="0" w:color="auto"/>
                                  </w:divBdr>
                                  <w:divsChild>
                                    <w:div w:id="990330147">
                                      <w:marLeft w:val="0"/>
                                      <w:marRight w:val="0"/>
                                      <w:marTop w:val="0"/>
                                      <w:marBottom w:val="0"/>
                                      <w:divBdr>
                                        <w:top w:val="none" w:sz="0" w:space="0" w:color="auto"/>
                                        <w:left w:val="none" w:sz="0" w:space="0" w:color="auto"/>
                                        <w:bottom w:val="none" w:sz="0" w:space="0" w:color="auto"/>
                                        <w:right w:val="none" w:sz="0" w:space="0" w:color="auto"/>
                                      </w:divBdr>
                                      <w:divsChild>
                                        <w:div w:id="706175384">
                                          <w:marLeft w:val="0"/>
                                          <w:marRight w:val="0"/>
                                          <w:marTop w:val="0"/>
                                          <w:marBottom w:val="0"/>
                                          <w:divBdr>
                                            <w:top w:val="none" w:sz="0" w:space="0" w:color="auto"/>
                                            <w:left w:val="none" w:sz="0" w:space="0" w:color="auto"/>
                                            <w:bottom w:val="none" w:sz="0" w:space="0" w:color="auto"/>
                                            <w:right w:val="none" w:sz="0" w:space="0" w:color="auto"/>
                                          </w:divBdr>
                                          <w:divsChild>
                                            <w:div w:id="644360072">
                                              <w:marLeft w:val="0"/>
                                              <w:marRight w:val="0"/>
                                              <w:marTop w:val="0"/>
                                              <w:marBottom w:val="0"/>
                                              <w:divBdr>
                                                <w:top w:val="none" w:sz="0" w:space="0" w:color="auto"/>
                                                <w:left w:val="none" w:sz="0" w:space="0" w:color="auto"/>
                                                <w:bottom w:val="none" w:sz="0" w:space="0" w:color="auto"/>
                                                <w:right w:val="none" w:sz="0" w:space="0" w:color="auto"/>
                                              </w:divBdr>
                                              <w:divsChild>
                                                <w:div w:id="1825782716">
                                                  <w:marLeft w:val="0"/>
                                                  <w:marRight w:val="0"/>
                                                  <w:marTop w:val="0"/>
                                                  <w:marBottom w:val="0"/>
                                                  <w:divBdr>
                                                    <w:top w:val="none" w:sz="0" w:space="0" w:color="auto"/>
                                                    <w:left w:val="none" w:sz="0" w:space="0" w:color="auto"/>
                                                    <w:bottom w:val="none" w:sz="0" w:space="0" w:color="auto"/>
                                                    <w:right w:val="none" w:sz="0" w:space="0" w:color="auto"/>
                                                  </w:divBdr>
                                                  <w:divsChild>
                                                    <w:div w:id="1325164771">
                                                      <w:marLeft w:val="0"/>
                                                      <w:marRight w:val="0"/>
                                                      <w:marTop w:val="0"/>
                                                      <w:marBottom w:val="0"/>
                                                      <w:divBdr>
                                                        <w:top w:val="none" w:sz="0" w:space="0" w:color="auto"/>
                                                        <w:left w:val="none" w:sz="0" w:space="0" w:color="auto"/>
                                                        <w:bottom w:val="none" w:sz="0" w:space="0" w:color="auto"/>
                                                        <w:right w:val="none" w:sz="0" w:space="0" w:color="auto"/>
                                                      </w:divBdr>
                                                      <w:divsChild>
                                                        <w:div w:id="1029917777">
                                                          <w:marLeft w:val="0"/>
                                                          <w:marRight w:val="0"/>
                                                          <w:marTop w:val="0"/>
                                                          <w:marBottom w:val="0"/>
                                                          <w:divBdr>
                                                            <w:top w:val="none" w:sz="0" w:space="0" w:color="auto"/>
                                                            <w:left w:val="none" w:sz="0" w:space="0" w:color="auto"/>
                                                            <w:bottom w:val="none" w:sz="0" w:space="0" w:color="auto"/>
                                                            <w:right w:val="none" w:sz="0" w:space="0" w:color="auto"/>
                                                          </w:divBdr>
                                                          <w:divsChild>
                                                            <w:div w:id="893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599899">
          <w:marLeft w:val="0"/>
          <w:marRight w:val="0"/>
          <w:marTop w:val="0"/>
          <w:marBottom w:val="0"/>
          <w:divBdr>
            <w:top w:val="none" w:sz="0" w:space="0" w:color="auto"/>
            <w:left w:val="none" w:sz="0" w:space="0" w:color="auto"/>
            <w:bottom w:val="none" w:sz="0" w:space="0" w:color="auto"/>
            <w:right w:val="none" w:sz="0" w:space="0" w:color="auto"/>
          </w:divBdr>
          <w:divsChild>
            <w:div w:id="1390378031">
              <w:marLeft w:val="0"/>
              <w:marRight w:val="0"/>
              <w:marTop w:val="0"/>
              <w:marBottom w:val="0"/>
              <w:divBdr>
                <w:top w:val="none" w:sz="0" w:space="0" w:color="auto"/>
                <w:left w:val="none" w:sz="0" w:space="0" w:color="auto"/>
                <w:bottom w:val="none" w:sz="0" w:space="0" w:color="auto"/>
                <w:right w:val="none" w:sz="0" w:space="0" w:color="auto"/>
              </w:divBdr>
              <w:divsChild>
                <w:div w:id="346566404">
                  <w:marLeft w:val="0"/>
                  <w:marRight w:val="0"/>
                  <w:marTop w:val="0"/>
                  <w:marBottom w:val="0"/>
                  <w:divBdr>
                    <w:top w:val="none" w:sz="0" w:space="0" w:color="auto"/>
                    <w:left w:val="none" w:sz="0" w:space="0" w:color="auto"/>
                    <w:bottom w:val="none" w:sz="0" w:space="0" w:color="auto"/>
                    <w:right w:val="none" w:sz="0" w:space="0" w:color="auto"/>
                  </w:divBdr>
                  <w:divsChild>
                    <w:div w:id="697584302">
                      <w:marLeft w:val="0"/>
                      <w:marRight w:val="0"/>
                      <w:marTop w:val="0"/>
                      <w:marBottom w:val="0"/>
                      <w:divBdr>
                        <w:top w:val="none" w:sz="0" w:space="0" w:color="auto"/>
                        <w:left w:val="none" w:sz="0" w:space="0" w:color="auto"/>
                        <w:bottom w:val="none" w:sz="0" w:space="0" w:color="auto"/>
                        <w:right w:val="none" w:sz="0" w:space="0" w:color="auto"/>
                      </w:divBdr>
                      <w:divsChild>
                        <w:div w:id="2757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9138">
          <w:marLeft w:val="0"/>
          <w:marRight w:val="0"/>
          <w:marTop w:val="0"/>
          <w:marBottom w:val="0"/>
          <w:divBdr>
            <w:top w:val="none" w:sz="0" w:space="0" w:color="auto"/>
            <w:left w:val="none" w:sz="0" w:space="0" w:color="auto"/>
            <w:bottom w:val="none" w:sz="0" w:space="0" w:color="auto"/>
            <w:right w:val="none" w:sz="0" w:space="0" w:color="auto"/>
          </w:divBdr>
          <w:divsChild>
            <w:div w:id="666982335">
              <w:marLeft w:val="0"/>
              <w:marRight w:val="0"/>
              <w:marTop w:val="0"/>
              <w:marBottom w:val="0"/>
              <w:divBdr>
                <w:top w:val="none" w:sz="0" w:space="0" w:color="auto"/>
                <w:left w:val="none" w:sz="0" w:space="0" w:color="auto"/>
                <w:bottom w:val="none" w:sz="0" w:space="0" w:color="auto"/>
                <w:right w:val="none" w:sz="0" w:space="0" w:color="auto"/>
              </w:divBdr>
              <w:divsChild>
                <w:div w:id="1577397699">
                  <w:marLeft w:val="0"/>
                  <w:marRight w:val="0"/>
                  <w:marTop w:val="0"/>
                  <w:marBottom w:val="0"/>
                  <w:divBdr>
                    <w:top w:val="none" w:sz="0" w:space="0" w:color="auto"/>
                    <w:left w:val="none" w:sz="0" w:space="0" w:color="auto"/>
                    <w:bottom w:val="none" w:sz="0" w:space="0" w:color="auto"/>
                    <w:right w:val="none" w:sz="0" w:space="0" w:color="auto"/>
                  </w:divBdr>
                  <w:divsChild>
                    <w:div w:id="176620473">
                      <w:marLeft w:val="0"/>
                      <w:marRight w:val="0"/>
                      <w:marTop w:val="0"/>
                      <w:marBottom w:val="0"/>
                      <w:divBdr>
                        <w:top w:val="none" w:sz="0" w:space="0" w:color="auto"/>
                        <w:left w:val="none" w:sz="0" w:space="0" w:color="auto"/>
                        <w:bottom w:val="none" w:sz="0" w:space="0" w:color="auto"/>
                        <w:right w:val="none" w:sz="0" w:space="0" w:color="auto"/>
                      </w:divBdr>
                      <w:divsChild>
                        <w:div w:id="1742941804">
                          <w:marLeft w:val="0"/>
                          <w:marRight w:val="0"/>
                          <w:marTop w:val="0"/>
                          <w:marBottom w:val="0"/>
                          <w:divBdr>
                            <w:top w:val="none" w:sz="0" w:space="0" w:color="auto"/>
                            <w:left w:val="none" w:sz="0" w:space="0" w:color="auto"/>
                            <w:bottom w:val="none" w:sz="0" w:space="0" w:color="auto"/>
                            <w:right w:val="none" w:sz="0" w:space="0" w:color="auto"/>
                          </w:divBdr>
                          <w:divsChild>
                            <w:div w:id="864712508">
                              <w:marLeft w:val="0"/>
                              <w:marRight w:val="0"/>
                              <w:marTop w:val="0"/>
                              <w:marBottom w:val="0"/>
                              <w:divBdr>
                                <w:top w:val="none" w:sz="0" w:space="0" w:color="auto"/>
                                <w:left w:val="none" w:sz="0" w:space="0" w:color="auto"/>
                                <w:bottom w:val="none" w:sz="0" w:space="0" w:color="auto"/>
                                <w:right w:val="none" w:sz="0" w:space="0" w:color="auto"/>
                              </w:divBdr>
                              <w:divsChild>
                                <w:div w:id="1064374668">
                                  <w:marLeft w:val="0"/>
                                  <w:marRight w:val="0"/>
                                  <w:marTop w:val="0"/>
                                  <w:marBottom w:val="0"/>
                                  <w:divBdr>
                                    <w:top w:val="none" w:sz="0" w:space="0" w:color="auto"/>
                                    <w:left w:val="none" w:sz="0" w:space="0" w:color="auto"/>
                                    <w:bottom w:val="none" w:sz="0" w:space="0" w:color="auto"/>
                                    <w:right w:val="none" w:sz="0" w:space="0" w:color="auto"/>
                                  </w:divBdr>
                                </w:div>
                              </w:divsChild>
                            </w:div>
                            <w:div w:id="1602958428">
                              <w:marLeft w:val="0"/>
                              <w:marRight w:val="0"/>
                              <w:marTop w:val="0"/>
                              <w:marBottom w:val="0"/>
                              <w:divBdr>
                                <w:top w:val="none" w:sz="0" w:space="0" w:color="auto"/>
                                <w:left w:val="none" w:sz="0" w:space="0" w:color="auto"/>
                                <w:bottom w:val="none" w:sz="0" w:space="0" w:color="auto"/>
                                <w:right w:val="none" w:sz="0" w:space="0" w:color="auto"/>
                              </w:divBdr>
                              <w:divsChild>
                                <w:div w:id="1307392570">
                                  <w:marLeft w:val="0"/>
                                  <w:marRight w:val="0"/>
                                  <w:marTop w:val="0"/>
                                  <w:marBottom w:val="0"/>
                                  <w:divBdr>
                                    <w:top w:val="none" w:sz="0" w:space="0" w:color="auto"/>
                                    <w:left w:val="none" w:sz="0" w:space="0" w:color="auto"/>
                                    <w:bottom w:val="none" w:sz="0" w:space="0" w:color="auto"/>
                                    <w:right w:val="none" w:sz="0" w:space="0" w:color="auto"/>
                                  </w:divBdr>
                                  <w:divsChild>
                                    <w:div w:id="1259101509">
                                      <w:marLeft w:val="0"/>
                                      <w:marRight w:val="0"/>
                                      <w:marTop w:val="0"/>
                                      <w:marBottom w:val="0"/>
                                      <w:divBdr>
                                        <w:top w:val="none" w:sz="0" w:space="0" w:color="auto"/>
                                        <w:left w:val="none" w:sz="0" w:space="0" w:color="auto"/>
                                        <w:bottom w:val="none" w:sz="0" w:space="0" w:color="auto"/>
                                        <w:right w:val="none" w:sz="0" w:space="0" w:color="auto"/>
                                      </w:divBdr>
                                      <w:divsChild>
                                        <w:div w:id="811286374">
                                          <w:marLeft w:val="0"/>
                                          <w:marRight w:val="0"/>
                                          <w:marTop w:val="0"/>
                                          <w:marBottom w:val="0"/>
                                          <w:divBdr>
                                            <w:top w:val="none" w:sz="0" w:space="0" w:color="auto"/>
                                            <w:left w:val="none" w:sz="0" w:space="0" w:color="auto"/>
                                            <w:bottom w:val="none" w:sz="0" w:space="0" w:color="auto"/>
                                            <w:right w:val="none" w:sz="0" w:space="0" w:color="auto"/>
                                          </w:divBdr>
                                          <w:divsChild>
                                            <w:div w:id="418910083">
                                              <w:marLeft w:val="0"/>
                                              <w:marRight w:val="0"/>
                                              <w:marTop w:val="0"/>
                                              <w:marBottom w:val="0"/>
                                              <w:divBdr>
                                                <w:top w:val="none" w:sz="0" w:space="0" w:color="auto"/>
                                                <w:left w:val="none" w:sz="0" w:space="0" w:color="auto"/>
                                                <w:bottom w:val="none" w:sz="0" w:space="0" w:color="auto"/>
                                                <w:right w:val="none" w:sz="0" w:space="0" w:color="auto"/>
                                              </w:divBdr>
                                              <w:divsChild>
                                                <w:div w:id="1467315399">
                                                  <w:marLeft w:val="0"/>
                                                  <w:marRight w:val="0"/>
                                                  <w:marTop w:val="0"/>
                                                  <w:marBottom w:val="0"/>
                                                  <w:divBdr>
                                                    <w:top w:val="none" w:sz="0" w:space="0" w:color="auto"/>
                                                    <w:left w:val="none" w:sz="0" w:space="0" w:color="auto"/>
                                                    <w:bottom w:val="none" w:sz="0" w:space="0" w:color="auto"/>
                                                    <w:right w:val="none" w:sz="0" w:space="0" w:color="auto"/>
                                                  </w:divBdr>
                                                  <w:divsChild>
                                                    <w:div w:id="244387930">
                                                      <w:marLeft w:val="0"/>
                                                      <w:marRight w:val="0"/>
                                                      <w:marTop w:val="0"/>
                                                      <w:marBottom w:val="0"/>
                                                      <w:divBdr>
                                                        <w:top w:val="none" w:sz="0" w:space="0" w:color="auto"/>
                                                        <w:left w:val="none" w:sz="0" w:space="0" w:color="auto"/>
                                                        <w:bottom w:val="none" w:sz="0" w:space="0" w:color="auto"/>
                                                        <w:right w:val="none" w:sz="0" w:space="0" w:color="auto"/>
                                                      </w:divBdr>
                                                      <w:divsChild>
                                                        <w:div w:id="894898678">
                                                          <w:marLeft w:val="0"/>
                                                          <w:marRight w:val="0"/>
                                                          <w:marTop w:val="0"/>
                                                          <w:marBottom w:val="0"/>
                                                          <w:divBdr>
                                                            <w:top w:val="none" w:sz="0" w:space="0" w:color="auto"/>
                                                            <w:left w:val="none" w:sz="0" w:space="0" w:color="auto"/>
                                                            <w:bottom w:val="none" w:sz="0" w:space="0" w:color="auto"/>
                                                            <w:right w:val="none" w:sz="0" w:space="0" w:color="auto"/>
                                                          </w:divBdr>
                                                          <w:divsChild>
                                                            <w:div w:id="431558165">
                                                              <w:marLeft w:val="0"/>
                                                              <w:marRight w:val="0"/>
                                                              <w:marTop w:val="0"/>
                                                              <w:marBottom w:val="0"/>
                                                              <w:divBdr>
                                                                <w:top w:val="none" w:sz="0" w:space="0" w:color="auto"/>
                                                                <w:left w:val="none" w:sz="0" w:space="0" w:color="auto"/>
                                                                <w:bottom w:val="none" w:sz="0" w:space="0" w:color="auto"/>
                                                                <w:right w:val="none" w:sz="0" w:space="0" w:color="auto"/>
                                                              </w:divBdr>
                                                            </w:div>
                                                          </w:divsChild>
                                                        </w:div>
                                                        <w:div w:id="1397433123">
                                                          <w:marLeft w:val="0"/>
                                                          <w:marRight w:val="0"/>
                                                          <w:marTop w:val="0"/>
                                                          <w:marBottom w:val="0"/>
                                                          <w:divBdr>
                                                            <w:top w:val="none" w:sz="0" w:space="0" w:color="auto"/>
                                                            <w:left w:val="none" w:sz="0" w:space="0" w:color="auto"/>
                                                            <w:bottom w:val="none" w:sz="0" w:space="0" w:color="auto"/>
                                                            <w:right w:val="none" w:sz="0" w:space="0" w:color="auto"/>
                                                          </w:divBdr>
                                                          <w:divsChild>
                                                            <w:div w:id="45640642">
                                                              <w:marLeft w:val="0"/>
                                                              <w:marRight w:val="0"/>
                                                              <w:marTop w:val="0"/>
                                                              <w:marBottom w:val="0"/>
                                                              <w:divBdr>
                                                                <w:top w:val="none" w:sz="0" w:space="0" w:color="auto"/>
                                                                <w:left w:val="none" w:sz="0" w:space="0" w:color="auto"/>
                                                                <w:bottom w:val="none" w:sz="0" w:space="0" w:color="auto"/>
                                                                <w:right w:val="none" w:sz="0" w:space="0" w:color="auto"/>
                                                              </w:divBdr>
                                                              <w:divsChild>
                                                                <w:div w:id="2079202586">
                                                                  <w:marLeft w:val="0"/>
                                                                  <w:marRight w:val="0"/>
                                                                  <w:marTop w:val="0"/>
                                                                  <w:marBottom w:val="0"/>
                                                                  <w:divBdr>
                                                                    <w:top w:val="none" w:sz="0" w:space="0" w:color="auto"/>
                                                                    <w:left w:val="none" w:sz="0" w:space="0" w:color="auto"/>
                                                                    <w:bottom w:val="none" w:sz="0" w:space="0" w:color="auto"/>
                                                                    <w:right w:val="none" w:sz="0" w:space="0" w:color="auto"/>
                                                                  </w:divBdr>
                                                                </w:div>
                                                              </w:divsChild>
                                                            </w:div>
                                                            <w:div w:id="83113057">
                                                              <w:marLeft w:val="0"/>
                                                              <w:marRight w:val="0"/>
                                                              <w:marTop w:val="0"/>
                                                              <w:marBottom w:val="0"/>
                                                              <w:divBdr>
                                                                <w:top w:val="none" w:sz="0" w:space="0" w:color="auto"/>
                                                                <w:left w:val="none" w:sz="0" w:space="0" w:color="auto"/>
                                                                <w:bottom w:val="none" w:sz="0" w:space="0" w:color="auto"/>
                                                                <w:right w:val="none" w:sz="0" w:space="0" w:color="auto"/>
                                                              </w:divBdr>
                                                              <w:divsChild>
                                                                <w:div w:id="1098522102">
                                                                  <w:marLeft w:val="0"/>
                                                                  <w:marRight w:val="0"/>
                                                                  <w:marTop w:val="0"/>
                                                                  <w:marBottom w:val="0"/>
                                                                  <w:divBdr>
                                                                    <w:top w:val="none" w:sz="0" w:space="0" w:color="auto"/>
                                                                    <w:left w:val="none" w:sz="0" w:space="0" w:color="auto"/>
                                                                    <w:bottom w:val="none" w:sz="0" w:space="0" w:color="auto"/>
                                                                    <w:right w:val="none" w:sz="0" w:space="0" w:color="auto"/>
                                                                  </w:divBdr>
                                                                </w:div>
                                                              </w:divsChild>
                                                            </w:div>
                                                            <w:div w:id="85422032">
                                                              <w:marLeft w:val="0"/>
                                                              <w:marRight w:val="0"/>
                                                              <w:marTop w:val="0"/>
                                                              <w:marBottom w:val="0"/>
                                                              <w:divBdr>
                                                                <w:top w:val="none" w:sz="0" w:space="0" w:color="auto"/>
                                                                <w:left w:val="none" w:sz="0" w:space="0" w:color="auto"/>
                                                                <w:bottom w:val="none" w:sz="0" w:space="0" w:color="auto"/>
                                                                <w:right w:val="none" w:sz="0" w:space="0" w:color="auto"/>
                                                              </w:divBdr>
                                                              <w:divsChild>
                                                                <w:div w:id="1592086907">
                                                                  <w:marLeft w:val="0"/>
                                                                  <w:marRight w:val="0"/>
                                                                  <w:marTop w:val="0"/>
                                                                  <w:marBottom w:val="0"/>
                                                                  <w:divBdr>
                                                                    <w:top w:val="none" w:sz="0" w:space="0" w:color="auto"/>
                                                                    <w:left w:val="none" w:sz="0" w:space="0" w:color="auto"/>
                                                                    <w:bottom w:val="none" w:sz="0" w:space="0" w:color="auto"/>
                                                                    <w:right w:val="none" w:sz="0" w:space="0" w:color="auto"/>
                                                                  </w:divBdr>
                                                                </w:div>
                                                              </w:divsChild>
                                                            </w:div>
                                                            <w:div w:id="87120240">
                                                              <w:marLeft w:val="0"/>
                                                              <w:marRight w:val="0"/>
                                                              <w:marTop w:val="0"/>
                                                              <w:marBottom w:val="0"/>
                                                              <w:divBdr>
                                                                <w:top w:val="none" w:sz="0" w:space="0" w:color="auto"/>
                                                                <w:left w:val="none" w:sz="0" w:space="0" w:color="auto"/>
                                                                <w:bottom w:val="none" w:sz="0" w:space="0" w:color="auto"/>
                                                                <w:right w:val="none" w:sz="0" w:space="0" w:color="auto"/>
                                                              </w:divBdr>
                                                              <w:divsChild>
                                                                <w:div w:id="889192948">
                                                                  <w:marLeft w:val="0"/>
                                                                  <w:marRight w:val="0"/>
                                                                  <w:marTop w:val="0"/>
                                                                  <w:marBottom w:val="0"/>
                                                                  <w:divBdr>
                                                                    <w:top w:val="none" w:sz="0" w:space="0" w:color="auto"/>
                                                                    <w:left w:val="none" w:sz="0" w:space="0" w:color="auto"/>
                                                                    <w:bottom w:val="none" w:sz="0" w:space="0" w:color="auto"/>
                                                                    <w:right w:val="none" w:sz="0" w:space="0" w:color="auto"/>
                                                                  </w:divBdr>
                                                                </w:div>
                                                              </w:divsChild>
                                                            </w:div>
                                                            <w:div w:id="112409781">
                                                              <w:marLeft w:val="0"/>
                                                              <w:marRight w:val="0"/>
                                                              <w:marTop w:val="0"/>
                                                              <w:marBottom w:val="0"/>
                                                              <w:divBdr>
                                                                <w:top w:val="none" w:sz="0" w:space="0" w:color="auto"/>
                                                                <w:left w:val="none" w:sz="0" w:space="0" w:color="auto"/>
                                                                <w:bottom w:val="none" w:sz="0" w:space="0" w:color="auto"/>
                                                                <w:right w:val="none" w:sz="0" w:space="0" w:color="auto"/>
                                                              </w:divBdr>
                                                              <w:divsChild>
                                                                <w:div w:id="409275756">
                                                                  <w:marLeft w:val="0"/>
                                                                  <w:marRight w:val="0"/>
                                                                  <w:marTop w:val="0"/>
                                                                  <w:marBottom w:val="0"/>
                                                                  <w:divBdr>
                                                                    <w:top w:val="none" w:sz="0" w:space="0" w:color="auto"/>
                                                                    <w:left w:val="none" w:sz="0" w:space="0" w:color="auto"/>
                                                                    <w:bottom w:val="none" w:sz="0" w:space="0" w:color="auto"/>
                                                                    <w:right w:val="none" w:sz="0" w:space="0" w:color="auto"/>
                                                                  </w:divBdr>
                                                                </w:div>
                                                              </w:divsChild>
                                                            </w:div>
                                                            <w:div w:id="132914931">
                                                              <w:marLeft w:val="0"/>
                                                              <w:marRight w:val="0"/>
                                                              <w:marTop w:val="0"/>
                                                              <w:marBottom w:val="0"/>
                                                              <w:divBdr>
                                                                <w:top w:val="none" w:sz="0" w:space="0" w:color="auto"/>
                                                                <w:left w:val="none" w:sz="0" w:space="0" w:color="auto"/>
                                                                <w:bottom w:val="none" w:sz="0" w:space="0" w:color="auto"/>
                                                                <w:right w:val="none" w:sz="0" w:space="0" w:color="auto"/>
                                                              </w:divBdr>
                                                              <w:divsChild>
                                                                <w:div w:id="1038965753">
                                                                  <w:marLeft w:val="0"/>
                                                                  <w:marRight w:val="0"/>
                                                                  <w:marTop w:val="0"/>
                                                                  <w:marBottom w:val="0"/>
                                                                  <w:divBdr>
                                                                    <w:top w:val="none" w:sz="0" w:space="0" w:color="auto"/>
                                                                    <w:left w:val="none" w:sz="0" w:space="0" w:color="auto"/>
                                                                    <w:bottom w:val="none" w:sz="0" w:space="0" w:color="auto"/>
                                                                    <w:right w:val="none" w:sz="0" w:space="0" w:color="auto"/>
                                                                  </w:divBdr>
                                                                </w:div>
                                                              </w:divsChild>
                                                            </w:div>
                                                            <w:div w:id="137310593">
                                                              <w:marLeft w:val="0"/>
                                                              <w:marRight w:val="0"/>
                                                              <w:marTop w:val="0"/>
                                                              <w:marBottom w:val="0"/>
                                                              <w:divBdr>
                                                                <w:top w:val="none" w:sz="0" w:space="0" w:color="auto"/>
                                                                <w:left w:val="none" w:sz="0" w:space="0" w:color="auto"/>
                                                                <w:bottom w:val="none" w:sz="0" w:space="0" w:color="auto"/>
                                                                <w:right w:val="none" w:sz="0" w:space="0" w:color="auto"/>
                                                              </w:divBdr>
                                                              <w:divsChild>
                                                                <w:div w:id="301274701">
                                                                  <w:marLeft w:val="0"/>
                                                                  <w:marRight w:val="0"/>
                                                                  <w:marTop w:val="0"/>
                                                                  <w:marBottom w:val="0"/>
                                                                  <w:divBdr>
                                                                    <w:top w:val="none" w:sz="0" w:space="0" w:color="auto"/>
                                                                    <w:left w:val="none" w:sz="0" w:space="0" w:color="auto"/>
                                                                    <w:bottom w:val="none" w:sz="0" w:space="0" w:color="auto"/>
                                                                    <w:right w:val="none" w:sz="0" w:space="0" w:color="auto"/>
                                                                  </w:divBdr>
                                                                </w:div>
                                                              </w:divsChild>
                                                            </w:div>
                                                            <w:div w:id="145904660">
                                                              <w:marLeft w:val="0"/>
                                                              <w:marRight w:val="0"/>
                                                              <w:marTop w:val="0"/>
                                                              <w:marBottom w:val="0"/>
                                                              <w:divBdr>
                                                                <w:top w:val="none" w:sz="0" w:space="0" w:color="auto"/>
                                                                <w:left w:val="none" w:sz="0" w:space="0" w:color="auto"/>
                                                                <w:bottom w:val="none" w:sz="0" w:space="0" w:color="auto"/>
                                                                <w:right w:val="none" w:sz="0" w:space="0" w:color="auto"/>
                                                              </w:divBdr>
                                                              <w:divsChild>
                                                                <w:div w:id="58526594">
                                                                  <w:marLeft w:val="0"/>
                                                                  <w:marRight w:val="0"/>
                                                                  <w:marTop w:val="0"/>
                                                                  <w:marBottom w:val="0"/>
                                                                  <w:divBdr>
                                                                    <w:top w:val="none" w:sz="0" w:space="0" w:color="auto"/>
                                                                    <w:left w:val="none" w:sz="0" w:space="0" w:color="auto"/>
                                                                    <w:bottom w:val="none" w:sz="0" w:space="0" w:color="auto"/>
                                                                    <w:right w:val="none" w:sz="0" w:space="0" w:color="auto"/>
                                                                  </w:divBdr>
                                                                </w:div>
                                                              </w:divsChild>
                                                            </w:div>
                                                            <w:div w:id="148057228">
                                                              <w:marLeft w:val="0"/>
                                                              <w:marRight w:val="0"/>
                                                              <w:marTop w:val="0"/>
                                                              <w:marBottom w:val="0"/>
                                                              <w:divBdr>
                                                                <w:top w:val="none" w:sz="0" w:space="0" w:color="auto"/>
                                                                <w:left w:val="none" w:sz="0" w:space="0" w:color="auto"/>
                                                                <w:bottom w:val="none" w:sz="0" w:space="0" w:color="auto"/>
                                                                <w:right w:val="none" w:sz="0" w:space="0" w:color="auto"/>
                                                              </w:divBdr>
                                                              <w:divsChild>
                                                                <w:div w:id="674453770">
                                                                  <w:marLeft w:val="0"/>
                                                                  <w:marRight w:val="0"/>
                                                                  <w:marTop w:val="0"/>
                                                                  <w:marBottom w:val="0"/>
                                                                  <w:divBdr>
                                                                    <w:top w:val="none" w:sz="0" w:space="0" w:color="auto"/>
                                                                    <w:left w:val="none" w:sz="0" w:space="0" w:color="auto"/>
                                                                    <w:bottom w:val="none" w:sz="0" w:space="0" w:color="auto"/>
                                                                    <w:right w:val="none" w:sz="0" w:space="0" w:color="auto"/>
                                                                  </w:divBdr>
                                                                </w:div>
                                                              </w:divsChild>
                                                            </w:div>
                                                            <w:div w:id="154077570">
                                                              <w:marLeft w:val="0"/>
                                                              <w:marRight w:val="0"/>
                                                              <w:marTop w:val="0"/>
                                                              <w:marBottom w:val="0"/>
                                                              <w:divBdr>
                                                                <w:top w:val="none" w:sz="0" w:space="0" w:color="auto"/>
                                                                <w:left w:val="none" w:sz="0" w:space="0" w:color="auto"/>
                                                                <w:bottom w:val="none" w:sz="0" w:space="0" w:color="auto"/>
                                                                <w:right w:val="none" w:sz="0" w:space="0" w:color="auto"/>
                                                              </w:divBdr>
                                                              <w:divsChild>
                                                                <w:div w:id="125854043">
                                                                  <w:marLeft w:val="0"/>
                                                                  <w:marRight w:val="0"/>
                                                                  <w:marTop w:val="0"/>
                                                                  <w:marBottom w:val="0"/>
                                                                  <w:divBdr>
                                                                    <w:top w:val="none" w:sz="0" w:space="0" w:color="auto"/>
                                                                    <w:left w:val="none" w:sz="0" w:space="0" w:color="auto"/>
                                                                    <w:bottom w:val="none" w:sz="0" w:space="0" w:color="auto"/>
                                                                    <w:right w:val="none" w:sz="0" w:space="0" w:color="auto"/>
                                                                  </w:divBdr>
                                                                </w:div>
                                                              </w:divsChild>
                                                            </w:div>
                                                            <w:div w:id="216668801">
                                                              <w:marLeft w:val="0"/>
                                                              <w:marRight w:val="0"/>
                                                              <w:marTop w:val="0"/>
                                                              <w:marBottom w:val="0"/>
                                                              <w:divBdr>
                                                                <w:top w:val="none" w:sz="0" w:space="0" w:color="auto"/>
                                                                <w:left w:val="none" w:sz="0" w:space="0" w:color="auto"/>
                                                                <w:bottom w:val="none" w:sz="0" w:space="0" w:color="auto"/>
                                                                <w:right w:val="none" w:sz="0" w:space="0" w:color="auto"/>
                                                              </w:divBdr>
                                                              <w:divsChild>
                                                                <w:div w:id="379747884">
                                                                  <w:marLeft w:val="0"/>
                                                                  <w:marRight w:val="0"/>
                                                                  <w:marTop w:val="0"/>
                                                                  <w:marBottom w:val="0"/>
                                                                  <w:divBdr>
                                                                    <w:top w:val="none" w:sz="0" w:space="0" w:color="auto"/>
                                                                    <w:left w:val="none" w:sz="0" w:space="0" w:color="auto"/>
                                                                    <w:bottom w:val="none" w:sz="0" w:space="0" w:color="auto"/>
                                                                    <w:right w:val="none" w:sz="0" w:space="0" w:color="auto"/>
                                                                  </w:divBdr>
                                                                </w:div>
                                                              </w:divsChild>
                                                            </w:div>
                                                            <w:div w:id="248777944">
                                                              <w:marLeft w:val="0"/>
                                                              <w:marRight w:val="0"/>
                                                              <w:marTop w:val="0"/>
                                                              <w:marBottom w:val="0"/>
                                                              <w:divBdr>
                                                                <w:top w:val="none" w:sz="0" w:space="0" w:color="auto"/>
                                                                <w:left w:val="none" w:sz="0" w:space="0" w:color="auto"/>
                                                                <w:bottom w:val="none" w:sz="0" w:space="0" w:color="auto"/>
                                                                <w:right w:val="none" w:sz="0" w:space="0" w:color="auto"/>
                                                              </w:divBdr>
                                                              <w:divsChild>
                                                                <w:div w:id="108624244">
                                                                  <w:marLeft w:val="0"/>
                                                                  <w:marRight w:val="0"/>
                                                                  <w:marTop w:val="0"/>
                                                                  <w:marBottom w:val="0"/>
                                                                  <w:divBdr>
                                                                    <w:top w:val="none" w:sz="0" w:space="0" w:color="auto"/>
                                                                    <w:left w:val="none" w:sz="0" w:space="0" w:color="auto"/>
                                                                    <w:bottom w:val="none" w:sz="0" w:space="0" w:color="auto"/>
                                                                    <w:right w:val="none" w:sz="0" w:space="0" w:color="auto"/>
                                                                  </w:divBdr>
                                                                </w:div>
                                                              </w:divsChild>
                                                            </w:div>
                                                            <w:div w:id="274362271">
                                                              <w:marLeft w:val="0"/>
                                                              <w:marRight w:val="0"/>
                                                              <w:marTop w:val="0"/>
                                                              <w:marBottom w:val="0"/>
                                                              <w:divBdr>
                                                                <w:top w:val="none" w:sz="0" w:space="0" w:color="auto"/>
                                                                <w:left w:val="none" w:sz="0" w:space="0" w:color="auto"/>
                                                                <w:bottom w:val="none" w:sz="0" w:space="0" w:color="auto"/>
                                                                <w:right w:val="none" w:sz="0" w:space="0" w:color="auto"/>
                                                              </w:divBdr>
                                                              <w:divsChild>
                                                                <w:div w:id="497380650">
                                                                  <w:marLeft w:val="0"/>
                                                                  <w:marRight w:val="0"/>
                                                                  <w:marTop w:val="0"/>
                                                                  <w:marBottom w:val="0"/>
                                                                  <w:divBdr>
                                                                    <w:top w:val="none" w:sz="0" w:space="0" w:color="auto"/>
                                                                    <w:left w:val="none" w:sz="0" w:space="0" w:color="auto"/>
                                                                    <w:bottom w:val="none" w:sz="0" w:space="0" w:color="auto"/>
                                                                    <w:right w:val="none" w:sz="0" w:space="0" w:color="auto"/>
                                                                  </w:divBdr>
                                                                </w:div>
                                                              </w:divsChild>
                                                            </w:div>
                                                            <w:div w:id="357119064">
                                                              <w:marLeft w:val="0"/>
                                                              <w:marRight w:val="0"/>
                                                              <w:marTop w:val="0"/>
                                                              <w:marBottom w:val="0"/>
                                                              <w:divBdr>
                                                                <w:top w:val="none" w:sz="0" w:space="0" w:color="auto"/>
                                                                <w:left w:val="none" w:sz="0" w:space="0" w:color="auto"/>
                                                                <w:bottom w:val="none" w:sz="0" w:space="0" w:color="auto"/>
                                                                <w:right w:val="none" w:sz="0" w:space="0" w:color="auto"/>
                                                              </w:divBdr>
                                                              <w:divsChild>
                                                                <w:div w:id="288364473">
                                                                  <w:marLeft w:val="0"/>
                                                                  <w:marRight w:val="0"/>
                                                                  <w:marTop w:val="0"/>
                                                                  <w:marBottom w:val="0"/>
                                                                  <w:divBdr>
                                                                    <w:top w:val="none" w:sz="0" w:space="0" w:color="auto"/>
                                                                    <w:left w:val="none" w:sz="0" w:space="0" w:color="auto"/>
                                                                    <w:bottom w:val="none" w:sz="0" w:space="0" w:color="auto"/>
                                                                    <w:right w:val="none" w:sz="0" w:space="0" w:color="auto"/>
                                                                  </w:divBdr>
                                                                </w:div>
                                                              </w:divsChild>
                                                            </w:div>
                                                            <w:div w:id="401030902">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0"/>
                                                                  <w:divBdr>
                                                                    <w:top w:val="none" w:sz="0" w:space="0" w:color="auto"/>
                                                                    <w:left w:val="none" w:sz="0" w:space="0" w:color="auto"/>
                                                                    <w:bottom w:val="none" w:sz="0" w:space="0" w:color="auto"/>
                                                                    <w:right w:val="none" w:sz="0" w:space="0" w:color="auto"/>
                                                                  </w:divBdr>
                                                                </w:div>
                                                              </w:divsChild>
                                                            </w:div>
                                                            <w:div w:id="446004506">
                                                              <w:marLeft w:val="0"/>
                                                              <w:marRight w:val="0"/>
                                                              <w:marTop w:val="0"/>
                                                              <w:marBottom w:val="0"/>
                                                              <w:divBdr>
                                                                <w:top w:val="none" w:sz="0" w:space="0" w:color="auto"/>
                                                                <w:left w:val="none" w:sz="0" w:space="0" w:color="auto"/>
                                                                <w:bottom w:val="none" w:sz="0" w:space="0" w:color="auto"/>
                                                                <w:right w:val="none" w:sz="0" w:space="0" w:color="auto"/>
                                                              </w:divBdr>
                                                              <w:divsChild>
                                                                <w:div w:id="1092775681">
                                                                  <w:marLeft w:val="0"/>
                                                                  <w:marRight w:val="0"/>
                                                                  <w:marTop w:val="0"/>
                                                                  <w:marBottom w:val="0"/>
                                                                  <w:divBdr>
                                                                    <w:top w:val="none" w:sz="0" w:space="0" w:color="auto"/>
                                                                    <w:left w:val="none" w:sz="0" w:space="0" w:color="auto"/>
                                                                    <w:bottom w:val="none" w:sz="0" w:space="0" w:color="auto"/>
                                                                    <w:right w:val="none" w:sz="0" w:space="0" w:color="auto"/>
                                                                  </w:divBdr>
                                                                </w:div>
                                                              </w:divsChild>
                                                            </w:div>
                                                            <w:div w:id="476535276">
                                                              <w:marLeft w:val="0"/>
                                                              <w:marRight w:val="0"/>
                                                              <w:marTop w:val="0"/>
                                                              <w:marBottom w:val="0"/>
                                                              <w:divBdr>
                                                                <w:top w:val="none" w:sz="0" w:space="0" w:color="auto"/>
                                                                <w:left w:val="none" w:sz="0" w:space="0" w:color="auto"/>
                                                                <w:bottom w:val="none" w:sz="0" w:space="0" w:color="auto"/>
                                                                <w:right w:val="none" w:sz="0" w:space="0" w:color="auto"/>
                                                              </w:divBdr>
                                                              <w:divsChild>
                                                                <w:div w:id="1155033083">
                                                                  <w:marLeft w:val="0"/>
                                                                  <w:marRight w:val="0"/>
                                                                  <w:marTop w:val="0"/>
                                                                  <w:marBottom w:val="0"/>
                                                                  <w:divBdr>
                                                                    <w:top w:val="none" w:sz="0" w:space="0" w:color="auto"/>
                                                                    <w:left w:val="none" w:sz="0" w:space="0" w:color="auto"/>
                                                                    <w:bottom w:val="none" w:sz="0" w:space="0" w:color="auto"/>
                                                                    <w:right w:val="none" w:sz="0" w:space="0" w:color="auto"/>
                                                                  </w:divBdr>
                                                                </w:div>
                                                              </w:divsChild>
                                                            </w:div>
                                                            <w:div w:id="519316168">
                                                              <w:marLeft w:val="0"/>
                                                              <w:marRight w:val="0"/>
                                                              <w:marTop w:val="0"/>
                                                              <w:marBottom w:val="0"/>
                                                              <w:divBdr>
                                                                <w:top w:val="none" w:sz="0" w:space="0" w:color="auto"/>
                                                                <w:left w:val="none" w:sz="0" w:space="0" w:color="auto"/>
                                                                <w:bottom w:val="none" w:sz="0" w:space="0" w:color="auto"/>
                                                                <w:right w:val="none" w:sz="0" w:space="0" w:color="auto"/>
                                                              </w:divBdr>
                                                              <w:divsChild>
                                                                <w:div w:id="1198662746">
                                                                  <w:marLeft w:val="0"/>
                                                                  <w:marRight w:val="0"/>
                                                                  <w:marTop w:val="0"/>
                                                                  <w:marBottom w:val="0"/>
                                                                  <w:divBdr>
                                                                    <w:top w:val="none" w:sz="0" w:space="0" w:color="auto"/>
                                                                    <w:left w:val="none" w:sz="0" w:space="0" w:color="auto"/>
                                                                    <w:bottom w:val="none" w:sz="0" w:space="0" w:color="auto"/>
                                                                    <w:right w:val="none" w:sz="0" w:space="0" w:color="auto"/>
                                                                  </w:divBdr>
                                                                </w:div>
                                                              </w:divsChild>
                                                            </w:div>
                                                            <w:div w:id="540945523">
                                                              <w:marLeft w:val="0"/>
                                                              <w:marRight w:val="0"/>
                                                              <w:marTop w:val="0"/>
                                                              <w:marBottom w:val="0"/>
                                                              <w:divBdr>
                                                                <w:top w:val="none" w:sz="0" w:space="0" w:color="auto"/>
                                                                <w:left w:val="none" w:sz="0" w:space="0" w:color="auto"/>
                                                                <w:bottom w:val="none" w:sz="0" w:space="0" w:color="auto"/>
                                                                <w:right w:val="none" w:sz="0" w:space="0" w:color="auto"/>
                                                              </w:divBdr>
                                                              <w:divsChild>
                                                                <w:div w:id="1525679022">
                                                                  <w:marLeft w:val="0"/>
                                                                  <w:marRight w:val="0"/>
                                                                  <w:marTop w:val="0"/>
                                                                  <w:marBottom w:val="0"/>
                                                                  <w:divBdr>
                                                                    <w:top w:val="none" w:sz="0" w:space="0" w:color="auto"/>
                                                                    <w:left w:val="none" w:sz="0" w:space="0" w:color="auto"/>
                                                                    <w:bottom w:val="none" w:sz="0" w:space="0" w:color="auto"/>
                                                                    <w:right w:val="none" w:sz="0" w:space="0" w:color="auto"/>
                                                                  </w:divBdr>
                                                                </w:div>
                                                              </w:divsChild>
                                                            </w:div>
                                                            <w:div w:id="559365027">
                                                              <w:marLeft w:val="0"/>
                                                              <w:marRight w:val="0"/>
                                                              <w:marTop w:val="0"/>
                                                              <w:marBottom w:val="0"/>
                                                              <w:divBdr>
                                                                <w:top w:val="none" w:sz="0" w:space="0" w:color="auto"/>
                                                                <w:left w:val="none" w:sz="0" w:space="0" w:color="auto"/>
                                                                <w:bottom w:val="none" w:sz="0" w:space="0" w:color="auto"/>
                                                                <w:right w:val="none" w:sz="0" w:space="0" w:color="auto"/>
                                                              </w:divBdr>
                                                              <w:divsChild>
                                                                <w:div w:id="624311331">
                                                                  <w:marLeft w:val="0"/>
                                                                  <w:marRight w:val="0"/>
                                                                  <w:marTop w:val="0"/>
                                                                  <w:marBottom w:val="0"/>
                                                                  <w:divBdr>
                                                                    <w:top w:val="none" w:sz="0" w:space="0" w:color="auto"/>
                                                                    <w:left w:val="none" w:sz="0" w:space="0" w:color="auto"/>
                                                                    <w:bottom w:val="none" w:sz="0" w:space="0" w:color="auto"/>
                                                                    <w:right w:val="none" w:sz="0" w:space="0" w:color="auto"/>
                                                                  </w:divBdr>
                                                                </w:div>
                                                              </w:divsChild>
                                                            </w:div>
                                                            <w:div w:id="560755707">
                                                              <w:marLeft w:val="0"/>
                                                              <w:marRight w:val="0"/>
                                                              <w:marTop w:val="0"/>
                                                              <w:marBottom w:val="0"/>
                                                              <w:divBdr>
                                                                <w:top w:val="none" w:sz="0" w:space="0" w:color="auto"/>
                                                                <w:left w:val="none" w:sz="0" w:space="0" w:color="auto"/>
                                                                <w:bottom w:val="none" w:sz="0" w:space="0" w:color="auto"/>
                                                                <w:right w:val="none" w:sz="0" w:space="0" w:color="auto"/>
                                                              </w:divBdr>
                                                              <w:divsChild>
                                                                <w:div w:id="1390299859">
                                                                  <w:marLeft w:val="0"/>
                                                                  <w:marRight w:val="0"/>
                                                                  <w:marTop w:val="0"/>
                                                                  <w:marBottom w:val="0"/>
                                                                  <w:divBdr>
                                                                    <w:top w:val="none" w:sz="0" w:space="0" w:color="auto"/>
                                                                    <w:left w:val="none" w:sz="0" w:space="0" w:color="auto"/>
                                                                    <w:bottom w:val="none" w:sz="0" w:space="0" w:color="auto"/>
                                                                    <w:right w:val="none" w:sz="0" w:space="0" w:color="auto"/>
                                                                  </w:divBdr>
                                                                </w:div>
                                                              </w:divsChild>
                                                            </w:div>
                                                            <w:div w:id="609701485">
                                                              <w:marLeft w:val="0"/>
                                                              <w:marRight w:val="0"/>
                                                              <w:marTop w:val="0"/>
                                                              <w:marBottom w:val="0"/>
                                                              <w:divBdr>
                                                                <w:top w:val="none" w:sz="0" w:space="0" w:color="auto"/>
                                                                <w:left w:val="none" w:sz="0" w:space="0" w:color="auto"/>
                                                                <w:bottom w:val="none" w:sz="0" w:space="0" w:color="auto"/>
                                                                <w:right w:val="none" w:sz="0" w:space="0" w:color="auto"/>
                                                              </w:divBdr>
                                                              <w:divsChild>
                                                                <w:div w:id="1728798607">
                                                                  <w:marLeft w:val="0"/>
                                                                  <w:marRight w:val="0"/>
                                                                  <w:marTop w:val="0"/>
                                                                  <w:marBottom w:val="0"/>
                                                                  <w:divBdr>
                                                                    <w:top w:val="none" w:sz="0" w:space="0" w:color="auto"/>
                                                                    <w:left w:val="none" w:sz="0" w:space="0" w:color="auto"/>
                                                                    <w:bottom w:val="none" w:sz="0" w:space="0" w:color="auto"/>
                                                                    <w:right w:val="none" w:sz="0" w:space="0" w:color="auto"/>
                                                                  </w:divBdr>
                                                                </w:div>
                                                              </w:divsChild>
                                                            </w:div>
                                                            <w:div w:id="636879988">
                                                              <w:marLeft w:val="0"/>
                                                              <w:marRight w:val="0"/>
                                                              <w:marTop w:val="0"/>
                                                              <w:marBottom w:val="0"/>
                                                              <w:divBdr>
                                                                <w:top w:val="none" w:sz="0" w:space="0" w:color="auto"/>
                                                                <w:left w:val="none" w:sz="0" w:space="0" w:color="auto"/>
                                                                <w:bottom w:val="none" w:sz="0" w:space="0" w:color="auto"/>
                                                                <w:right w:val="none" w:sz="0" w:space="0" w:color="auto"/>
                                                              </w:divBdr>
                                                              <w:divsChild>
                                                                <w:div w:id="149642094">
                                                                  <w:marLeft w:val="0"/>
                                                                  <w:marRight w:val="0"/>
                                                                  <w:marTop w:val="0"/>
                                                                  <w:marBottom w:val="0"/>
                                                                  <w:divBdr>
                                                                    <w:top w:val="none" w:sz="0" w:space="0" w:color="auto"/>
                                                                    <w:left w:val="none" w:sz="0" w:space="0" w:color="auto"/>
                                                                    <w:bottom w:val="none" w:sz="0" w:space="0" w:color="auto"/>
                                                                    <w:right w:val="none" w:sz="0" w:space="0" w:color="auto"/>
                                                                  </w:divBdr>
                                                                </w:div>
                                                              </w:divsChild>
                                                            </w:div>
                                                            <w:div w:id="657459281">
                                                              <w:marLeft w:val="0"/>
                                                              <w:marRight w:val="0"/>
                                                              <w:marTop w:val="0"/>
                                                              <w:marBottom w:val="0"/>
                                                              <w:divBdr>
                                                                <w:top w:val="none" w:sz="0" w:space="0" w:color="auto"/>
                                                                <w:left w:val="none" w:sz="0" w:space="0" w:color="auto"/>
                                                                <w:bottom w:val="none" w:sz="0" w:space="0" w:color="auto"/>
                                                                <w:right w:val="none" w:sz="0" w:space="0" w:color="auto"/>
                                                              </w:divBdr>
                                                              <w:divsChild>
                                                                <w:div w:id="386031056">
                                                                  <w:marLeft w:val="0"/>
                                                                  <w:marRight w:val="0"/>
                                                                  <w:marTop w:val="0"/>
                                                                  <w:marBottom w:val="0"/>
                                                                  <w:divBdr>
                                                                    <w:top w:val="none" w:sz="0" w:space="0" w:color="auto"/>
                                                                    <w:left w:val="none" w:sz="0" w:space="0" w:color="auto"/>
                                                                    <w:bottom w:val="none" w:sz="0" w:space="0" w:color="auto"/>
                                                                    <w:right w:val="none" w:sz="0" w:space="0" w:color="auto"/>
                                                                  </w:divBdr>
                                                                </w:div>
                                                              </w:divsChild>
                                                            </w:div>
                                                            <w:div w:id="658768694">
                                                              <w:marLeft w:val="0"/>
                                                              <w:marRight w:val="0"/>
                                                              <w:marTop w:val="0"/>
                                                              <w:marBottom w:val="0"/>
                                                              <w:divBdr>
                                                                <w:top w:val="none" w:sz="0" w:space="0" w:color="auto"/>
                                                                <w:left w:val="none" w:sz="0" w:space="0" w:color="auto"/>
                                                                <w:bottom w:val="none" w:sz="0" w:space="0" w:color="auto"/>
                                                                <w:right w:val="none" w:sz="0" w:space="0" w:color="auto"/>
                                                              </w:divBdr>
                                                              <w:divsChild>
                                                                <w:div w:id="1398631940">
                                                                  <w:marLeft w:val="0"/>
                                                                  <w:marRight w:val="0"/>
                                                                  <w:marTop w:val="0"/>
                                                                  <w:marBottom w:val="0"/>
                                                                  <w:divBdr>
                                                                    <w:top w:val="none" w:sz="0" w:space="0" w:color="auto"/>
                                                                    <w:left w:val="none" w:sz="0" w:space="0" w:color="auto"/>
                                                                    <w:bottom w:val="none" w:sz="0" w:space="0" w:color="auto"/>
                                                                    <w:right w:val="none" w:sz="0" w:space="0" w:color="auto"/>
                                                                  </w:divBdr>
                                                                </w:div>
                                                              </w:divsChild>
                                                            </w:div>
                                                            <w:div w:id="714621342">
                                                              <w:marLeft w:val="0"/>
                                                              <w:marRight w:val="0"/>
                                                              <w:marTop w:val="0"/>
                                                              <w:marBottom w:val="0"/>
                                                              <w:divBdr>
                                                                <w:top w:val="none" w:sz="0" w:space="0" w:color="auto"/>
                                                                <w:left w:val="none" w:sz="0" w:space="0" w:color="auto"/>
                                                                <w:bottom w:val="none" w:sz="0" w:space="0" w:color="auto"/>
                                                                <w:right w:val="none" w:sz="0" w:space="0" w:color="auto"/>
                                                              </w:divBdr>
                                                              <w:divsChild>
                                                                <w:div w:id="780689155">
                                                                  <w:marLeft w:val="0"/>
                                                                  <w:marRight w:val="0"/>
                                                                  <w:marTop w:val="0"/>
                                                                  <w:marBottom w:val="0"/>
                                                                  <w:divBdr>
                                                                    <w:top w:val="none" w:sz="0" w:space="0" w:color="auto"/>
                                                                    <w:left w:val="none" w:sz="0" w:space="0" w:color="auto"/>
                                                                    <w:bottom w:val="none" w:sz="0" w:space="0" w:color="auto"/>
                                                                    <w:right w:val="none" w:sz="0" w:space="0" w:color="auto"/>
                                                                  </w:divBdr>
                                                                </w:div>
                                                              </w:divsChild>
                                                            </w:div>
                                                            <w:div w:id="724257727">
                                                              <w:marLeft w:val="0"/>
                                                              <w:marRight w:val="0"/>
                                                              <w:marTop w:val="0"/>
                                                              <w:marBottom w:val="0"/>
                                                              <w:divBdr>
                                                                <w:top w:val="none" w:sz="0" w:space="0" w:color="auto"/>
                                                                <w:left w:val="none" w:sz="0" w:space="0" w:color="auto"/>
                                                                <w:bottom w:val="none" w:sz="0" w:space="0" w:color="auto"/>
                                                                <w:right w:val="none" w:sz="0" w:space="0" w:color="auto"/>
                                                              </w:divBdr>
                                                              <w:divsChild>
                                                                <w:div w:id="781654172">
                                                                  <w:marLeft w:val="0"/>
                                                                  <w:marRight w:val="0"/>
                                                                  <w:marTop w:val="0"/>
                                                                  <w:marBottom w:val="0"/>
                                                                  <w:divBdr>
                                                                    <w:top w:val="none" w:sz="0" w:space="0" w:color="auto"/>
                                                                    <w:left w:val="none" w:sz="0" w:space="0" w:color="auto"/>
                                                                    <w:bottom w:val="none" w:sz="0" w:space="0" w:color="auto"/>
                                                                    <w:right w:val="none" w:sz="0" w:space="0" w:color="auto"/>
                                                                  </w:divBdr>
                                                                </w:div>
                                                              </w:divsChild>
                                                            </w:div>
                                                            <w:div w:id="732242973">
                                                              <w:marLeft w:val="0"/>
                                                              <w:marRight w:val="0"/>
                                                              <w:marTop w:val="0"/>
                                                              <w:marBottom w:val="0"/>
                                                              <w:divBdr>
                                                                <w:top w:val="none" w:sz="0" w:space="0" w:color="auto"/>
                                                                <w:left w:val="none" w:sz="0" w:space="0" w:color="auto"/>
                                                                <w:bottom w:val="none" w:sz="0" w:space="0" w:color="auto"/>
                                                                <w:right w:val="none" w:sz="0" w:space="0" w:color="auto"/>
                                                              </w:divBdr>
                                                              <w:divsChild>
                                                                <w:div w:id="1168133236">
                                                                  <w:marLeft w:val="0"/>
                                                                  <w:marRight w:val="0"/>
                                                                  <w:marTop w:val="0"/>
                                                                  <w:marBottom w:val="0"/>
                                                                  <w:divBdr>
                                                                    <w:top w:val="none" w:sz="0" w:space="0" w:color="auto"/>
                                                                    <w:left w:val="none" w:sz="0" w:space="0" w:color="auto"/>
                                                                    <w:bottom w:val="none" w:sz="0" w:space="0" w:color="auto"/>
                                                                    <w:right w:val="none" w:sz="0" w:space="0" w:color="auto"/>
                                                                  </w:divBdr>
                                                                </w:div>
                                                              </w:divsChild>
                                                            </w:div>
                                                            <w:div w:id="798305302">
                                                              <w:marLeft w:val="0"/>
                                                              <w:marRight w:val="0"/>
                                                              <w:marTop w:val="0"/>
                                                              <w:marBottom w:val="0"/>
                                                              <w:divBdr>
                                                                <w:top w:val="none" w:sz="0" w:space="0" w:color="auto"/>
                                                                <w:left w:val="none" w:sz="0" w:space="0" w:color="auto"/>
                                                                <w:bottom w:val="none" w:sz="0" w:space="0" w:color="auto"/>
                                                                <w:right w:val="none" w:sz="0" w:space="0" w:color="auto"/>
                                                              </w:divBdr>
                                                              <w:divsChild>
                                                                <w:div w:id="1385644872">
                                                                  <w:marLeft w:val="0"/>
                                                                  <w:marRight w:val="0"/>
                                                                  <w:marTop w:val="0"/>
                                                                  <w:marBottom w:val="0"/>
                                                                  <w:divBdr>
                                                                    <w:top w:val="none" w:sz="0" w:space="0" w:color="auto"/>
                                                                    <w:left w:val="none" w:sz="0" w:space="0" w:color="auto"/>
                                                                    <w:bottom w:val="none" w:sz="0" w:space="0" w:color="auto"/>
                                                                    <w:right w:val="none" w:sz="0" w:space="0" w:color="auto"/>
                                                                  </w:divBdr>
                                                                </w:div>
                                                              </w:divsChild>
                                                            </w:div>
                                                            <w:div w:id="944653341">
                                                              <w:marLeft w:val="0"/>
                                                              <w:marRight w:val="0"/>
                                                              <w:marTop w:val="0"/>
                                                              <w:marBottom w:val="0"/>
                                                              <w:divBdr>
                                                                <w:top w:val="none" w:sz="0" w:space="0" w:color="auto"/>
                                                                <w:left w:val="none" w:sz="0" w:space="0" w:color="auto"/>
                                                                <w:bottom w:val="none" w:sz="0" w:space="0" w:color="auto"/>
                                                                <w:right w:val="none" w:sz="0" w:space="0" w:color="auto"/>
                                                              </w:divBdr>
                                                              <w:divsChild>
                                                                <w:div w:id="558248955">
                                                                  <w:marLeft w:val="0"/>
                                                                  <w:marRight w:val="0"/>
                                                                  <w:marTop w:val="0"/>
                                                                  <w:marBottom w:val="0"/>
                                                                  <w:divBdr>
                                                                    <w:top w:val="none" w:sz="0" w:space="0" w:color="auto"/>
                                                                    <w:left w:val="none" w:sz="0" w:space="0" w:color="auto"/>
                                                                    <w:bottom w:val="none" w:sz="0" w:space="0" w:color="auto"/>
                                                                    <w:right w:val="none" w:sz="0" w:space="0" w:color="auto"/>
                                                                  </w:divBdr>
                                                                </w:div>
                                                              </w:divsChild>
                                                            </w:div>
                                                            <w:div w:id="950625851">
                                                              <w:marLeft w:val="0"/>
                                                              <w:marRight w:val="0"/>
                                                              <w:marTop w:val="0"/>
                                                              <w:marBottom w:val="0"/>
                                                              <w:divBdr>
                                                                <w:top w:val="none" w:sz="0" w:space="0" w:color="auto"/>
                                                                <w:left w:val="none" w:sz="0" w:space="0" w:color="auto"/>
                                                                <w:bottom w:val="none" w:sz="0" w:space="0" w:color="auto"/>
                                                                <w:right w:val="none" w:sz="0" w:space="0" w:color="auto"/>
                                                              </w:divBdr>
                                                              <w:divsChild>
                                                                <w:div w:id="1360928658">
                                                                  <w:marLeft w:val="0"/>
                                                                  <w:marRight w:val="0"/>
                                                                  <w:marTop w:val="0"/>
                                                                  <w:marBottom w:val="0"/>
                                                                  <w:divBdr>
                                                                    <w:top w:val="none" w:sz="0" w:space="0" w:color="auto"/>
                                                                    <w:left w:val="none" w:sz="0" w:space="0" w:color="auto"/>
                                                                    <w:bottom w:val="none" w:sz="0" w:space="0" w:color="auto"/>
                                                                    <w:right w:val="none" w:sz="0" w:space="0" w:color="auto"/>
                                                                  </w:divBdr>
                                                                </w:div>
                                                              </w:divsChild>
                                                            </w:div>
                                                            <w:div w:id="988826462">
                                                              <w:marLeft w:val="0"/>
                                                              <w:marRight w:val="0"/>
                                                              <w:marTop w:val="0"/>
                                                              <w:marBottom w:val="0"/>
                                                              <w:divBdr>
                                                                <w:top w:val="none" w:sz="0" w:space="0" w:color="auto"/>
                                                                <w:left w:val="none" w:sz="0" w:space="0" w:color="auto"/>
                                                                <w:bottom w:val="none" w:sz="0" w:space="0" w:color="auto"/>
                                                                <w:right w:val="none" w:sz="0" w:space="0" w:color="auto"/>
                                                              </w:divBdr>
                                                              <w:divsChild>
                                                                <w:div w:id="1929918780">
                                                                  <w:marLeft w:val="0"/>
                                                                  <w:marRight w:val="0"/>
                                                                  <w:marTop w:val="0"/>
                                                                  <w:marBottom w:val="0"/>
                                                                  <w:divBdr>
                                                                    <w:top w:val="none" w:sz="0" w:space="0" w:color="auto"/>
                                                                    <w:left w:val="none" w:sz="0" w:space="0" w:color="auto"/>
                                                                    <w:bottom w:val="none" w:sz="0" w:space="0" w:color="auto"/>
                                                                    <w:right w:val="none" w:sz="0" w:space="0" w:color="auto"/>
                                                                  </w:divBdr>
                                                                </w:div>
                                                              </w:divsChild>
                                                            </w:div>
                                                            <w:div w:id="1033730851">
                                                              <w:marLeft w:val="0"/>
                                                              <w:marRight w:val="0"/>
                                                              <w:marTop w:val="0"/>
                                                              <w:marBottom w:val="0"/>
                                                              <w:divBdr>
                                                                <w:top w:val="none" w:sz="0" w:space="0" w:color="auto"/>
                                                                <w:left w:val="none" w:sz="0" w:space="0" w:color="auto"/>
                                                                <w:bottom w:val="none" w:sz="0" w:space="0" w:color="auto"/>
                                                                <w:right w:val="none" w:sz="0" w:space="0" w:color="auto"/>
                                                              </w:divBdr>
                                                              <w:divsChild>
                                                                <w:div w:id="1699037864">
                                                                  <w:marLeft w:val="0"/>
                                                                  <w:marRight w:val="0"/>
                                                                  <w:marTop w:val="0"/>
                                                                  <w:marBottom w:val="0"/>
                                                                  <w:divBdr>
                                                                    <w:top w:val="none" w:sz="0" w:space="0" w:color="auto"/>
                                                                    <w:left w:val="none" w:sz="0" w:space="0" w:color="auto"/>
                                                                    <w:bottom w:val="none" w:sz="0" w:space="0" w:color="auto"/>
                                                                    <w:right w:val="none" w:sz="0" w:space="0" w:color="auto"/>
                                                                  </w:divBdr>
                                                                </w:div>
                                                              </w:divsChild>
                                                            </w:div>
                                                            <w:div w:id="1177420957">
                                                              <w:marLeft w:val="0"/>
                                                              <w:marRight w:val="0"/>
                                                              <w:marTop w:val="0"/>
                                                              <w:marBottom w:val="0"/>
                                                              <w:divBdr>
                                                                <w:top w:val="none" w:sz="0" w:space="0" w:color="auto"/>
                                                                <w:left w:val="none" w:sz="0" w:space="0" w:color="auto"/>
                                                                <w:bottom w:val="none" w:sz="0" w:space="0" w:color="auto"/>
                                                                <w:right w:val="none" w:sz="0" w:space="0" w:color="auto"/>
                                                              </w:divBdr>
                                                              <w:divsChild>
                                                                <w:div w:id="496771126">
                                                                  <w:marLeft w:val="0"/>
                                                                  <w:marRight w:val="0"/>
                                                                  <w:marTop w:val="0"/>
                                                                  <w:marBottom w:val="0"/>
                                                                  <w:divBdr>
                                                                    <w:top w:val="none" w:sz="0" w:space="0" w:color="auto"/>
                                                                    <w:left w:val="none" w:sz="0" w:space="0" w:color="auto"/>
                                                                    <w:bottom w:val="none" w:sz="0" w:space="0" w:color="auto"/>
                                                                    <w:right w:val="none" w:sz="0" w:space="0" w:color="auto"/>
                                                                  </w:divBdr>
                                                                </w:div>
                                                              </w:divsChild>
                                                            </w:div>
                                                            <w:div w:id="1303387488">
                                                              <w:marLeft w:val="0"/>
                                                              <w:marRight w:val="0"/>
                                                              <w:marTop w:val="0"/>
                                                              <w:marBottom w:val="0"/>
                                                              <w:divBdr>
                                                                <w:top w:val="none" w:sz="0" w:space="0" w:color="auto"/>
                                                                <w:left w:val="none" w:sz="0" w:space="0" w:color="auto"/>
                                                                <w:bottom w:val="none" w:sz="0" w:space="0" w:color="auto"/>
                                                                <w:right w:val="none" w:sz="0" w:space="0" w:color="auto"/>
                                                              </w:divBdr>
                                                              <w:divsChild>
                                                                <w:div w:id="1306857372">
                                                                  <w:marLeft w:val="0"/>
                                                                  <w:marRight w:val="0"/>
                                                                  <w:marTop w:val="0"/>
                                                                  <w:marBottom w:val="0"/>
                                                                  <w:divBdr>
                                                                    <w:top w:val="none" w:sz="0" w:space="0" w:color="auto"/>
                                                                    <w:left w:val="none" w:sz="0" w:space="0" w:color="auto"/>
                                                                    <w:bottom w:val="none" w:sz="0" w:space="0" w:color="auto"/>
                                                                    <w:right w:val="none" w:sz="0" w:space="0" w:color="auto"/>
                                                                  </w:divBdr>
                                                                </w:div>
                                                              </w:divsChild>
                                                            </w:div>
                                                            <w:div w:id="1393844011">
                                                              <w:marLeft w:val="0"/>
                                                              <w:marRight w:val="0"/>
                                                              <w:marTop w:val="0"/>
                                                              <w:marBottom w:val="0"/>
                                                              <w:divBdr>
                                                                <w:top w:val="none" w:sz="0" w:space="0" w:color="auto"/>
                                                                <w:left w:val="none" w:sz="0" w:space="0" w:color="auto"/>
                                                                <w:bottom w:val="none" w:sz="0" w:space="0" w:color="auto"/>
                                                                <w:right w:val="none" w:sz="0" w:space="0" w:color="auto"/>
                                                              </w:divBdr>
                                                              <w:divsChild>
                                                                <w:div w:id="1352300334">
                                                                  <w:marLeft w:val="0"/>
                                                                  <w:marRight w:val="0"/>
                                                                  <w:marTop w:val="0"/>
                                                                  <w:marBottom w:val="0"/>
                                                                  <w:divBdr>
                                                                    <w:top w:val="none" w:sz="0" w:space="0" w:color="auto"/>
                                                                    <w:left w:val="none" w:sz="0" w:space="0" w:color="auto"/>
                                                                    <w:bottom w:val="none" w:sz="0" w:space="0" w:color="auto"/>
                                                                    <w:right w:val="none" w:sz="0" w:space="0" w:color="auto"/>
                                                                  </w:divBdr>
                                                                </w:div>
                                                              </w:divsChild>
                                                            </w:div>
                                                            <w:div w:id="1412311319">
                                                              <w:marLeft w:val="0"/>
                                                              <w:marRight w:val="0"/>
                                                              <w:marTop w:val="0"/>
                                                              <w:marBottom w:val="0"/>
                                                              <w:divBdr>
                                                                <w:top w:val="none" w:sz="0" w:space="0" w:color="auto"/>
                                                                <w:left w:val="none" w:sz="0" w:space="0" w:color="auto"/>
                                                                <w:bottom w:val="none" w:sz="0" w:space="0" w:color="auto"/>
                                                                <w:right w:val="none" w:sz="0" w:space="0" w:color="auto"/>
                                                              </w:divBdr>
                                                              <w:divsChild>
                                                                <w:div w:id="1424573233">
                                                                  <w:marLeft w:val="0"/>
                                                                  <w:marRight w:val="0"/>
                                                                  <w:marTop w:val="0"/>
                                                                  <w:marBottom w:val="0"/>
                                                                  <w:divBdr>
                                                                    <w:top w:val="none" w:sz="0" w:space="0" w:color="auto"/>
                                                                    <w:left w:val="none" w:sz="0" w:space="0" w:color="auto"/>
                                                                    <w:bottom w:val="none" w:sz="0" w:space="0" w:color="auto"/>
                                                                    <w:right w:val="none" w:sz="0" w:space="0" w:color="auto"/>
                                                                  </w:divBdr>
                                                                </w:div>
                                                              </w:divsChild>
                                                            </w:div>
                                                            <w:div w:id="1421558774">
                                                              <w:marLeft w:val="0"/>
                                                              <w:marRight w:val="0"/>
                                                              <w:marTop w:val="0"/>
                                                              <w:marBottom w:val="0"/>
                                                              <w:divBdr>
                                                                <w:top w:val="none" w:sz="0" w:space="0" w:color="auto"/>
                                                                <w:left w:val="none" w:sz="0" w:space="0" w:color="auto"/>
                                                                <w:bottom w:val="none" w:sz="0" w:space="0" w:color="auto"/>
                                                                <w:right w:val="none" w:sz="0" w:space="0" w:color="auto"/>
                                                              </w:divBdr>
                                                              <w:divsChild>
                                                                <w:div w:id="2067140241">
                                                                  <w:marLeft w:val="0"/>
                                                                  <w:marRight w:val="0"/>
                                                                  <w:marTop w:val="0"/>
                                                                  <w:marBottom w:val="0"/>
                                                                  <w:divBdr>
                                                                    <w:top w:val="none" w:sz="0" w:space="0" w:color="auto"/>
                                                                    <w:left w:val="none" w:sz="0" w:space="0" w:color="auto"/>
                                                                    <w:bottom w:val="none" w:sz="0" w:space="0" w:color="auto"/>
                                                                    <w:right w:val="none" w:sz="0" w:space="0" w:color="auto"/>
                                                                  </w:divBdr>
                                                                </w:div>
                                                              </w:divsChild>
                                                            </w:div>
                                                            <w:div w:id="1447115138">
                                                              <w:marLeft w:val="0"/>
                                                              <w:marRight w:val="0"/>
                                                              <w:marTop w:val="0"/>
                                                              <w:marBottom w:val="0"/>
                                                              <w:divBdr>
                                                                <w:top w:val="none" w:sz="0" w:space="0" w:color="auto"/>
                                                                <w:left w:val="none" w:sz="0" w:space="0" w:color="auto"/>
                                                                <w:bottom w:val="none" w:sz="0" w:space="0" w:color="auto"/>
                                                                <w:right w:val="none" w:sz="0" w:space="0" w:color="auto"/>
                                                              </w:divBdr>
                                                              <w:divsChild>
                                                                <w:div w:id="1204093988">
                                                                  <w:marLeft w:val="0"/>
                                                                  <w:marRight w:val="0"/>
                                                                  <w:marTop w:val="0"/>
                                                                  <w:marBottom w:val="0"/>
                                                                  <w:divBdr>
                                                                    <w:top w:val="none" w:sz="0" w:space="0" w:color="auto"/>
                                                                    <w:left w:val="none" w:sz="0" w:space="0" w:color="auto"/>
                                                                    <w:bottom w:val="none" w:sz="0" w:space="0" w:color="auto"/>
                                                                    <w:right w:val="none" w:sz="0" w:space="0" w:color="auto"/>
                                                                  </w:divBdr>
                                                                </w:div>
                                                              </w:divsChild>
                                                            </w:div>
                                                            <w:div w:id="1474834054">
                                                              <w:marLeft w:val="0"/>
                                                              <w:marRight w:val="0"/>
                                                              <w:marTop w:val="0"/>
                                                              <w:marBottom w:val="0"/>
                                                              <w:divBdr>
                                                                <w:top w:val="none" w:sz="0" w:space="0" w:color="auto"/>
                                                                <w:left w:val="none" w:sz="0" w:space="0" w:color="auto"/>
                                                                <w:bottom w:val="none" w:sz="0" w:space="0" w:color="auto"/>
                                                                <w:right w:val="none" w:sz="0" w:space="0" w:color="auto"/>
                                                              </w:divBdr>
                                                              <w:divsChild>
                                                                <w:div w:id="2145806879">
                                                                  <w:marLeft w:val="0"/>
                                                                  <w:marRight w:val="0"/>
                                                                  <w:marTop w:val="0"/>
                                                                  <w:marBottom w:val="0"/>
                                                                  <w:divBdr>
                                                                    <w:top w:val="none" w:sz="0" w:space="0" w:color="auto"/>
                                                                    <w:left w:val="none" w:sz="0" w:space="0" w:color="auto"/>
                                                                    <w:bottom w:val="none" w:sz="0" w:space="0" w:color="auto"/>
                                                                    <w:right w:val="none" w:sz="0" w:space="0" w:color="auto"/>
                                                                  </w:divBdr>
                                                                </w:div>
                                                              </w:divsChild>
                                                            </w:div>
                                                            <w:div w:id="1522472201">
                                                              <w:marLeft w:val="0"/>
                                                              <w:marRight w:val="0"/>
                                                              <w:marTop w:val="0"/>
                                                              <w:marBottom w:val="0"/>
                                                              <w:divBdr>
                                                                <w:top w:val="none" w:sz="0" w:space="0" w:color="auto"/>
                                                                <w:left w:val="none" w:sz="0" w:space="0" w:color="auto"/>
                                                                <w:bottom w:val="none" w:sz="0" w:space="0" w:color="auto"/>
                                                                <w:right w:val="none" w:sz="0" w:space="0" w:color="auto"/>
                                                              </w:divBdr>
                                                              <w:divsChild>
                                                                <w:div w:id="1226378777">
                                                                  <w:marLeft w:val="0"/>
                                                                  <w:marRight w:val="0"/>
                                                                  <w:marTop w:val="0"/>
                                                                  <w:marBottom w:val="0"/>
                                                                  <w:divBdr>
                                                                    <w:top w:val="none" w:sz="0" w:space="0" w:color="auto"/>
                                                                    <w:left w:val="none" w:sz="0" w:space="0" w:color="auto"/>
                                                                    <w:bottom w:val="none" w:sz="0" w:space="0" w:color="auto"/>
                                                                    <w:right w:val="none" w:sz="0" w:space="0" w:color="auto"/>
                                                                  </w:divBdr>
                                                                </w:div>
                                                              </w:divsChild>
                                                            </w:div>
                                                            <w:div w:id="1539125619">
                                                              <w:marLeft w:val="0"/>
                                                              <w:marRight w:val="0"/>
                                                              <w:marTop w:val="0"/>
                                                              <w:marBottom w:val="0"/>
                                                              <w:divBdr>
                                                                <w:top w:val="none" w:sz="0" w:space="0" w:color="auto"/>
                                                                <w:left w:val="none" w:sz="0" w:space="0" w:color="auto"/>
                                                                <w:bottom w:val="none" w:sz="0" w:space="0" w:color="auto"/>
                                                                <w:right w:val="none" w:sz="0" w:space="0" w:color="auto"/>
                                                              </w:divBdr>
                                                              <w:divsChild>
                                                                <w:div w:id="1776485629">
                                                                  <w:marLeft w:val="0"/>
                                                                  <w:marRight w:val="0"/>
                                                                  <w:marTop w:val="0"/>
                                                                  <w:marBottom w:val="0"/>
                                                                  <w:divBdr>
                                                                    <w:top w:val="none" w:sz="0" w:space="0" w:color="auto"/>
                                                                    <w:left w:val="none" w:sz="0" w:space="0" w:color="auto"/>
                                                                    <w:bottom w:val="none" w:sz="0" w:space="0" w:color="auto"/>
                                                                    <w:right w:val="none" w:sz="0" w:space="0" w:color="auto"/>
                                                                  </w:divBdr>
                                                                </w:div>
                                                              </w:divsChild>
                                                            </w:div>
                                                            <w:div w:id="1548756010">
                                                              <w:marLeft w:val="0"/>
                                                              <w:marRight w:val="0"/>
                                                              <w:marTop w:val="0"/>
                                                              <w:marBottom w:val="0"/>
                                                              <w:divBdr>
                                                                <w:top w:val="none" w:sz="0" w:space="0" w:color="auto"/>
                                                                <w:left w:val="none" w:sz="0" w:space="0" w:color="auto"/>
                                                                <w:bottom w:val="none" w:sz="0" w:space="0" w:color="auto"/>
                                                                <w:right w:val="none" w:sz="0" w:space="0" w:color="auto"/>
                                                              </w:divBdr>
                                                              <w:divsChild>
                                                                <w:div w:id="27414673">
                                                                  <w:marLeft w:val="0"/>
                                                                  <w:marRight w:val="0"/>
                                                                  <w:marTop w:val="0"/>
                                                                  <w:marBottom w:val="0"/>
                                                                  <w:divBdr>
                                                                    <w:top w:val="none" w:sz="0" w:space="0" w:color="auto"/>
                                                                    <w:left w:val="none" w:sz="0" w:space="0" w:color="auto"/>
                                                                    <w:bottom w:val="none" w:sz="0" w:space="0" w:color="auto"/>
                                                                    <w:right w:val="none" w:sz="0" w:space="0" w:color="auto"/>
                                                                  </w:divBdr>
                                                                </w:div>
                                                              </w:divsChild>
                                                            </w:div>
                                                            <w:div w:id="1586765024">
                                                              <w:marLeft w:val="0"/>
                                                              <w:marRight w:val="0"/>
                                                              <w:marTop w:val="0"/>
                                                              <w:marBottom w:val="0"/>
                                                              <w:divBdr>
                                                                <w:top w:val="none" w:sz="0" w:space="0" w:color="auto"/>
                                                                <w:left w:val="none" w:sz="0" w:space="0" w:color="auto"/>
                                                                <w:bottom w:val="none" w:sz="0" w:space="0" w:color="auto"/>
                                                                <w:right w:val="none" w:sz="0" w:space="0" w:color="auto"/>
                                                              </w:divBdr>
                                                              <w:divsChild>
                                                                <w:div w:id="387462110">
                                                                  <w:marLeft w:val="0"/>
                                                                  <w:marRight w:val="0"/>
                                                                  <w:marTop w:val="0"/>
                                                                  <w:marBottom w:val="0"/>
                                                                  <w:divBdr>
                                                                    <w:top w:val="none" w:sz="0" w:space="0" w:color="auto"/>
                                                                    <w:left w:val="none" w:sz="0" w:space="0" w:color="auto"/>
                                                                    <w:bottom w:val="none" w:sz="0" w:space="0" w:color="auto"/>
                                                                    <w:right w:val="none" w:sz="0" w:space="0" w:color="auto"/>
                                                                  </w:divBdr>
                                                                </w:div>
                                                              </w:divsChild>
                                                            </w:div>
                                                            <w:div w:id="1617129116">
                                                              <w:marLeft w:val="0"/>
                                                              <w:marRight w:val="0"/>
                                                              <w:marTop w:val="0"/>
                                                              <w:marBottom w:val="0"/>
                                                              <w:divBdr>
                                                                <w:top w:val="none" w:sz="0" w:space="0" w:color="auto"/>
                                                                <w:left w:val="none" w:sz="0" w:space="0" w:color="auto"/>
                                                                <w:bottom w:val="none" w:sz="0" w:space="0" w:color="auto"/>
                                                                <w:right w:val="none" w:sz="0" w:space="0" w:color="auto"/>
                                                              </w:divBdr>
                                                              <w:divsChild>
                                                                <w:div w:id="2137018690">
                                                                  <w:marLeft w:val="0"/>
                                                                  <w:marRight w:val="0"/>
                                                                  <w:marTop w:val="0"/>
                                                                  <w:marBottom w:val="0"/>
                                                                  <w:divBdr>
                                                                    <w:top w:val="none" w:sz="0" w:space="0" w:color="auto"/>
                                                                    <w:left w:val="none" w:sz="0" w:space="0" w:color="auto"/>
                                                                    <w:bottom w:val="none" w:sz="0" w:space="0" w:color="auto"/>
                                                                    <w:right w:val="none" w:sz="0" w:space="0" w:color="auto"/>
                                                                  </w:divBdr>
                                                                </w:div>
                                                              </w:divsChild>
                                                            </w:div>
                                                            <w:div w:id="1622224812">
                                                              <w:marLeft w:val="0"/>
                                                              <w:marRight w:val="0"/>
                                                              <w:marTop w:val="0"/>
                                                              <w:marBottom w:val="0"/>
                                                              <w:divBdr>
                                                                <w:top w:val="none" w:sz="0" w:space="0" w:color="auto"/>
                                                                <w:left w:val="none" w:sz="0" w:space="0" w:color="auto"/>
                                                                <w:bottom w:val="none" w:sz="0" w:space="0" w:color="auto"/>
                                                                <w:right w:val="none" w:sz="0" w:space="0" w:color="auto"/>
                                                              </w:divBdr>
                                                              <w:divsChild>
                                                                <w:div w:id="268047994">
                                                                  <w:marLeft w:val="0"/>
                                                                  <w:marRight w:val="0"/>
                                                                  <w:marTop w:val="0"/>
                                                                  <w:marBottom w:val="0"/>
                                                                  <w:divBdr>
                                                                    <w:top w:val="none" w:sz="0" w:space="0" w:color="auto"/>
                                                                    <w:left w:val="none" w:sz="0" w:space="0" w:color="auto"/>
                                                                    <w:bottom w:val="none" w:sz="0" w:space="0" w:color="auto"/>
                                                                    <w:right w:val="none" w:sz="0" w:space="0" w:color="auto"/>
                                                                  </w:divBdr>
                                                                </w:div>
                                                              </w:divsChild>
                                                            </w:div>
                                                            <w:div w:id="1689286276">
                                                              <w:marLeft w:val="0"/>
                                                              <w:marRight w:val="0"/>
                                                              <w:marTop w:val="0"/>
                                                              <w:marBottom w:val="0"/>
                                                              <w:divBdr>
                                                                <w:top w:val="none" w:sz="0" w:space="0" w:color="auto"/>
                                                                <w:left w:val="none" w:sz="0" w:space="0" w:color="auto"/>
                                                                <w:bottom w:val="none" w:sz="0" w:space="0" w:color="auto"/>
                                                                <w:right w:val="none" w:sz="0" w:space="0" w:color="auto"/>
                                                              </w:divBdr>
                                                              <w:divsChild>
                                                                <w:div w:id="2098398137">
                                                                  <w:marLeft w:val="0"/>
                                                                  <w:marRight w:val="0"/>
                                                                  <w:marTop w:val="0"/>
                                                                  <w:marBottom w:val="0"/>
                                                                  <w:divBdr>
                                                                    <w:top w:val="none" w:sz="0" w:space="0" w:color="auto"/>
                                                                    <w:left w:val="none" w:sz="0" w:space="0" w:color="auto"/>
                                                                    <w:bottom w:val="none" w:sz="0" w:space="0" w:color="auto"/>
                                                                    <w:right w:val="none" w:sz="0" w:space="0" w:color="auto"/>
                                                                  </w:divBdr>
                                                                </w:div>
                                                              </w:divsChild>
                                                            </w:div>
                                                            <w:div w:id="1737513017">
                                                              <w:marLeft w:val="0"/>
                                                              <w:marRight w:val="0"/>
                                                              <w:marTop w:val="0"/>
                                                              <w:marBottom w:val="0"/>
                                                              <w:divBdr>
                                                                <w:top w:val="none" w:sz="0" w:space="0" w:color="auto"/>
                                                                <w:left w:val="none" w:sz="0" w:space="0" w:color="auto"/>
                                                                <w:bottom w:val="none" w:sz="0" w:space="0" w:color="auto"/>
                                                                <w:right w:val="none" w:sz="0" w:space="0" w:color="auto"/>
                                                              </w:divBdr>
                                                              <w:divsChild>
                                                                <w:div w:id="1915625210">
                                                                  <w:marLeft w:val="0"/>
                                                                  <w:marRight w:val="0"/>
                                                                  <w:marTop w:val="0"/>
                                                                  <w:marBottom w:val="0"/>
                                                                  <w:divBdr>
                                                                    <w:top w:val="none" w:sz="0" w:space="0" w:color="auto"/>
                                                                    <w:left w:val="none" w:sz="0" w:space="0" w:color="auto"/>
                                                                    <w:bottom w:val="none" w:sz="0" w:space="0" w:color="auto"/>
                                                                    <w:right w:val="none" w:sz="0" w:space="0" w:color="auto"/>
                                                                  </w:divBdr>
                                                                </w:div>
                                                              </w:divsChild>
                                                            </w:div>
                                                            <w:div w:id="1751540075">
                                                              <w:marLeft w:val="0"/>
                                                              <w:marRight w:val="0"/>
                                                              <w:marTop w:val="0"/>
                                                              <w:marBottom w:val="0"/>
                                                              <w:divBdr>
                                                                <w:top w:val="none" w:sz="0" w:space="0" w:color="auto"/>
                                                                <w:left w:val="none" w:sz="0" w:space="0" w:color="auto"/>
                                                                <w:bottom w:val="none" w:sz="0" w:space="0" w:color="auto"/>
                                                                <w:right w:val="none" w:sz="0" w:space="0" w:color="auto"/>
                                                              </w:divBdr>
                                                              <w:divsChild>
                                                                <w:div w:id="457604524">
                                                                  <w:marLeft w:val="0"/>
                                                                  <w:marRight w:val="0"/>
                                                                  <w:marTop w:val="0"/>
                                                                  <w:marBottom w:val="0"/>
                                                                  <w:divBdr>
                                                                    <w:top w:val="none" w:sz="0" w:space="0" w:color="auto"/>
                                                                    <w:left w:val="none" w:sz="0" w:space="0" w:color="auto"/>
                                                                    <w:bottom w:val="none" w:sz="0" w:space="0" w:color="auto"/>
                                                                    <w:right w:val="none" w:sz="0" w:space="0" w:color="auto"/>
                                                                  </w:divBdr>
                                                                </w:div>
                                                              </w:divsChild>
                                                            </w:div>
                                                            <w:div w:id="1773436267">
                                                              <w:marLeft w:val="0"/>
                                                              <w:marRight w:val="0"/>
                                                              <w:marTop w:val="0"/>
                                                              <w:marBottom w:val="0"/>
                                                              <w:divBdr>
                                                                <w:top w:val="none" w:sz="0" w:space="0" w:color="auto"/>
                                                                <w:left w:val="none" w:sz="0" w:space="0" w:color="auto"/>
                                                                <w:bottom w:val="none" w:sz="0" w:space="0" w:color="auto"/>
                                                                <w:right w:val="none" w:sz="0" w:space="0" w:color="auto"/>
                                                              </w:divBdr>
                                                              <w:divsChild>
                                                                <w:div w:id="194581121">
                                                                  <w:marLeft w:val="0"/>
                                                                  <w:marRight w:val="0"/>
                                                                  <w:marTop w:val="0"/>
                                                                  <w:marBottom w:val="0"/>
                                                                  <w:divBdr>
                                                                    <w:top w:val="none" w:sz="0" w:space="0" w:color="auto"/>
                                                                    <w:left w:val="none" w:sz="0" w:space="0" w:color="auto"/>
                                                                    <w:bottom w:val="none" w:sz="0" w:space="0" w:color="auto"/>
                                                                    <w:right w:val="none" w:sz="0" w:space="0" w:color="auto"/>
                                                                  </w:divBdr>
                                                                </w:div>
                                                              </w:divsChild>
                                                            </w:div>
                                                            <w:div w:id="2015913356">
                                                              <w:marLeft w:val="0"/>
                                                              <w:marRight w:val="0"/>
                                                              <w:marTop w:val="0"/>
                                                              <w:marBottom w:val="0"/>
                                                              <w:divBdr>
                                                                <w:top w:val="none" w:sz="0" w:space="0" w:color="auto"/>
                                                                <w:left w:val="none" w:sz="0" w:space="0" w:color="auto"/>
                                                                <w:bottom w:val="none" w:sz="0" w:space="0" w:color="auto"/>
                                                                <w:right w:val="none" w:sz="0" w:space="0" w:color="auto"/>
                                                              </w:divBdr>
                                                              <w:divsChild>
                                                                <w:div w:id="1860048527">
                                                                  <w:marLeft w:val="0"/>
                                                                  <w:marRight w:val="0"/>
                                                                  <w:marTop w:val="0"/>
                                                                  <w:marBottom w:val="0"/>
                                                                  <w:divBdr>
                                                                    <w:top w:val="none" w:sz="0" w:space="0" w:color="auto"/>
                                                                    <w:left w:val="none" w:sz="0" w:space="0" w:color="auto"/>
                                                                    <w:bottom w:val="none" w:sz="0" w:space="0" w:color="auto"/>
                                                                    <w:right w:val="none" w:sz="0" w:space="0" w:color="auto"/>
                                                                  </w:divBdr>
                                                                </w:div>
                                                              </w:divsChild>
                                                            </w:div>
                                                            <w:div w:id="2037004963">
                                                              <w:marLeft w:val="0"/>
                                                              <w:marRight w:val="0"/>
                                                              <w:marTop w:val="0"/>
                                                              <w:marBottom w:val="0"/>
                                                              <w:divBdr>
                                                                <w:top w:val="none" w:sz="0" w:space="0" w:color="auto"/>
                                                                <w:left w:val="none" w:sz="0" w:space="0" w:color="auto"/>
                                                                <w:bottom w:val="none" w:sz="0" w:space="0" w:color="auto"/>
                                                                <w:right w:val="none" w:sz="0" w:space="0" w:color="auto"/>
                                                              </w:divBdr>
                                                              <w:divsChild>
                                                                <w:div w:id="1775779978">
                                                                  <w:marLeft w:val="0"/>
                                                                  <w:marRight w:val="0"/>
                                                                  <w:marTop w:val="0"/>
                                                                  <w:marBottom w:val="0"/>
                                                                  <w:divBdr>
                                                                    <w:top w:val="none" w:sz="0" w:space="0" w:color="auto"/>
                                                                    <w:left w:val="none" w:sz="0" w:space="0" w:color="auto"/>
                                                                    <w:bottom w:val="none" w:sz="0" w:space="0" w:color="auto"/>
                                                                    <w:right w:val="none" w:sz="0" w:space="0" w:color="auto"/>
                                                                  </w:divBdr>
                                                                </w:div>
                                                              </w:divsChild>
                                                            </w:div>
                                                            <w:div w:id="2087065632">
                                                              <w:marLeft w:val="0"/>
                                                              <w:marRight w:val="0"/>
                                                              <w:marTop w:val="0"/>
                                                              <w:marBottom w:val="0"/>
                                                              <w:divBdr>
                                                                <w:top w:val="none" w:sz="0" w:space="0" w:color="auto"/>
                                                                <w:left w:val="none" w:sz="0" w:space="0" w:color="auto"/>
                                                                <w:bottom w:val="none" w:sz="0" w:space="0" w:color="auto"/>
                                                                <w:right w:val="none" w:sz="0" w:space="0" w:color="auto"/>
                                                              </w:divBdr>
                                                              <w:divsChild>
                                                                <w:div w:id="1694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153093">
          <w:marLeft w:val="0"/>
          <w:marRight w:val="0"/>
          <w:marTop w:val="0"/>
          <w:marBottom w:val="0"/>
          <w:divBdr>
            <w:top w:val="none" w:sz="0" w:space="0" w:color="auto"/>
            <w:left w:val="none" w:sz="0" w:space="0" w:color="auto"/>
            <w:bottom w:val="none" w:sz="0" w:space="0" w:color="auto"/>
            <w:right w:val="none" w:sz="0" w:space="0" w:color="auto"/>
          </w:divBdr>
          <w:divsChild>
            <w:div w:id="1770542949">
              <w:marLeft w:val="0"/>
              <w:marRight w:val="0"/>
              <w:marTop w:val="0"/>
              <w:marBottom w:val="0"/>
              <w:divBdr>
                <w:top w:val="none" w:sz="0" w:space="0" w:color="auto"/>
                <w:left w:val="none" w:sz="0" w:space="0" w:color="auto"/>
                <w:bottom w:val="none" w:sz="0" w:space="0" w:color="auto"/>
                <w:right w:val="none" w:sz="0" w:space="0" w:color="auto"/>
              </w:divBdr>
              <w:divsChild>
                <w:div w:id="34474424">
                  <w:marLeft w:val="0"/>
                  <w:marRight w:val="0"/>
                  <w:marTop w:val="0"/>
                  <w:marBottom w:val="0"/>
                  <w:divBdr>
                    <w:top w:val="none" w:sz="0" w:space="0" w:color="auto"/>
                    <w:left w:val="none" w:sz="0" w:space="0" w:color="auto"/>
                    <w:bottom w:val="none" w:sz="0" w:space="0" w:color="auto"/>
                    <w:right w:val="none" w:sz="0" w:space="0" w:color="auto"/>
                  </w:divBdr>
                  <w:divsChild>
                    <w:div w:id="40371426">
                      <w:marLeft w:val="0"/>
                      <w:marRight w:val="0"/>
                      <w:marTop w:val="0"/>
                      <w:marBottom w:val="0"/>
                      <w:divBdr>
                        <w:top w:val="none" w:sz="0" w:space="0" w:color="auto"/>
                        <w:left w:val="none" w:sz="0" w:space="0" w:color="auto"/>
                        <w:bottom w:val="none" w:sz="0" w:space="0" w:color="auto"/>
                        <w:right w:val="none" w:sz="0" w:space="0" w:color="auto"/>
                      </w:divBdr>
                      <w:divsChild>
                        <w:div w:id="818426049">
                          <w:marLeft w:val="0"/>
                          <w:marRight w:val="0"/>
                          <w:marTop w:val="0"/>
                          <w:marBottom w:val="0"/>
                          <w:divBdr>
                            <w:top w:val="none" w:sz="0" w:space="0" w:color="auto"/>
                            <w:left w:val="none" w:sz="0" w:space="0" w:color="auto"/>
                            <w:bottom w:val="none" w:sz="0" w:space="0" w:color="auto"/>
                            <w:right w:val="none" w:sz="0" w:space="0" w:color="auto"/>
                          </w:divBdr>
                        </w:div>
                      </w:divsChild>
                    </w:div>
                    <w:div w:id="128131671">
                      <w:marLeft w:val="0"/>
                      <w:marRight w:val="0"/>
                      <w:marTop w:val="0"/>
                      <w:marBottom w:val="0"/>
                      <w:divBdr>
                        <w:top w:val="none" w:sz="0" w:space="0" w:color="auto"/>
                        <w:left w:val="none" w:sz="0" w:space="0" w:color="auto"/>
                        <w:bottom w:val="none" w:sz="0" w:space="0" w:color="auto"/>
                        <w:right w:val="none" w:sz="0" w:space="0" w:color="auto"/>
                      </w:divBdr>
                      <w:divsChild>
                        <w:div w:id="892472808">
                          <w:marLeft w:val="0"/>
                          <w:marRight w:val="0"/>
                          <w:marTop w:val="0"/>
                          <w:marBottom w:val="0"/>
                          <w:divBdr>
                            <w:top w:val="none" w:sz="0" w:space="0" w:color="auto"/>
                            <w:left w:val="none" w:sz="0" w:space="0" w:color="auto"/>
                            <w:bottom w:val="none" w:sz="0" w:space="0" w:color="auto"/>
                            <w:right w:val="none" w:sz="0" w:space="0" w:color="auto"/>
                          </w:divBdr>
                          <w:divsChild>
                            <w:div w:id="1445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423">
                      <w:marLeft w:val="0"/>
                      <w:marRight w:val="0"/>
                      <w:marTop w:val="0"/>
                      <w:marBottom w:val="0"/>
                      <w:divBdr>
                        <w:top w:val="none" w:sz="0" w:space="0" w:color="auto"/>
                        <w:left w:val="none" w:sz="0" w:space="0" w:color="auto"/>
                        <w:bottom w:val="none" w:sz="0" w:space="0" w:color="auto"/>
                        <w:right w:val="none" w:sz="0" w:space="0" w:color="auto"/>
                      </w:divBdr>
                      <w:divsChild>
                        <w:div w:id="260989583">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950434742">
                                  <w:marLeft w:val="0"/>
                                  <w:marRight w:val="0"/>
                                  <w:marTop w:val="0"/>
                                  <w:marBottom w:val="0"/>
                                  <w:divBdr>
                                    <w:top w:val="none" w:sz="0" w:space="0" w:color="auto"/>
                                    <w:left w:val="none" w:sz="0" w:space="0" w:color="auto"/>
                                    <w:bottom w:val="none" w:sz="0" w:space="0" w:color="auto"/>
                                    <w:right w:val="none" w:sz="0" w:space="0" w:color="auto"/>
                                  </w:divBdr>
                                  <w:divsChild>
                                    <w:div w:id="1968924328">
                                      <w:marLeft w:val="0"/>
                                      <w:marRight w:val="0"/>
                                      <w:marTop w:val="0"/>
                                      <w:marBottom w:val="0"/>
                                      <w:divBdr>
                                        <w:top w:val="none" w:sz="0" w:space="0" w:color="auto"/>
                                        <w:left w:val="none" w:sz="0" w:space="0" w:color="auto"/>
                                        <w:bottom w:val="none" w:sz="0" w:space="0" w:color="auto"/>
                                        <w:right w:val="none" w:sz="0" w:space="0" w:color="auto"/>
                                      </w:divBdr>
                                    </w:div>
                                    <w:div w:id="2077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9439">
                      <w:marLeft w:val="0"/>
                      <w:marRight w:val="0"/>
                      <w:marTop w:val="0"/>
                      <w:marBottom w:val="0"/>
                      <w:divBdr>
                        <w:top w:val="none" w:sz="0" w:space="0" w:color="auto"/>
                        <w:left w:val="none" w:sz="0" w:space="0" w:color="auto"/>
                        <w:bottom w:val="none" w:sz="0" w:space="0" w:color="auto"/>
                        <w:right w:val="none" w:sz="0" w:space="0" w:color="auto"/>
                      </w:divBdr>
                      <w:divsChild>
                        <w:div w:id="936862552">
                          <w:marLeft w:val="0"/>
                          <w:marRight w:val="0"/>
                          <w:marTop w:val="0"/>
                          <w:marBottom w:val="0"/>
                          <w:divBdr>
                            <w:top w:val="none" w:sz="0" w:space="0" w:color="auto"/>
                            <w:left w:val="none" w:sz="0" w:space="0" w:color="auto"/>
                            <w:bottom w:val="none" w:sz="0" w:space="0" w:color="auto"/>
                            <w:right w:val="none" w:sz="0" w:space="0" w:color="auto"/>
                          </w:divBdr>
                          <w:divsChild>
                            <w:div w:id="1888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3860">
          <w:marLeft w:val="0"/>
          <w:marRight w:val="0"/>
          <w:marTop w:val="0"/>
          <w:marBottom w:val="0"/>
          <w:divBdr>
            <w:top w:val="none" w:sz="0" w:space="0" w:color="auto"/>
            <w:left w:val="none" w:sz="0" w:space="0" w:color="auto"/>
            <w:bottom w:val="none" w:sz="0" w:space="0" w:color="auto"/>
            <w:right w:val="none" w:sz="0" w:space="0" w:color="auto"/>
          </w:divBdr>
          <w:divsChild>
            <w:div w:id="1802334956">
              <w:marLeft w:val="0"/>
              <w:marRight w:val="0"/>
              <w:marTop w:val="0"/>
              <w:marBottom w:val="0"/>
              <w:divBdr>
                <w:top w:val="none" w:sz="0" w:space="0" w:color="auto"/>
                <w:left w:val="none" w:sz="0" w:space="0" w:color="auto"/>
                <w:bottom w:val="none" w:sz="0" w:space="0" w:color="auto"/>
                <w:right w:val="none" w:sz="0" w:space="0" w:color="auto"/>
              </w:divBdr>
              <w:divsChild>
                <w:div w:id="1687516097">
                  <w:marLeft w:val="0"/>
                  <w:marRight w:val="0"/>
                  <w:marTop w:val="0"/>
                  <w:marBottom w:val="0"/>
                  <w:divBdr>
                    <w:top w:val="none" w:sz="0" w:space="0" w:color="auto"/>
                    <w:left w:val="none" w:sz="0" w:space="0" w:color="auto"/>
                    <w:bottom w:val="none" w:sz="0" w:space="0" w:color="auto"/>
                    <w:right w:val="none" w:sz="0" w:space="0" w:color="auto"/>
                  </w:divBdr>
                  <w:divsChild>
                    <w:div w:id="1026055534">
                      <w:marLeft w:val="0"/>
                      <w:marRight w:val="0"/>
                      <w:marTop w:val="0"/>
                      <w:marBottom w:val="0"/>
                      <w:divBdr>
                        <w:top w:val="none" w:sz="0" w:space="0" w:color="auto"/>
                        <w:left w:val="none" w:sz="0" w:space="0" w:color="auto"/>
                        <w:bottom w:val="none" w:sz="0" w:space="0" w:color="auto"/>
                        <w:right w:val="none" w:sz="0" w:space="0" w:color="auto"/>
                      </w:divBdr>
                      <w:divsChild>
                        <w:div w:id="1501116011">
                          <w:marLeft w:val="0"/>
                          <w:marRight w:val="0"/>
                          <w:marTop w:val="0"/>
                          <w:marBottom w:val="0"/>
                          <w:divBdr>
                            <w:top w:val="none" w:sz="0" w:space="0" w:color="auto"/>
                            <w:left w:val="none" w:sz="0" w:space="0" w:color="auto"/>
                            <w:bottom w:val="none" w:sz="0" w:space="0" w:color="auto"/>
                            <w:right w:val="none" w:sz="0" w:space="0" w:color="auto"/>
                          </w:divBdr>
                          <w:divsChild>
                            <w:div w:id="1806502908">
                              <w:marLeft w:val="0"/>
                              <w:marRight w:val="0"/>
                              <w:marTop w:val="0"/>
                              <w:marBottom w:val="0"/>
                              <w:divBdr>
                                <w:top w:val="none" w:sz="0" w:space="0" w:color="auto"/>
                                <w:left w:val="none" w:sz="0" w:space="0" w:color="auto"/>
                                <w:bottom w:val="none" w:sz="0" w:space="0" w:color="auto"/>
                                <w:right w:val="none" w:sz="0" w:space="0" w:color="auto"/>
                              </w:divBdr>
                              <w:divsChild>
                                <w:div w:id="126319567">
                                  <w:marLeft w:val="0"/>
                                  <w:marRight w:val="0"/>
                                  <w:marTop w:val="0"/>
                                  <w:marBottom w:val="0"/>
                                  <w:divBdr>
                                    <w:top w:val="none" w:sz="0" w:space="0" w:color="auto"/>
                                    <w:left w:val="none" w:sz="0" w:space="0" w:color="auto"/>
                                    <w:bottom w:val="none" w:sz="0" w:space="0" w:color="auto"/>
                                    <w:right w:val="none" w:sz="0" w:space="0" w:color="auto"/>
                                  </w:divBdr>
                                  <w:divsChild>
                                    <w:div w:id="416219870">
                                      <w:marLeft w:val="0"/>
                                      <w:marRight w:val="0"/>
                                      <w:marTop w:val="0"/>
                                      <w:marBottom w:val="0"/>
                                      <w:divBdr>
                                        <w:top w:val="none" w:sz="0" w:space="0" w:color="auto"/>
                                        <w:left w:val="none" w:sz="0" w:space="0" w:color="auto"/>
                                        <w:bottom w:val="none" w:sz="0" w:space="0" w:color="auto"/>
                                        <w:right w:val="none" w:sz="0" w:space="0" w:color="auto"/>
                                      </w:divBdr>
                                      <w:divsChild>
                                        <w:div w:id="476536646">
                                          <w:marLeft w:val="0"/>
                                          <w:marRight w:val="0"/>
                                          <w:marTop w:val="0"/>
                                          <w:marBottom w:val="0"/>
                                          <w:divBdr>
                                            <w:top w:val="none" w:sz="0" w:space="0" w:color="auto"/>
                                            <w:left w:val="none" w:sz="0" w:space="0" w:color="auto"/>
                                            <w:bottom w:val="none" w:sz="0" w:space="0" w:color="auto"/>
                                            <w:right w:val="none" w:sz="0" w:space="0" w:color="auto"/>
                                          </w:divBdr>
                                          <w:divsChild>
                                            <w:div w:id="804587438">
                                              <w:marLeft w:val="0"/>
                                              <w:marRight w:val="0"/>
                                              <w:marTop w:val="0"/>
                                              <w:marBottom w:val="0"/>
                                              <w:divBdr>
                                                <w:top w:val="none" w:sz="0" w:space="0" w:color="auto"/>
                                                <w:left w:val="none" w:sz="0" w:space="0" w:color="auto"/>
                                                <w:bottom w:val="none" w:sz="0" w:space="0" w:color="auto"/>
                                                <w:right w:val="none" w:sz="0" w:space="0" w:color="auto"/>
                                              </w:divBdr>
                                              <w:divsChild>
                                                <w:div w:id="157162275">
                                                  <w:marLeft w:val="0"/>
                                                  <w:marRight w:val="0"/>
                                                  <w:marTop w:val="0"/>
                                                  <w:marBottom w:val="0"/>
                                                  <w:divBdr>
                                                    <w:top w:val="none" w:sz="0" w:space="0" w:color="auto"/>
                                                    <w:left w:val="none" w:sz="0" w:space="0" w:color="auto"/>
                                                    <w:bottom w:val="none" w:sz="0" w:space="0" w:color="auto"/>
                                                    <w:right w:val="none" w:sz="0" w:space="0" w:color="auto"/>
                                                  </w:divBdr>
                                                  <w:divsChild>
                                                    <w:div w:id="50277029">
                                                      <w:marLeft w:val="0"/>
                                                      <w:marRight w:val="0"/>
                                                      <w:marTop w:val="0"/>
                                                      <w:marBottom w:val="0"/>
                                                      <w:divBdr>
                                                        <w:top w:val="none" w:sz="0" w:space="0" w:color="auto"/>
                                                        <w:left w:val="none" w:sz="0" w:space="0" w:color="auto"/>
                                                        <w:bottom w:val="none" w:sz="0" w:space="0" w:color="auto"/>
                                                        <w:right w:val="none" w:sz="0" w:space="0" w:color="auto"/>
                                                      </w:divBdr>
                                                      <w:divsChild>
                                                        <w:div w:id="33117680">
                                                          <w:marLeft w:val="0"/>
                                                          <w:marRight w:val="0"/>
                                                          <w:marTop w:val="0"/>
                                                          <w:marBottom w:val="0"/>
                                                          <w:divBdr>
                                                            <w:top w:val="none" w:sz="0" w:space="0" w:color="auto"/>
                                                            <w:left w:val="none" w:sz="0" w:space="0" w:color="auto"/>
                                                            <w:bottom w:val="none" w:sz="0" w:space="0" w:color="auto"/>
                                                            <w:right w:val="none" w:sz="0" w:space="0" w:color="auto"/>
                                                          </w:divBdr>
                                                        </w:div>
                                                        <w:div w:id="434253315">
                                                          <w:marLeft w:val="0"/>
                                                          <w:marRight w:val="0"/>
                                                          <w:marTop w:val="0"/>
                                                          <w:marBottom w:val="0"/>
                                                          <w:divBdr>
                                                            <w:top w:val="none" w:sz="0" w:space="0" w:color="auto"/>
                                                            <w:left w:val="none" w:sz="0" w:space="0" w:color="auto"/>
                                                            <w:bottom w:val="none" w:sz="0" w:space="0" w:color="auto"/>
                                                            <w:right w:val="none" w:sz="0" w:space="0" w:color="auto"/>
                                                          </w:divBdr>
                                                        </w:div>
                                                        <w:div w:id="1060132243">
                                                          <w:marLeft w:val="0"/>
                                                          <w:marRight w:val="0"/>
                                                          <w:marTop w:val="0"/>
                                                          <w:marBottom w:val="0"/>
                                                          <w:divBdr>
                                                            <w:top w:val="none" w:sz="0" w:space="0" w:color="auto"/>
                                                            <w:left w:val="none" w:sz="0" w:space="0" w:color="auto"/>
                                                            <w:bottom w:val="none" w:sz="0" w:space="0" w:color="auto"/>
                                                            <w:right w:val="none" w:sz="0" w:space="0" w:color="auto"/>
                                                          </w:divBdr>
                                                        </w:div>
                                                        <w:div w:id="1799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83935">
      <w:bodyDiv w:val="1"/>
      <w:marLeft w:val="0"/>
      <w:marRight w:val="0"/>
      <w:marTop w:val="0"/>
      <w:marBottom w:val="0"/>
      <w:divBdr>
        <w:top w:val="none" w:sz="0" w:space="0" w:color="auto"/>
        <w:left w:val="none" w:sz="0" w:space="0" w:color="auto"/>
        <w:bottom w:val="none" w:sz="0" w:space="0" w:color="auto"/>
        <w:right w:val="none" w:sz="0" w:space="0" w:color="auto"/>
      </w:divBdr>
      <w:divsChild>
        <w:div w:id="1721585584">
          <w:marLeft w:val="0"/>
          <w:marRight w:val="0"/>
          <w:marTop w:val="0"/>
          <w:marBottom w:val="0"/>
          <w:divBdr>
            <w:top w:val="none" w:sz="0" w:space="0" w:color="auto"/>
            <w:left w:val="none" w:sz="0" w:space="0" w:color="auto"/>
            <w:bottom w:val="none" w:sz="0" w:space="0" w:color="auto"/>
            <w:right w:val="none" w:sz="0" w:space="0" w:color="auto"/>
          </w:divBdr>
        </w:div>
      </w:divsChild>
    </w:div>
    <w:div w:id="1073118120">
      <w:bodyDiv w:val="1"/>
      <w:marLeft w:val="0"/>
      <w:marRight w:val="0"/>
      <w:marTop w:val="0"/>
      <w:marBottom w:val="0"/>
      <w:divBdr>
        <w:top w:val="none" w:sz="0" w:space="0" w:color="auto"/>
        <w:left w:val="none" w:sz="0" w:space="0" w:color="auto"/>
        <w:bottom w:val="none" w:sz="0" w:space="0" w:color="auto"/>
        <w:right w:val="none" w:sz="0" w:space="0" w:color="auto"/>
      </w:divBdr>
    </w:div>
    <w:div w:id="1077678371">
      <w:bodyDiv w:val="1"/>
      <w:marLeft w:val="0"/>
      <w:marRight w:val="0"/>
      <w:marTop w:val="0"/>
      <w:marBottom w:val="0"/>
      <w:divBdr>
        <w:top w:val="none" w:sz="0" w:space="0" w:color="auto"/>
        <w:left w:val="none" w:sz="0" w:space="0" w:color="auto"/>
        <w:bottom w:val="none" w:sz="0" w:space="0" w:color="auto"/>
        <w:right w:val="none" w:sz="0" w:space="0" w:color="auto"/>
      </w:divBdr>
    </w:div>
    <w:div w:id="1094667747">
      <w:bodyDiv w:val="1"/>
      <w:marLeft w:val="0"/>
      <w:marRight w:val="0"/>
      <w:marTop w:val="0"/>
      <w:marBottom w:val="0"/>
      <w:divBdr>
        <w:top w:val="none" w:sz="0" w:space="0" w:color="auto"/>
        <w:left w:val="none" w:sz="0" w:space="0" w:color="auto"/>
        <w:bottom w:val="none" w:sz="0" w:space="0" w:color="auto"/>
        <w:right w:val="none" w:sz="0" w:space="0" w:color="auto"/>
      </w:divBdr>
    </w:div>
    <w:div w:id="1111901440">
      <w:bodyDiv w:val="1"/>
      <w:marLeft w:val="0"/>
      <w:marRight w:val="0"/>
      <w:marTop w:val="0"/>
      <w:marBottom w:val="0"/>
      <w:divBdr>
        <w:top w:val="none" w:sz="0" w:space="0" w:color="auto"/>
        <w:left w:val="none" w:sz="0" w:space="0" w:color="auto"/>
        <w:bottom w:val="none" w:sz="0" w:space="0" w:color="auto"/>
        <w:right w:val="none" w:sz="0" w:space="0" w:color="auto"/>
      </w:divBdr>
    </w:div>
    <w:div w:id="1115750953">
      <w:bodyDiv w:val="1"/>
      <w:marLeft w:val="0"/>
      <w:marRight w:val="0"/>
      <w:marTop w:val="0"/>
      <w:marBottom w:val="0"/>
      <w:divBdr>
        <w:top w:val="none" w:sz="0" w:space="0" w:color="auto"/>
        <w:left w:val="none" w:sz="0" w:space="0" w:color="auto"/>
        <w:bottom w:val="none" w:sz="0" w:space="0" w:color="auto"/>
        <w:right w:val="none" w:sz="0" w:space="0" w:color="auto"/>
      </w:divBdr>
    </w:div>
    <w:div w:id="1168786193">
      <w:bodyDiv w:val="1"/>
      <w:marLeft w:val="0"/>
      <w:marRight w:val="0"/>
      <w:marTop w:val="0"/>
      <w:marBottom w:val="0"/>
      <w:divBdr>
        <w:top w:val="none" w:sz="0" w:space="0" w:color="auto"/>
        <w:left w:val="none" w:sz="0" w:space="0" w:color="auto"/>
        <w:bottom w:val="none" w:sz="0" w:space="0" w:color="auto"/>
        <w:right w:val="none" w:sz="0" w:space="0" w:color="auto"/>
      </w:divBdr>
    </w:div>
    <w:div w:id="1183784947">
      <w:bodyDiv w:val="1"/>
      <w:marLeft w:val="0"/>
      <w:marRight w:val="0"/>
      <w:marTop w:val="0"/>
      <w:marBottom w:val="0"/>
      <w:divBdr>
        <w:top w:val="none" w:sz="0" w:space="0" w:color="auto"/>
        <w:left w:val="none" w:sz="0" w:space="0" w:color="auto"/>
        <w:bottom w:val="none" w:sz="0" w:space="0" w:color="auto"/>
        <w:right w:val="none" w:sz="0" w:space="0" w:color="auto"/>
      </w:divBdr>
    </w:div>
    <w:div w:id="1256093198">
      <w:bodyDiv w:val="1"/>
      <w:marLeft w:val="0"/>
      <w:marRight w:val="0"/>
      <w:marTop w:val="0"/>
      <w:marBottom w:val="0"/>
      <w:divBdr>
        <w:top w:val="none" w:sz="0" w:space="0" w:color="auto"/>
        <w:left w:val="none" w:sz="0" w:space="0" w:color="auto"/>
        <w:bottom w:val="none" w:sz="0" w:space="0" w:color="auto"/>
        <w:right w:val="none" w:sz="0" w:space="0" w:color="auto"/>
      </w:divBdr>
      <w:divsChild>
        <w:div w:id="1616711519">
          <w:marLeft w:val="0"/>
          <w:marRight w:val="0"/>
          <w:marTop w:val="0"/>
          <w:marBottom w:val="0"/>
          <w:divBdr>
            <w:top w:val="none" w:sz="0" w:space="0" w:color="auto"/>
            <w:left w:val="none" w:sz="0" w:space="0" w:color="auto"/>
            <w:bottom w:val="none" w:sz="0" w:space="0" w:color="auto"/>
            <w:right w:val="none" w:sz="0" w:space="0" w:color="auto"/>
          </w:divBdr>
          <w:divsChild>
            <w:div w:id="1414888462">
              <w:marLeft w:val="0"/>
              <w:marRight w:val="0"/>
              <w:marTop w:val="0"/>
              <w:marBottom w:val="0"/>
              <w:divBdr>
                <w:top w:val="none" w:sz="0" w:space="0" w:color="auto"/>
                <w:left w:val="none" w:sz="0" w:space="0" w:color="auto"/>
                <w:bottom w:val="none" w:sz="0" w:space="0" w:color="auto"/>
                <w:right w:val="none" w:sz="0" w:space="0" w:color="auto"/>
              </w:divBdr>
              <w:divsChild>
                <w:div w:id="1366635771">
                  <w:marLeft w:val="0"/>
                  <w:marRight w:val="0"/>
                  <w:marTop w:val="0"/>
                  <w:marBottom w:val="0"/>
                  <w:divBdr>
                    <w:top w:val="none" w:sz="0" w:space="0" w:color="auto"/>
                    <w:left w:val="none" w:sz="0" w:space="0" w:color="auto"/>
                    <w:bottom w:val="none" w:sz="0" w:space="0" w:color="auto"/>
                    <w:right w:val="none" w:sz="0" w:space="0" w:color="auto"/>
                  </w:divBdr>
                  <w:divsChild>
                    <w:div w:id="1120301980">
                      <w:marLeft w:val="0"/>
                      <w:marRight w:val="0"/>
                      <w:marTop w:val="0"/>
                      <w:marBottom w:val="0"/>
                      <w:divBdr>
                        <w:top w:val="none" w:sz="0" w:space="0" w:color="auto"/>
                        <w:left w:val="none" w:sz="0" w:space="0" w:color="auto"/>
                        <w:bottom w:val="none" w:sz="0" w:space="0" w:color="auto"/>
                        <w:right w:val="none" w:sz="0" w:space="0" w:color="auto"/>
                      </w:divBdr>
                      <w:divsChild>
                        <w:div w:id="32118856">
                          <w:marLeft w:val="0"/>
                          <w:marRight w:val="0"/>
                          <w:marTop w:val="0"/>
                          <w:marBottom w:val="0"/>
                          <w:divBdr>
                            <w:top w:val="none" w:sz="0" w:space="0" w:color="auto"/>
                            <w:left w:val="none" w:sz="0" w:space="0" w:color="auto"/>
                            <w:bottom w:val="none" w:sz="0" w:space="0" w:color="auto"/>
                            <w:right w:val="none" w:sz="0" w:space="0" w:color="auto"/>
                          </w:divBdr>
                          <w:divsChild>
                            <w:div w:id="660498516">
                              <w:marLeft w:val="0"/>
                              <w:marRight w:val="0"/>
                              <w:marTop w:val="0"/>
                              <w:marBottom w:val="0"/>
                              <w:divBdr>
                                <w:top w:val="none" w:sz="0" w:space="0" w:color="auto"/>
                                <w:left w:val="none" w:sz="0" w:space="0" w:color="auto"/>
                                <w:bottom w:val="none" w:sz="0" w:space="0" w:color="auto"/>
                                <w:right w:val="none" w:sz="0" w:space="0" w:color="auto"/>
                              </w:divBdr>
                            </w:div>
                          </w:divsChild>
                        </w:div>
                        <w:div w:id="1889030692">
                          <w:marLeft w:val="0"/>
                          <w:marRight w:val="0"/>
                          <w:marTop w:val="0"/>
                          <w:marBottom w:val="0"/>
                          <w:divBdr>
                            <w:top w:val="none" w:sz="0" w:space="0" w:color="auto"/>
                            <w:left w:val="none" w:sz="0" w:space="0" w:color="auto"/>
                            <w:bottom w:val="none" w:sz="0" w:space="0" w:color="auto"/>
                            <w:right w:val="none" w:sz="0" w:space="0" w:color="auto"/>
                          </w:divBdr>
                          <w:divsChild>
                            <w:div w:id="512888594">
                              <w:marLeft w:val="0"/>
                              <w:marRight w:val="0"/>
                              <w:marTop w:val="0"/>
                              <w:marBottom w:val="0"/>
                              <w:divBdr>
                                <w:top w:val="none" w:sz="0" w:space="0" w:color="auto"/>
                                <w:left w:val="none" w:sz="0" w:space="0" w:color="auto"/>
                                <w:bottom w:val="none" w:sz="0" w:space="0" w:color="auto"/>
                                <w:right w:val="none" w:sz="0" w:space="0" w:color="auto"/>
                              </w:divBdr>
                              <w:divsChild>
                                <w:div w:id="474566054">
                                  <w:marLeft w:val="0"/>
                                  <w:marRight w:val="0"/>
                                  <w:marTop w:val="0"/>
                                  <w:marBottom w:val="0"/>
                                  <w:divBdr>
                                    <w:top w:val="none" w:sz="0" w:space="0" w:color="auto"/>
                                    <w:left w:val="none" w:sz="0" w:space="0" w:color="auto"/>
                                    <w:bottom w:val="none" w:sz="0" w:space="0" w:color="auto"/>
                                    <w:right w:val="none" w:sz="0" w:space="0" w:color="auto"/>
                                  </w:divBdr>
                                </w:div>
                                <w:div w:id="1032269439">
                                  <w:marLeft w:val="0"/>
                                  <w:marRight w:val="0"/>
                                  <w:marTop w:val="0"/>
                                  <w:marBottom w:val="0"/>
                                  <w:divBdr>
                                    <w:top w:val="none" w:sz="0" w:space="0" w:color="auto"/>
                                    <w:left w:val="none" w:sz="0" w:space="0" w:color="auto"/>
                                    <w:bottom w:val="none" w:sz="0" w:space="0" w:color="auto"/>
                                    <w:right w:val="none" w:sz="0" w:space="0" w:color="auto"/>
                                  </w:divBdr>
                                </w:div>
                                <w:div w:id="1314947043">
                                  <w:marLeft w:val="0"/>
                                  <w:marRight w:val="0"/>
                                  <w:marTop w:val="0"/>
                                  <w:marBottom w:val="0"/>
                                  <w:divBdr>
                                    <w:top w:val="none" w:sz="0" w:space="0" w:color="auto"/>
                                    <w:left w:val="none" w:sz="0" w:space="0" w:color="auto"/>
                                    <w:bottom w:val="none" w:sz="0" w:space="0" w:color="auto"/>
                                    <w:right w:val="none" w:sz="0" w:space="0" w:color="auto"/>
                                  </w:divBdr>
                                </w:div>
                                <w:div w:id="1435127577">
                                  <w:marLeft w:val="0"/>
                                  <w:marRight w:val="0"/>
                                  <w:marTop w:val="0"/>
                                  <w:marBottom w:val="0"/>
                                  <w:divBdr>
                                    <w:top w:val="none" w:sz="0" w:space="0" w:color="auto"/>
                                    <w:left w:val="none" w:sz="0" w:space="0" w:color="auto"/>
                                    <w:bottom w:val="none" w:sz="0" w:space="0" w:color="auto"/>
                                    <w:right w:val="none" w:sz="0" w:space="0" w:color="auto"/>
                                  </w:divBdr>
                                  <w:divsChild>
                                    <w:div w:id="1245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576">
                              <w:marLeft w:val="0"/>
                              <w:marRight w:val="0"/>
                              <w:marTop w:val="0"/>
                              <w:marBottom w:val="0"/>
                              <w:divBdr>
                                <w:top w:val="none" w:sz="0" w:space="0" w:color="auto"/>
                                <w:left w:val="none" w:sz="0" w:space="0" w:color="auto"/>
                                <w:bottom w:val="none" w:sz="0" w:space="0" w:color="auto"/>
                                <w:right w:val="none" w:sz="0" w:space="0" w:color="auto"/>
                              </w:divBdr>
                              <w:divsChild>
                                <w:div w:id="1507481185">
                                  <w:marLeft w:val="0"/>
                                  <w:marRight w:val="0"/>
                                  <w:marTop w:val="0"/>
                                  <w:marBottom w:val="0"/>
                                  <w:divBdr>
                                    <w:top w:val="none" w:sz="0" w:space="0" w:color="auto"/>
                                    <w:left w:val="none" w:sz="0" w:space="0" w:color="auto"/>
                                    <w:bottom w:val="none" w:sz="0" w:space="0" w:color="auto"/>
                                    <w:right w:val="none" w:sz="0" w:space="0" w:color="auto"/>
                                  </w:divBdr>
                                  <w:divsChild>
                                    <w:div w:id="1106849828">
                                      <w:marLeft w:val="0"/>
                                      <w:marRight w:val="0"/>
                                      <w:marTop w:val="0"/>
                                      <w:marBottom w:val="0"/>
                                      <w:divBdr>
                                        <w:top w:val="none" w:sz="0" w:space="0" w:color="auto"/>
                                        <w:left w:val="none" w:sz="0" w:space="0" w:color="auto"/>
                                        <w:bottom w:val="none" w:sz="0" w:space="0" w:color="auto"/>
                                        <w:right w:val="none" w:sz="0" w:space="0" w:color="auto"/>
                                      </w:divBdr>
                                    </w:div>
                                    <w:div w:id="1401635126">
                                      <w:marLeft w:val="0"/>
                                      <w:marRight w:val="0"/>
                                      <w:marTop w:val="0"/>
                                      <w:marBottom w:val="0"/>
                                      <w:divBdr>
                                        <w:top w:val="none" w:sz="0" w:space="0" w:color="auto"/>
                                        <w:left w:val="none" w:sz="0" w:space="0" w:color="auto"/>
                                        <w:bottom w:val="none" w:sz="0" w:space="0" w:color="auto"/>
                                        <w:right w:val="none" w:sz="0" w:space="0" w:color="auto"/>
                                      </w:divBdr>
                                    </w:div>
                                  </w:divsChild>
                                </w:div>
                                <w:div w:id="21280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0746">
                  <w:marLeft w:val="0"/>
                  <w:marRight w:val="0"/>
                  <w:marTop w:val="0"/>
                  <w:marBottom w:val="0"/>
                  <w:divBdr>
                    <w:top w:val="none" w:sz="0" w:space="0" w:color="auto"/>
                    <w:left w:val="none" w:sz="0" w:space="0" w:color="auto"/>
                    <w:bottom w:val="none" w:sz="0" w:space="0" w:color="auto"/>
                    <w:right w:val="none" w:sz="0" w:space="0" w:color="auto"/>
                  </w:divBdr>
                  <w:divsChild>
                    <w:div w:id="996346064">
                      <w:marLeft w:val="0"/>
                      <w:marRight w:val="0"/>
                      <w:marTop w:val="0"/>
                      <w:marBottom w:val="0"/>
                      <w:divBdr>
                        <w:top w:val="none" w:sz="0" w:space="0" w:color="auto"/>
                        <w:left w:val="none" w:sz="0" w:space="0" w:color="auto"/>
                        <w:bottom w:val="none" w:sz="0" w:space="0" w:color="auto"/>
                        <w:right w:val="none" w:sz="0" w:space="0" w:color="auto"/>
                      </w:divBdr>
                      <w:divsChild>
                        <w:div w:id="55982205">
                          <w:marLeft w:val="0"/>
                          <w:marRight w:val="0"/>
                          <w:marTop w:val="0"/>
                          <w:marBottom w:val="0"/>
                          <w:divBdr>
                            <w:top w:val="none" w:sz="0" w:space="0" w:color="auto"/>
                            <w:left w:val="none" w:sz="0" w:space="0" w:color="auto"/>
                            <w:bottom w:val="none" w:sz="0" w:space="0" w:color="auto"/>
                            <w:right w:val="none" w:sz="0" w:space="0" w:color="auto"/>
                          </w:divBdr>
                          <w:divsChild>
                            <w:div w:id="1519195194">
                              <w:marLeft w:val="0"/>
                              <w:marRight w:val="0"/>
                              <w:marTop w:val="0"/>
                              <w:marBottom w:val="0"/>
                              <w:divBdr>
                                <w:top w:val="none" w:sz="0" w:space="0" w:color="auto"/>
                                <w:left w:val="none" w:sz="0" w:space="0" w:color="auto"/>
                                <w:bottom w:val="none" w:sz="0" w:space="0" w:color="auto"/>
                                <w:right w:val="none" w:sz="0" w:space="0" w:color="auto"/>
                              </w:divBdr>
                              <w:divsChild>
                                <w:div w:id="1324116802">
                                  <w:marLeft w:val="0"/>
                                  <w:marRight w:val="0"/>
                                  <w:marTop w:val="0"/>
                                  <w:marBottom w:val="0"/>
                                  <w:divBdr>
                                    <w:top w:val="none" w:sz="0" w:space="0" w:color="auto"/>
                                    <w:left w:val="none" w:sz="0" w:space="0" w:color="auto"/>
                                    <w:bottom w:val="none" w:sz="0" w:space="0" w:color="auto"/>
                                    <w:right w:val="none" w:sz="0" w:space="0" w:color="auto"/>
                                  </w:divBdr>
                                  <w:divsChild>
                                    <w:div w:id="1763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701">
                          <w:marLeft w:val="0"/>
                          <w:marRight w:val="0"/>
                          <w:marTop w:val="0"/>
                          <w:marBottom w:val="0"/>
                          <w:divBdr>
                            <w:top w:val="none" w:sz="0" w:space="0" w:color="auto"/>
                            <w:left w:val="none" w:sz="0" w:space="0" w:color="auto"/>
                            <w:bottom w:val="none" w:sz="0" w:space="0" w:color="auto"/>
                            <w:right w:val="none" w:sz="0" w:space="0" w:color="auto"/>
                          </w:divBdr>
                          <w:divsChild>
                            <w:div w:id="1198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630">
                  <w:marLeft w:val="0"/>
                  <w:marRight w:val="0"/>
                  <w:marTop w:val="0"/>
                  <w:marBottom w:val="0"/>
                  <w:divBdr>
                    <w:top w:val="none" w:sz="0" w:space="0" w:color="auto"/>
                    <w:left w:val="none" w:sz="0" w:space="0" w:color="auto"/>
                    <w:bottom w:val="none" w:sz="0" w:space="0" w:color="auto"/>
                    <w:right w:val="none" w:sz="0" w:space="0" w:color="auto"/>
                  </w:divBdr>
                  <w:divsChild>
                    <w:div w:id="493765849">
                      <w:marLeft w:val="0"/>
                      <w:marRight w:val="0"/>
                      <w:marTop w:val="0"/>
                      <w:marBottom w:val="0"/>
                      <w:divBdr>
                        <w:top w:val="none" w:sz="0" w:space="0" w:color="auto"/>
                        <w:left w:val="none" w:sz="0" w:space="0" w:color="auto"/>
                        <w:bottom w:val="none" w:sz="0" w:space="0" w:color="auto"/>
                        <w:right w:val="none" w:sz="0" w:space="0" w:color="auto"/>
                      </w:divBdr>
                      <w:divsChild>
                        <w:div w:id="1371346593">
                          <w:marLeft w:val="0"/>
                          <w:marRight w:val="0"/>
                          <w:marTop w:val="0"/>
                          <w:marBottom w:val="0"/>
                          <w:divBdr>
                            <w:top w:val="none" w:sz="0" w:space="0" w:color="auto"/>
                            <w:left w:val="none" w:sz="0" w:space="0" w:color="auto"/>
                            <w:bottom w:val="none" w:sz="0" w:space="0" w:color="auto"/>
                            <w:right w:val="none" w:sz="0" w:space="0" w:color="auto"/>
                          </w:divBdr>
                          <w:divsChild>
                            <w:div w:id="1635405408">
                              <w:marLeft w:val="0"/>
                              <w:marRight w:val="0"/>
                              <w:marTop w:val="0"/>
                              <w:marBottom w:val="0"/>
                              <w:divBdr>
                                <w:top w:val="none" w:sz="0" w:space="0" w:color="auto"/>
                                <w:left w:val="none" w:sz="0" w:space="0" w:color="auto"/>
                                <w:bottom w:val="none" w:sz="0" w:space="0" w:color="auto"/>
                                <w:right w:val="none" w:sz="0" w:space="0" w:color="auto"/>
                              </w:divBdr>
                              <w:divsChild>
                                <w:div w:id="1381595450">
                                  <w:marLeft w:val="0"/>
                                  <w:marRight w:val="0"/>
                                  <w:marTop w:val="0"/>
                                  <w:marBottom w:val="0"/>
                                  <w:divBdr>
                                    <w:top w:val="none" w:sz="0" w:space="0" w:color="auto"/>
                                    <w:left w:val="none" w:sz="0" w:space="0" w:color="auto"/>
                                    <w:bottom w:val="none" w:sz="0" w:space="0" w:color="auto"/>
                                    <w:right w:val="none" w:sz="0" w:space="0" w:color="auto"/>
                                  </w:divBdr>
                                </w:div>
                              </w:divsChild>
                            </w:div>
                            <w:div w:id="2088915242">
                              <w:marLeft w:val="0"/>
                              <w:marRight w:val="0"/>
                              <w:marTop w:val="0"/>
                              <w:marBottom w:val="0"/>
                              <w:divBdr>
                                <w:top w:val="none" w:sz="0" w:space="0" w:color="auto"/>
                                <w:left w:val="none" w:sz="0" w:space="0" w:color="auto"/>
                                <w:bottom w:val="none" w:sz="0" w:space="0" w:color="auto"/>
                                <w:right w:val="none" w:sz="0" w:space="0" w:color="auto"/>
                              </w:divBdr>
                              <w:divsChild>
                                <w:div w:id="280571697">
                                  <w:marLeft w:val="0"/>
                                  <w:marRight w:val="0"/>
                                  <w:marTop w:val="0"/>
                                  <w:marBottom w:val="0"/>
                                  <w:divBdr>
                                    <w:top w:val="none" w:sz="0" w:space="0" w:color="auto"/>
                                    <w:left w:val="none" w:sz="0" w:space="0" w:color="auto"/>
                                    <w:bottom w:val="none" w:sz="0" w:space="0" w:color="auto"/>
                                    <w:right w:val="none" w:sz="0" w:space="0" w:color="auto"/>
                                  </w:divBdr>
                                </w:div>
                                <w:div w:id="5837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468672">
      <w:bodyDiv w:val="1"/>
      <w:marLeft w:val="0"/>
      <w:marRight w:val="0"/>
      <w:marTop w:val="0"/>
      <w:marBottom w:val="0"/>
      <w:divBdr>
        <w:top w:val="none" w:sz="0" w:space="0" w:color="auto"/>
        <w:left w:val="none" w:sz="0" w:space="0" w:color="auto"/>
        <w:bottom w:val="none" w:sz="0" w:space="0" w:color="auto"/>
        <w:right w:val="none" w:sz="0" w:space="0" w:color="auto"/>
      </w:divBdr>
    </w:div>
    <w:div w:id="1292321495">
      <w:bodyDiv w:val="1"/>
      <w:marLeft w:val="0"/>
      <w:marRight w:val="0"/>
      <w:marTop w:val="0"/>
      <w:marBottom w:val="0"/>
      <w:divBdr>
        <w:top w:val="none" w:sz="0" w:space="0" w:color="auto"/>
        <w:left w:val="none" w:sz="0" w:space="0" w:color="auto"/>
        <w:bottom w:val="none" w:sz="0" w:space="0" w:color="auto"/>
        <w:right w:val="none" w:sz="0" w:space="0" w:color="auto"/>
      </w:divBdr>
    </w:div>
    <w:div w:id="1386637963">
      <w:bodyDiv w:val="1"/>
      <w:marLeft w:val="0"/>
      <w:marRight w:val="0"/>
      <w:marTop w:val="0"/>
      <w:marBottom w:val="0"/>
      <w:divBdr>
        <w:top w:val="none" w:sz="0" w:space="0" w:color="auto"/>
        <w:left w:val="none" w:sz="0" w:space="0" w:color="auto"/>
        <w:bottom w:val="none" w:sz="0" w:space="0" w:color="auto"/>
        <w:right w:val="none" w:sz="0" w:space="0" w:color="auto"/>
      </w:divBdr>
    </w:div>
    <w:div w:id="1413352620">
      <w:bodyDiv w:val="1"/>
      <w:marLeft w:val="0"/>
      <w:marRight w:val="0"/>
      <w:marTop w:val="0"/>
      <w:marBottom w:val="0"/>
      <w:divBdr>
        <w:top w:val="none" w:sz="0" w:space="0" w:color="auto"/>
        <w:left w:val="none" w:sz="0" w:space="0" w:color="auto"/>
        <w:bottom w:val="none" w:sz="0" w:space="0" w:color="auto"/>
        <w:right w:val="none" w:sz="0" w:space="0" w:color="auto"/>
      </w:divBdr>
    </w:div>
    <w:div w:id="1460807767">
      <w:bodyDiv w:val="1"/>
      <w:marLeft w:val="0"/>
      <w:marRight w:val="0"/>
      <w:marTop w:val="0"/>
      <w:marBottom w:val="0"/>
      <w:divBdr>
        <w:top w:val="none" w:sz="0" w:space="0" w:color="auto"/>
        <w:left w:val="none" w:sz="0" w:space="0" w:color="auto"/>
        <w:bottom w:val="none" w:sz="0" w:space="0" w:color="auto"/>
        <w:right w:val="none" w:sz="0" w:space="0" w:color="auto"/>
      </w:divBdr>
    </w:div>
    <w:div w:id="1479344809">
      <w:bodyDiv w:val="1"/>
      <w:marLeft w:val="0"/>
      <w:marRight w:val="0"/>
      <w:marTop w:val="0"/>
      <w:marBottom w:val="0"/>
      <w:divBdr>
        <w:top w:val="none" w:sz="0" w:space="0" w:color="auto"/>
        <w:left w:val="none" w:sz="0" w:space="0" w:color="auto"/>
        <w:bottom w:val="none" w:sz="0" w:space="0" w:color="auto"/>
        <w:right w:val="none" w:sz="0" w:space="0" w:color="auto"/>
      </w:divBdr>
    </w:div>
    <w:div w:id="1480145508">
      <w:bodyDiv w:val="1"/>
      <w:marLeft w:val="0"/>
      <w:marRight w:val="0"/>
      <w:marTop w:val="0"/>
      <w:marBottom w:val="0"/>
      <w:divBdr>
        <w:top w:val="none" w:sz="0" w:space="0" w:color="auto"/>
        <w:left w:val="none" w:sz="0" w:space="0" w:color="auto"/>
        <w:bottom w:val="none" w:sz="0" w:space="0" w:color="auto"/>
        <w:right w:val="none" w:sz="0" w:space="0" w:color="auto"/>
      </w:divBdr>
    </w:div>
    <w:div w:id="1507817585">
      <w:bodyDiv w:val="1"/>
      <w:marLeft w:val="0"/>
      <w:marRight w:val="0"/>
      <w:marTop w:val="0"/>
      <w:marBottom w:val="0"/>
      <w:divBdr>
        <w:top w:val="none" w:sz="0" w:space="0" w:color="auto"/>
        <w:left w:val="none" w:sz="0" w:space="0" w:color="auto"/>
        <w:bottom w:val="none" w:sz="0" w:space="0" w:color="auto"/>
        <w:right w:val="none" w:sz="0" w:space="0" w:color="auto"/>
      </w:divBdr>
    </w:div>
    <w:div w:id="1511023336">
      <w:bodyDiv w:val="1"/>
      <w:marLeft w:val="0"/>
      <w:marRight w:val="0"/>
      <w:marTop w:val="0"/>
      <w:marBottom w:val="0"/>
      <w:divBdr>
        <w:top w:val="none" w:sz="0" w:space="0" w:color="auto"/>
        <w:left w:val="none" w:sz="0" w:space="0" w:color="auto"/>
        <w:bottom w:val="none" w:sz="0" w:space="0" w:color="auto"/>
        <w:right w:val="none" w:sz="0" w:space="0" w:color="auto"/>
      </w:divBdr>
    </w:div>
    <w:div w:id="1547177930">
      <w:bodyDiv w:val="1"/>
      <w:marLeft w:val="0"/>
      <w:marRight w:val="0"/>
      <w:marTop w:val="0"/>
      <w:marBottom w:val="0"/>
      <w:divBdr>
        <w:top w:val="none" w:sz="0" w:space="0" w:color="auto"/>
        <w:left w:val="none" w:sz="0" w:space="0" w:color="auto"/>
        <w:bottom w:val="none" w:sz="0" w:space="0" w:color="auto"/>
        <w:right w:val="none" w:sz="0" w:space="0" w:color="auto"/>
      </w:divBdr>
      <w:divsChild>
        <w:div w:id="498539576">
          <w:marLeft w:val="0"/>
          <w:marRight w:val="0"/>
          <w:marTop w:val="0"/>
          <w:marBottom w:val="0"/>
          <w:divBdr>
            <w:top w:val="none" w:sz="0" w:space="0" w:color="auto"/>
            <w:left w:val="none" w:sz="0" w:space="0" w:color="auto"/>
            <w:bottom w:val="none" w:sz="0" w:space="0" w:color="auto"/>
            <w:right w:val="none" w:sz="0" w:space="0" w:color="auto"/>
          </w:divBdr>
        </w:div>
        <w:div w:id="1433547575">
          <w:marLeft w:val="0"/>
          <w:marRight w:val="0"/>
          <w:marTop w:val="0"/>
          <w:marBottom w:val="0"/>
          <w:divBdr>
            <w:top w:val="none" w:sz="0" w:space="0" w:color="auto"/>
            <w:left w:val="none" w:sz="0" w:space="0" w:color="auto"/>
            <w:bottom w:val="none" w:sz="0" w:space="0" w:color="auto"/>
            <w:right w:val="none" w:sz="0" w:space="0" w:color="auto"/>
          </w:divBdr>
        </w:div>
      </w:divsChild>
    </w:div>
    <w:div w:id="1584604174">
      <w:bodyDiv w:val="1"/>
      <w:marLeft w:val="0"/>
      <w:marRight w:val="0"/>
      <w:marTop w:val="0"/>
      <w:marBottom w:val="0"/>
      <w:divBdr>
        <w:top w:val="none" w:sz="0" w:space="0" w:color="auto"/>
        <w:left w:val="none" w:sz="0" w:space="0" w:color="auto"/>
        <w:bottom w:val="none" w:sz="0" w:space="0" w:color="auto"/>
        <w:right w:val="none" w:sz="0" w:space="0" w:color="auto"/>
      </w:divBdr>
    </w:div>
    <w:div w:id="1601639150">
      <w:bodyDiv w:val="1"/>
      <w:marLeft w:val="0"/>
      <w:marRight w:val="0"/>
      <w:marTop w:val="0"/>
      <w:marBottom w:val="0"/>
      <w:divBdr>
        <w:top w:val="none" w:sz="0" w:space="0" w:color="auto"/>
        <w:left w:val="none" w:sz="0" w:space="0" w:color="auto"/>
        <w:bottom w:val="none" w:sz="0" w:space="0" w:color="auto"/>
        <w:right w:val="none" w:sz="0" w:space="0" w:color="auto"/>
      </w:divBdr>
    </w:div>
    <w:div w:id="1603415861">
      <w:bodyDiv w:val="1"/>
      <w:marLeft w:val="0"/>
      <w:marRight w:val="0"/>
      <w:marTop w:val="0"/>
      <w:marBottom w:val="0"/>
      <w:divBdr>
        <w:top w:val="none" w:sz="0" w:space="0" w:color="auto"/>
        <w:left w:val="none" w:sz="0" w:space="0" w:color="auto"/>
        <w:bottom w:val="none" w:sz="0" w:space="0" w:color="auto"/>
        <w:right w:val="none" w:sz="0" w:space="0" w:color="auto"/>
      </w:divBdr>
    </w:div>
    <w:div w:id="1730032536">
      <w:bodyDiv w:val="1"/>
      <w:marLeft w:val="0"/>
      <w:marRight w:val="0"/>
      <w:marTop w:val="0"/>
      <w:marBottom w:val="0"/>
      <w:divBdr>
        <w:top w:val="none" w:sz="0" w:space="0" w:color="auto"/>
        <w:left w:val="none" w:sz="0" w:space="0" w:color="auto"/>
        <w:bottom w:val="none" w:sz="0" w:space="0" w:color="auto"/>
        <w:right w:val="none" w:sz="0" w:space="0" w:color="auto"/>
      </w:divBdr>
    </w:div>
    <w:div w:id="1764833395">
      <w:bodyDiv w:val="1"/>
      <w:marLeft w:val="0"/>
      <w:marRight w:val="0"/>
      <w:marTop w:val="0"/>
      <w:marBottom w:val="0"/>
      <w:divBdr>
        <w:top w:val="none" w:sz="0" w:space="0" w:color="auto"/>
        <w:left w:val="none" w:sz="0" w:space="0" w:color="auto"/>
        <w:bottom w:val="none" w:sz="0" w:space="0" w:color="auto"/>
        <w:right w:val="none" w:sz="0" w:space="0" w:color="auto"/>
      </w:divBdr>
    </w:div>
    <w:div w:id="1795753421">
      <w:bodyDiv w:val="1"/>
      <w:marLeft w:val="0"/>
      <w:marRight w:val="0"/>
      <w:marTop w:val="0"/>
      <w:marBottom w:val="0"/>
      <w:divBdr>
        <w:top w:val="none" w:sz="0" w:space="0" w:color="auto"/>
        <w:left w:val="none" w:sz="0" w:space="0" w:color="auto"/>
        <w:bottom w:val="none" w:sz="0" w:space="0" w:color="auto"/>
        <w:right w:val="none" w:sz="0" w:space="0" w:color="auto"/>
      </w:divBdr>
    </w:div>
    <w:div w:id="1798990909">
      <w:bodyDiv w:val="1"/>
      <w:marLeft w:val="0"/>
      <w:marRight w:val="0"/>
      <w:marTop w:val="0"/>
      <w:marBottom w:val="0"/>
      <w:divBdr>
        <w:top w:val="none" w:sz="0" w:space="0" w:color="auto"/>
        <w:left w:val="none" w:sz="0" w:space="0" w:color="auto"/>
        <w:bottom w:val="none" w:sz="0" w:space="0" w:color="auto"/>
        <w:right w:val="none" w:sz="0" w:space="0" w:color="auto"/>
      </w:divBdr>
      <w:divsChild>
        <w:div w:id="169757921">
          <w:marLeft w:val="0"/>
          <w:marRight w:val="0"/>
          <w:marTop w:val="0"/>
          <w:marBottom w:val="0"/>
          <w:divBdr>
            <w:top w:val="none" w:sz="0" w:space="0" w:color="auto"/>
            <w:left w:val="none" w:sz="0" w:space="0" w:color="auto"/>
            <w:bottom w:val="none" w:sz="0" w:space="0" w:color="auto"/>
            <w:right w:val="none" w:sz="0" w:space="0" w:color="auto"/>
          </w:divBdr>
          <w:divsChild>
            <w:div w:id="1841702247">
              <w:marLeft w:val="0"/>
              <w:marRight w:val="0"/>
              <w:marTop w:val="0"/>
              <w:marBottom w:val="0"/>
              <w:divBdr>
                <w:top w:val="none" w:sz="0" w:space="0" w:color="auto"/>
                <w:left w:val="none" w:sz="0" w:space="0" w:color="auto"/>
                <w:bottom w:val="none" w:sz="0" w:space="0" w:color="auto"/>
                <w:right w:val="none" w:sz="0" w:space="0" w:color="auto"/>
              </w:divBdr>
            </w:div>
            <w:div w:id="1928491893">
              <w:marLeft w:val="0"/>
              <w:marRight w:val="0"/>
              <w:marTop w:val="0"/>
              <w:marBottom w:val="0"/>
              <w:divBdr>
                <w:top w:val="none" w:sz="0" w:space="0" w:color="auto"/>
                <w:left w:val="none" w:sz="0" w:space="0" w:color="auto"/>
                <w:bottom w:val="none" w:sz="0" w:space="0" w:color="auto"/>
                <w:right w:val="none" w:sz="0" w:space="0" w:color="auto"/>
              </w:divBdr>
            </w:div>
          </w:divsChild>
        </w:div>
        <w:div w:id="404572338">
          <w:marLeft w:val="0"/>
          <w:marRight w:val="0"/>
          <w:marTop w:val="0"/>
          <w:marBottom w:val="0"/>
          <w:divBdr>
            <w:top w:val="none" w:sz="0" w:space="0" w:color="auto"/>
            <w:left w:val="none" w:sz="0" w:space="0" w:color="auto"/>
            <w:bottom w:val="none" w:sz="0" w:space="0" w:color="auto"/>
            <w:right w:val="none" w:sz="0" w:space="0" w:color="auto"/>
          </w:divBdr>
          <w:divsChild>
            <w:div w:id="526794778">
              <w:marLeft w:val="0"/>
              <w:marRight w:val="0"/>
              <w:marTop w:val="0"/>
              <w:marBottom w:val="0"/>
              <w:divBdr>
                <w:top w:val="none" w:sz="0" w:space="0" w:color="auto"/>
                <w:left w:val="none" w:sz="0" w:space="0" w:color="auto"/>
                <w:bottom w:val="none" w:sz="0" w:space="0" w:color="auto"/>
                <w:right w:val="none" w:sz="0" w:space="0" w:color="auto"/>
              </w:divBdr>
            </w:div>
            <w:div w:id="858396237">
              <w:marLeft w:val="0"/>
              <w:marRight w:val="0"/>
              <w:marTop w:val="0"/>
              <w:marBottom w:val="0"/>
              <w:divBdr>
                <w:top w:val="none" w:sz="0" w:space="0" w:color="auto"/>
                <w:left w:val="none" w:sz="0" w:space="0" w:color="auto"/>
                <w:bottom w:val="none" w:sz="0" w:space="0" w:color="auto"/>
                <w:right w:val="none" w:sz="0" w:space="0" w:color="auto"/>
              </w:divBdr>
            </w:div>
          </w:divsChild>
        </w:div>
        <w:div w:id="852258159">
          <w:marLeft w:val="0"/>
          <w:marRight w:val="0"/>
          <w:marTop w:val="0"/>
          <w:marBottom w:val="0"/>
          <w:divBdr>
            <w:top w:val="none" w:sz="0" w:space="0" w:color="auto"/>
            <w:left w:val="none" w:sz="0" w:space="0" w:color="auto"/>
            <w:bottom w:val="none" w:sz="0" w:space="0" w:color="auto"/>
            <w:right w:val="none" w:sz="0" w:space="0" w:color="auto"/>
          </w:divBdr>
          <w:divsChild>
            <w:div w:id="975721653">
              <w:marLeft w:val="0"/>
              <w:marRight w:val="0"/>
              <w:marTop w:val="0"/>
              <w:marBottom w:val="0"/>
              <w:divBdr>
                <w:top w:val="none" w:sz="0" w:space="0" w:color="auto"/>
                <w:left w:val="none" w:sz="0" w:space="0" w:color="auto"/>
                <w:bottom w:val="none" w:sz="0" w:space="0" w:color="auto"/>
                <w:right w:val="none" w:sz="0" w:space="0" w:color="auto"/>
              </w:divBdr>
            </w:div>
            <w:div w:id="1152915776">
              <w:marLeft w:val="0"/>
              <w:marRight w:val="0"/>
              <w:marTop w:val="0"/>
              <w:marBottom w:val="0"/>
              <w:divBdr>
                <w:top w:val="none" w:sz="0" w:space="0" w:color="auto"/>
                <w:left w:val="none" w:sz="0" w:space="0" w:color="auto"/>
                <w:bottom w:val="none" w:sz="0" w:space="0" w:color="auto"/>
                <w:right w:val="none" w:sz="0" w:space="0" w:color="auto"/>
              </w:divBdr>
            </w:div>
          </w:divsChild>
        </w:div>
        <w:div w:id="971784505">
          <w:marLeft w:val="0"/>
          <w:marRight w:val="0"/>
          <w:marTop w:val="0"/>
          <w:marBottom w:val="0"/>
          <w:divBdr>
            <w:top w:val="none" w:sz="0" w:space="0" w:color="auto"/>
            <w:left w:val="none" w:sz="0" w:space="0" w:color="auto"/>
            <w:bottom w:val="none" w:sz="0" w:space="0" w:color="auto"/>
            <w:right w:val="none" w:sz="0" w:space="0" w:color="auto"/>
          </w:divBdr>
          <w:divsChild>
            <w:div w:id="1327127306">
              <w:marLeft w:val="0"/>
              <w:marRight w:val="0"/>
              <w:marTop w:val="0"/>
              <w:marBottom w:val="0"/>
              <w:divBdr>
                <w:top w:val="none" w:sz="0" w:space="0" w:color="auto"/>
                <w:left w:val="none" w:sz="0" w:space="0" w:color="auto"/>
                <w:bottom w:val="none" w:sz="0" w:space="0" w:color="auto"/>
                <w:right w:val="none" w:sz="0" w:space="0" w:color="auto"/>
              </w:divBdr>
            </w:div>
          </w:divsChild>
        </w:div>
        <w:div w:id="1699115423">
          <w:marLeft w:val="0"/>
          <w:marRight w:val="0"/>
          <w:marTop w:val="0"/>
          <w:marBottom w:val="0"/>
          <w:divBdr>
            <w:top w:val="none" w:sz="0" w:space="0" w:color="auto"/>
            <w:left w:val="none" w:sz="0" w:space="0" w:color="auto"/>
            <w:bottom w:val="none" w:sz="0" w:space="0" w:color="auto"/>
            <w:right w:val="none" w:sz="0" w:space="0" w:color="auto"/>
          </w:divBdr>
          <w:divsChild>
            <w:div w:id="124196932">
              <w:marLeft w:val="0"/>
              <w:marRight w:val="0"/>
              <w:marTop w:val="0"/>
              <w:marBottom w:val="0"/>
              <w:divBdr>
                <w:top w:val="none" w:sz="0" w:space="0" w:color="auto"/>
                <w:left w:val="none" w:sz="0" w:space="0" w:color="auto"/>
                <w:bottom w:val="none" w:sz="0" w:space="0" w:color="auto"/>
                <w:right w:val="none" w:sz="0" w:space="0" w:color="auto"/>
              </w:divBdr>
            </w:div>
            <w:div w:id="225847876">
              <w:marLeft w:val="0"/>
              <w:marRight w:val="0"/>
              <w:marTop w:val="0"/>
              <w:marBottom w:val="0"/>
              <w:divBdr>
                <w:top w:val="none" w:sz="0" w:space="0" w:color="auto"/>
                <w:left w:val="none" w:sz="0" w:space="0" w:color="auto"/>
                <w:bottom w:val="none" w:sz="0" w:space="0" w:color="auto"/>
                <w:right w:val="none" w:sz="0" w:space="0" w:color="auto"/>
              </w:divBdr>
            </w:div>
          </w:divsChild>
        </w:div>
        <w:div w:id="1788506423">
          <w:marLeft w:val="0"/>
          <w:marRight w:val="0"/>
          <w:marTop w:val="0"/>
          <w:marBottom w:val="0"/>
          <w:divBdr>
            <w:top w:val="none" w:sz="0" w:space="0" w:color="auto"/>
            <w:left w:val="none" w:sz="0" w:space="0" w:color="auto"/>
            <w:bottom w:val="none" w:sz="0" w:space="0" w:color="auto"/>
            <w:right w:val="none" w:sz="0" w:space="0" w:color="auto"/>
          </w:divBdr>
          <w:divsChild>
            <w:div w:id="411316924">
              <w:marLeft w:val="0"/>
              <w:marRight w:val="0"/>
              <w:marTop w:val="0"/>
              <w:marBottom w:val="0"/>
              <w:divBdr>
                <w:top w:val="none" w:sz="0" w:space="0" w:color="auto"/>
                <w:left w:val="none" w:sz="0" w:space="0" w:color="auto"/>
                <w:bottom w:val="none" w:sz="0" w:space="0" w:color="auto"/>
                <w:right w:val="none" w:sz="0" w:space="0" w:color="auto"/>
              </w:divBdr>
            </w:div>
            <w:div w:id="1696955770">
              <w:marLeft w:val="0"/>
              <w:marRight w:val="0"/>
              <w:marTop w:val="0"/>
              <w:marBottom w:val="0"/>
              <w:divBdr>
                <w:top w:val="none" w:sz="0" w:space="0" w:color="auto"/>
                <w:left w:val="none" w:sz="0" w:space="0" w:color="auto"/>
                <w:bottom w:val="none" w:sz="0" w:space="0" w:color="auto"/>
                <w:right w:val="none" w:sz="0" w:space="0" w:color="auto"/>
              </w:divBdr>
            </w:div>
          </w:divsChild>
        </w:div>
        <w:div w:id="1870297758">
          <w:marLeft w:val="0"/>
          <w:marRight w:val="0"/>
          <w:marTop w:val="0"/>
          <w:marBottom w:val="0"/>
          <w:divBdr>
            <w:top w:val="none" w:sz="0" w:space="0" w:color="auto"/>
            <w:left w:val="none" w:sz="0" w:space="0" w:color="auto"/>
            <w:bottom w:val="none" w:sz="0" w:space="0" w:color="auto"/>
            <w:right w:val="none" w:sz="0" w:space="0" w:color="auto"/>
          </w:divBdr>
          <w:divsChild>
            <w:div w:id="233855919">
              <w:marLeft w:val="0"/>
              <w:marRight w:val="0"/>
              <w:marTop w:val="0"/>
              <w:marBottom w:val="0"/>
              <w:divBdr>
                <w:top w:val="none" w:sz="0" w:space="0" w:color="auto"/>
                <w:left w:val="none" w:sz="0" w:space="0" w:color="auto"/>
                <w:bottom w:val="none" w:sz="0" w:space="0" w:color="auto"/>
                <w:right w:val="none" w:sz="0" w:space="0" w:color="auto"/>
              </w:divBdr>
            </w:div>
            <w:div w:id="1940790914">
              <w:marLeft w:val="0"/>
              <w:marRight w:val="0"/>
              <w:marTop w:val="0"/>
              <w:marBottom w:val="0"/>
              <w:divBdr>
                <w:top w:val="none" w:sz="0" w:space="0" w:color="auto"/>
                <w:left w:val="none" w:sz="0" w:space="0" w:color="auto"/>
                <w:bottom w:val="none" w:sz="0" w:space="0" w:color="auto"/>
                <w:right w:val="none" w:sz="0" w:space="0" w:color="auto"/>
              </w:divBdr>
            </w:div>
          </w:divsChild>
        </w:div>
        <w:div w:id="1928028769">
          <w:marLeft w:val="0"/>
          <w:marRight w:val="0"/>
          <w:marTop w:val="0"/>
          <w:marBottom w:val="0"/>
          <w:divBdr>
            <w:top w:val="none" w:sz="0" w:space="0" w:color="auto"/>
            <w:left w:val="none" w:sz="0" w:space="0" w:color="auto"/>
            <w:bottom w:val="none" w:sz="0" w:space="0" w:color="auto"/>
            <w:right w:val="none" w:sz="0" w:space="0" w:color="auto"/>
          </w:divBdr>
          <w:divsChild>
            <w:div w:id="382291806">
              <w:marLeft w:val="0"/>
              <w:marRight w:val="0"/>
              <w:marTop w:val="0"/>
              <w:marBottom w:val="0"/>
              <w:divBdr>
                <w:top w:val="none" w:sz="0" w:space="0" w:color="auto"/>
                <w:left w:val="none" w:sz="0" w:space="0" w:color="auto"/>
                <w:bottom w:val="none" w:sz="0" w:space="0" w:color="auto"/>
                <w:right w:val="none" w:sz="0" w:space="0" w:color="auto"/>
              </w:divBdr>
            </w:div>
            <w:div w:id="2057702228">
              <w:marLeft w:val="0"/>
              <w:marRight w:val="0"/>
              <w:marTop w:val="0"/>
              <w:marBottom w:val="0"/>
              <w:divBdr>
                <w:top w:val="none" w:sz="0" w:space="0" w:color="auto"/>
                <w:left w:val="none" w:sz="0" w:space="0" w:color="auto"/>
                <w:bottom w:val="none" w:sz="0" w:space="0" w:color="auto"/>
                <w:right w:val="none" w:sz="0" w:space="0" w:color="auto"/>
              </w:divBdr>
            </w:div>
          </w:divsChild>
        </w:div>
        <w:div w:id="1933198678">
          <w:marLeft w:val="0"/>
          <w:marRight w:val="0"/>
          <w:marTop w:val="0"/>
          <w:marBottom w:val="0"/>
          <w:divBdr>
            <w:top w:val="none" w:sz="0" w:space="0" w:color="auto"/>
            <w:left w:val="none" w:sz="0" w:space="0" w:color="auto"/>
            <w:bottom w:val="none" w:sz="0" w:space="0" w:color="auto"/>
            <w:right w:val="none" w:sz="0" w:space="0" w:color="auto"/>
          </w:divBdr>
          <w:divsChild>
            <w:div w:id="1273321108">
              <w:marLeft w:val="0"/>
              <w:marRight w:val="0"/>
              <w:marTop w:val="0"/>
              <w:marBottom w:val="0"/>
              <w:divBdr>
                <w:top w:val="none" w:sz="0" w:space="0" w:color="auto"/>
                <w:left w:val="none" w:sz="0" w:space="0" w:color="auto"/>
                <w:bottom w:val="none" w:sz="0" w:space="0" w:color="auto"/>
                <w:right w:val="none" w:sz="0" w:space="0" w:color="auto"/>
              </w:divBdr>
            </w:div>
            <w:div w:id="1683776739">
              <w:marLeft w:val="0"/>
              <w:marRight w:val="0"/>
              <w:marTop w:val="0"/>
              <w:marBottom w:val="0"/>
              <w:divBdr>
                <w:top w:val="none" w:sz="0" w:space="0" w:color="auto"/>
                <w:left w:val="none" w:sz="0" w:space="0" w:color="auto"/>
                <w:bottom w:val="none" w:sz="0" w:space="0" w:color="auto"/>
                <w:right w:val="none" w:sz="0" w:space="0" w:color="auto"/>
              </w:divBdr>
            </w:div>
          </w:divsChild>
        </w:div>
        <w:div w:id="1997490190">
          <w:marLeft w:val="0"/>
          <w:marRight w:val="0"/>
          <w:marTop w:val="0"/>
          <w:marBottom w:val="0"/>
          <w:divBdr>
            <w:top w:val="none" w:sz="0" w:space="0" w:color="auto"/>
            <w:left w:val="none" w:sz="0" w:space="0" w:color="auto"/>
            <w:bottom w:val="none" w:sz="0" w:space="0" w:color="auto"/>
            <w:right w:val="none" w:sz="0" w:space="0" w:color="auto"/>
          </w:divBdr>
          <w:divsChild>
            <w:div w:id="125122558">
              <w:marLeft w:val="0"/>
              <w:marRight w:val="0"/>
              <w:marTop w:val="0"/>
              <w:marBottom w:val="0"/>
              <w:divBdr>
                <w:top w:val="none" w:sz="0" w:space="0" w:color="auto"/>
                <w:left w:val="none" w:sz="0" w:space="0" w:color="auto"/>
                <w:bottom w:val="none" w:sz="0" w:space="0" w:color="auto"/>
                <w:right w:val="none" w:sz="0" w:space="0" w:color="auto"/>
              </w:divBdr>
            </w:div>
            <w:div w:id="624891425">
              <w:marLeft w:val="0"/>
              <w:marRight w:val="0"/>
              <w:marTop w:val="0"/>
              <w:marBottom w:val="0"/>
              <w:divBdr>
                <w:top w:val="none" w:sz="0" w:space="0" w:color="auto"/>
                <w:left w:val="none" w:sz="0" w:space="0" w:color="auto"/>
                <w:bottom w:val="none" w:sz="0" w:space="0" w:color="auto"/>
                <w:right w:val="none" w:sz="0" w:space="0" w:color="auto"/>
              </w:divBdr>
            </w:div>
          </w:divsChild>
        </w:div>
        <w:div w:id="2074813880">
          <w:marLeft w:val="0"/>
          <w:marRight w:val="0"/>
          <w:marTop w:val="0"/>
          <w:marBottom w:val="0"/>
          <w:divBdr>
            <w:top w:val="none" w:sz="0" w:space="0" w:color="auto"/>
            <w:left w:val="none" w:sz="0" w:space="0" w:color="auto"/>
            <w:bottom w:val="none" w:sz="0" w:space="0" w:color="auto"/>
            <w:right w:val="none" w:sz="0" w:space="0" w:color="auto"/>
          </w:divBdr>
          <w:divsChild>
            <w:div w:id="1320309332">
              <w:marLeft w:val="0"/>
              <w:marRight w:val="0"/>
              <w:marTop w:val="0"/>
              <w:marBottom w:val="0"/>
              <w:divBdr>
                <w:top w:val="none" w:sz="0" w:space="0" w:color="auto"/>
                <w:left w:val="none" w:sz="0" w:space="0" w:color="auto"/>
                <w:bottom w:val="none" w:sz="0" w:space="0" w:color="auto"/>
                <w:right w:val="none" w:sz="0" w:space="0" w:color="auto"/>
              </w:divBdr>
            </w:div>
            <w:div w:id="1661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898">
      <w:bodyDiv w:val="1"/>
      <w:marLeft w:val="0"/>
      <w:marRight w:val="0"/>
      <w:marTop w:val="0"/>
      <w:marBottom w:val="0"/>
      <w:divBdr>
        <w:top w:val="none" w:sz="0" w:space="0" w:color="auto"/>
        <w:left w:val="none" w:sz="0" w:space="0" w:color="auto"/>
        <w:bottom w:val="none" w:sz="0" w:space="0" w:color="auto"/>
        <w:right w:val="none" w:sz="0" w:space="0" w:color="auto"/>
      </w:divBdr>
    </w:div>
    <w:div w:id="1864518954">
      <w:bodyDiv w:val="1"/>
      <w:marLeft w:val="0"/>
      <w:marRight w:val="0"/>
      <w:marTop w:val="0"/>
      <w:marBottom w:val="0"/>
      <w:divBdr>
        <w:top w:val="none" w:sz="0" w:space="0" w:color="auto"/>
        <w:left w:val="none" w:sz="0" w:space="0" w:color="auto"/>
        <w:bottom w:val="none" w:sz="0" w:space="0" w:color="auto"/>
        <w:right w:val="none" w:sz="0" w:space="0" w:color="auto"/>
      </w:divBdr>
    </w:div>
    <w:div w:id="1904217763">
      <w:bodyDiv w:val="1"/>
      <w:marLeft w:val="0"/>
      <w:marRight w:val="0"/>
      <w:marTop w:val="0"/>
      <w:marBottom w:val="0"/>
      <w:divBdr>
        <w:top w:val="none" w:sz="0" w:space="0" w:color="auto"/>
        <w:left w:val="none" w:sz="0" w:space="0" w:color="auto"/>
        <w:bottom w:val="none" w:sz="0" w:space="0" w:color="auto"/>
        <w:right w:val="none" w:sz="0" w:space="0" w:color="auto"/>
      </w:divBdr>
      <w:divsChild>
        <w:div w:id="1428503732">
          <w:marLeft w:val="0"/>
          <w:marRight w:val="0"/>
          <w:marTop w:val="0"/>
          <w:marBottom w:val="0"/>
          <w:divBdr>
            <w:top w:val="none" w:sz="0" w:space="0" w:color="auto"/>
            <w:left w:val="none" w:sz="0" w:space="0" w:color="auto"/>
            <w:bottom w:val="none" w:sz="0" w:space="0" w:color="auto"/>
            <w:right w:val="none" w:sz="0" w:space="0" w:color="auto"/>
          </w:divBdr>
          <w:divsChild>
            <w:div w:id="521284278">
              <w:marLeft w:val="0"/>
              <w:marRight w:val="0"/>
              <w:marTop w:val="0"/>
              <w:marBottom w:val="0"/>
              <w:divBdr>
                <w:top w:val="none" w:sz="0" w:space="0" w:color="auto"/>
                <w:left w:val="none" w:sz="0" w:space="0" w:color="auto"/>
                <w:bottom w:val="none" w:sz="0" w:space="0" w:color="auto"/>
                <w:right w:val="none" w:sz="0" w:space="0" w:color="auto"/>
              </w:divBdr>
              <w:divsChild>
                <w:div w:id="477691968">
                  <w:marLeft w:val="0"/>
                  <w:marRight w:val="0"/>
                  <w:marTop w:val="0"/>
                  <w:marBottom w:val="0"/>
                  <w:divBdr>
                    <w:top w:val="none" w:sz="0" w:space="0" w:color="auto"/>
                    <w:left w:val="none" w:sz="0" w:space="0" w:color="auto"/>
                    <w:bottom w:val="none" w:sz="0" w:space="0" w:color="auto"/>
                    <w:right w:val="none" w:sz="0" w:space="0" w:color="auto"/>
                  </w:divBdr>
                  <w:divsChild>
                    <w:div w:id="222521572">
                      <w:marLeft w:val="0"/>
                      <w:marRight w:val="0"/>
                      <w:marTop w:val="0"/>
                      <w:marBottom w:val="0"/>
                      <w:divBdr>
                        <w:top w:val="none" w:sz="0" w:space="0" w:color="auto"/>
                        <w:left w:val="none" w:sz="0" w:space="0" w:color="auto"/>
                        <w:bottom w:val="none" w:sz="0" w:space="0" w:color="auto"/>
                        <w:right w:val="none" w:sz="0" w:space="0" w:color="auto"/>
                      </w:divBdr>
                      <w:divsChild>
                        <w:div w:id="907960704">
                          <w:marLeft w:val="0"/>
                          <w:marRight w:val="0"/>
                          <w:marTop w:val="0"/>
                          <w:marBottom w:val="0"/>
                          <w:divBdr>
                            <w:top w:val="none" w:sz="0" w:space="0" w:color="auto"/>
                            <w:left w:val="none" w:sz="0" w:space="0" w:color="auto"/>
                            <w:bottom w:val="none" w:sz="0" w:space="0" w:color="auto"/>
                            <w:right w:val="none" w:sz="0" w:space="0" w:color="auto"/>
                          </w:divBdr>
                        </w:div>
                        <w:div w:id="1781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951">
              <w:marLeft w:val="0"/>
              <w:marRight w:val="0"/>
              <w:marTop w:val="0"/>
              <w:marBottom w:val="0"/>
              <w:divBdr>
                <w:top w:val="none" w:sz="0" w:space="0" w:color="auto"/>
                <w:left w:val="none" w:sz="0" w:space="0" w:color="auto"/>
                <w:bottom w:val="none" w:sz="0" w:space="0" w:color="auto"/>
                <w:right w:val="none" w:sz="0" w:space="0" w:color="auto"/>
              </w:divBdr>
              <w:divsChild>
                <w:div w:id="64958736">
                  <w:marLeft w:val="0"/>
                  <w:marRight w:val="0"/>
                  <w:marTop w:val="0"/>
                  <w:marBottom w:val="0"/>
                  <w:divBdr>
                    <w:top w:val="none" w:sz="0" w:space="0" w:color="auto"/>
                    <w:left w:val="none" w:sz="0" w:space="0" w:color="auto"/>
                    <w:bottom w:val="none" w:sz="0" w:space="0" w:color="auto"/>
                    <w:right w:val="none" w:sz="0" w:space="0" w:color="auto"/>
                  </w:divBdr>
                  <w:divsChild>
                    <w:div w:id="147792578">
                      <w:marLeft w:val="0"/>
                      <w:marRight w:val="0"/>
                      <w:marTop w:val="0"/>
                      <w:marBottom w:val="0"/>
                      <w:divBdr>
                        <w:top w:val="none" w:sz="0" w:space="0" w:color="auto"/>
                        <w:left w:val="none" w:sz="0" w:space="0" w:color="auto"/>
                        <w:bottom w:val="none" w:sz="0" w:space="0" w:color="auto"/>
                        <w:right w:val="none" w:sz="0" w:space="0" w:color="auto"/>
                      </w:divBdr>
                      <w:divsChild>
                        <w:div w:id="1052002306">
                          <w:marLeft w:val="0"/>
                          <w:marRight w:val="0"/>
                          <w:marTop w:val="0"/>
                          <w:marBottom w:val="0"/>
                          <w:divBdr>
                            <w:top w:val="none" w:sz="0" w:space="0" w:color="auto"/>
                            <w:left w:val="none" w:sz="0" w:space="0" w:color="auto"/>
                            <w:bottom w:val="none" w:sz="0" w:space="0" w:color="auto"/>
                            <w:right w:val="none" w:sz="0" w:space="0" w:color="auto"/>
                          </w:divBdr>
                        </w:div>
                      </w:divsChild>
                    </w:div>
                    <w:div w:id="167721696">
                      <w:marLeft w:val="0"/>
                      <w:marRight w:val="0"/>
                      <w:marTop w:val="0"/>
                      <w:marBottom w:val="0"/>
                      <w:divBdr>
                        <w:top w:val="none" w:sz="0" w:space="0" w:color="auto"/>
                        <w:left w:val="none" w:sz="0" w:space="0" w:color="auto"/>
                        <w:bottom w:val="none" w:sz="0" w:space="0" w:color="auto"/>
                        <w:right w:val="none" w:sz="0" w:space="0" w:color="auto"/>
                      </w:divBdr>
                      <w:divsChild>
                        <w:div w:id="1236479279">
                          <w:marLeft w:val="0"/>
                          <w:marRight w:val="0"/>
                          <w:marTop w:val="0"/>
                          <w:marBottom w:val="0"/>
                          <w:divBdr>
                            <w:top w:val="none" w:sz="0" w:space="0" w:color="auto"/>
                            <w:left w:val="none" w:sz="0" w:space="0" w:color="auto"/>
                            <w:bottom w:val="none" w:sz="0" w:space="0" w:color="auto"/>
                            <w:right w:val="none" w:sz="0" w:space="0" w:color="auto"/>
                          </w:divBdr>
                        </w:div>
                      </w:divsChild>
                    </w:div>
                    <w:div w:id="268316538">
                      <w:marLeft w:val="0"/>
                      <w:marRight w:val="0"/>
                      <w:marTop w:val="0"/>
                      <w:marBottom w:val="0"/>
                      <w:divBdr>
                        <w:top w:val="none" w:sz="0" w:space="0" w:color="auto"/>
                        <w:left w:val="none" w:sz="0" w:space="0" w:color="auto"/>
                        <w:bottom w:val="none" w:sz="0" w:space="0" w:color="auto"/>
                        <w:right w:val="none" w:sz="0" w:space="0" w:color="auto"/>
                      </w:divBdr>
                      <w:divsChild>
                        <w:div w:id="95517146">
                          <w:marLeft w:val="0"/>
                          <w:marRight w:val="0"/>
                          <w:marTop w:val="0"/>
                          <w:marBottom w:val="0"/>
                          <w:divBdr>
                            <w:top w:val="none" w:sz="0" w:space="0" w:color="auto"/>
                            <w:left w:val="none" w:sz="0" w:space="0" w:color="auto"/>
                            <w:bottom w:val="none" w:sz="0" w:space="0" w:color="auto"/>
                            <w:right w:val="none" w:sz="0" w:space="0" w:color="auto"/>
                          </w:divBdr>
                        </w:div>
                      </w:divsChild>
                    </w:div>
                    <w:div w:id="645748003">
                      <w:marLeft w:val="0"/>
                      <w:marRight w:val="0"/>
                      <w:marTop w:val="0"/>
                      <w:marBottom w:val="0"/>
                      <w:divBdr>
                        <w:top w:val="none" w:sz="0" w:space="0" w:color="auto"/>
                        <w:left w:val="none" w:sz="0" w:space="0" w:color="auto"/>
                        <w:bottom w:val="none" w:sz="0" w:space="0" w:color="auto"/>
                        <w:right w:val="none" w:sz="0" w:space="0" w:color="auto"/>
                      </w:divBdr>
                      <w:divsChild>
                        <w:div w:id="1529832319">
                          <w:marLeft w:val="0"/>
                          <w:marRight w:val="0"/>
                          <w:marTop w:val="0"/>
                          <w:marBottom w:val="0"/>
                          <w:divBdr>
                            <w:top w:val="none" w:sz="0" w:space="0" w:color="auto"/>
                            <w:left w:val="none" w:sz="0" w:space="0" w:color="auto"/>
                            <w:bottom w:val="none" w:sz="0" w:space="0" w:color="auto"/>
                            <w:right w:val="none" w:sz="0" w:space="0" w:color="auto"/>
                          </w:divBdr>
                        </w:div>
                        <w:div w:id="1822965073">
                          <w:marLeft w:val="0"/>
                          <w:marRight w:val="0"/>
                          <w:marTop w:val="0"/>
                          <w:marBottom w:val="0"/>
                          <w:divBdr>
                            <w:top w:val="none" w:sz="0" w:space="0" w:color="auto"/>
                            <w:left w:val="none" w:sz="0" w:space="0" w:color="auto"/>
                            <w:bottom w:val="none" w:sz="0" w:space="0" w:color="auto"/>
                            <w:right w:val="none" w:sz="0" w:space="0" w:color="auto"/>
                          </w:divBdr>
                          <w:divsChild>
                            <w:div w:id="1678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498">
                      <w:marLeft w:val="0"/>
                      <w:marRight w:val="0"/>
                      <w:marTop w:val="0"/>
                      <w:marBottom w:val="0"/>
                      <w:divBdr>
                        <w:top w:val="none" w:sz="0" w:space="0" w:color="auto"/>
                        <w:left w:val="none" w:sz="0" w:space="0" w:color="auto"/>
                        <w:bottom w:val="none" w:sz="0" w:space="0" w:color="auto"/>
                        <w:right w:val="none" w:sz="0" w:space="0" w:color="auto"/>
                      </w:divBdr>
                      <w:divsChild>
                        <w:div w:id="888807101">
                          <w:marLeft w:val="0"/>
                          <w:marRight w:val="0"/>
                          <w:marTop w:val="0"/>
                          <w:marBottom w:val="0"/>
                          <w:divBdr>
                            <w:top w:val="none" w:sz="0" w:space="0" w:color="auto"/>
                            <w:left w:val="none" w:sz="0" w:space="0" w:color="auto"/>
                            <w:bottom w:val="none" w:sz="0" w:space="0" w:color="auto"/>
                            <w:right w:val="none" w:sz="0" w:space="0" w:color="auto"/>
                          </w:divBdr>
                        </w:div>
                      </w:divsChild>
                    </w:div>
                    <w:div w:id="662776708">
                      <w:marLeft w:val="0"/>
                      <w:marRight w:val="0"/>
                      <w:marTop w:val="0"/>
                      <w:marBottom w:val="0"/>
                      <w:divBdr>
                        <w:top w:val="none" w:sz="0" w:space="0" w:color="auto"/>
                        <w:left w:val="none" w:sz="0" w:space="0" w:color="auto"/>
                        <w:bottom w:val="none" w:sz="0" w:space="0" w:color="auto"/>
                        <w:right w:val="none" w:sz="0" w:space="0" w:color="auto"/>
                      </w:divBdr>
                      <w:divsChild>
                        <w:div w:id="1416976362">
                          <w:marLeft w:val="0"/>
                          <w:marRight w:val="0"/>
                          <w:marTop w:val="0"/>
                          <w:marBottom w:val="0"/>
                          <w:divBdr>
                            <w:top w:val="none" w:sz="0" w:space="0" w:color="auto"/>
                            <w:left w:val="none" w:sz="0" w:space="0" w:color="auto"/>
                            <w:bottom w:val="none" w:sz="0" w:space="0" w:color="auto"/>
                            <w:right w:val="none" w:sz="0" w:space="0" w:color="auto"/>
                          </w:divBdr>
                          <w:divsChild>
                            <w:div w:id="55011548">
                              <w:marLeft w:val="0"/>
                              <w:marRight w:val="0"/>
                              <w:marTop w:val="0"/>
                              <w:marBottom w:val="0"/>
                              <w:divBdr>
                                <w:top w:val="none" w:sz="0" w:space="0" w:color="auto"/>
                                <w:left w:val="none" w:sz="0" w:space="0" w:color="auto"/>
                                <w:bottom w:val="none" w:sz="0" w:space="0" w:color="auto"/>
                                <w:right w:val="none" w:sz="0" w:space="0" w:color="auto"/>
                              </w:divBdr>
                            </w:div>
                          </w:divsChild>
                        </w:div>
                        <w:div w:id="1986004666">
                          <w:marLeft w:val="0"/>
                          <w:marRight w:val="0"/>
                          <w:marTop w:val="0"/>
                          <w:marBottom w:val="0"/>
                          <w:divBdr>
                            <w:top w:val="none" w:sz="0" w:space="0" w:color="auto"/>
                            <w:left w:val="none" w:sz="0" w:space="0" w:color="auto"/>
                            <w:bottom w:val="none" w:sz="0" w:space="0" w:color="auto"/>
                            <w:right w:val="none" w:sz="0" w:space="0" w:color="auto"/>
                          </w:divBdr>
                        </w:div>
                      </w:divsChild>
                    </w:div>
                    <w:div w:id="699472471">
                      <w:marLeft w:val="0"/>
                      <w:marRight w:val="0"/>
                      <w:marTop w:val="0"/>
                      <w:marBottom w:val="0"/>
                      <w:divBdr>
                        <w:top w:val="none" w:sz="0" w:space="0" w:color="auto"/>
                        <w:left w:val="none" w:sz="0" w:space="0" w:color="auto"/>
                        <w:bottom w:val="none" w:sz="0" w:space="0" w:color="auto"/>
                        <w:right w:val="none" w:sz="0" w:space="0" w:color="auto"/>
                      </w:divBdr>
                      <w:divsChild>
                        <w:div w:id="1838960502">
                          <w:marLeft w:val="0"/>
                          <w:marRight w:val="0"/>
                          <w:marTop w:val="0"/>
                          <w:marBottom w:val="0"/>
                          <w:divBdr>
                            <w:top w:val="none" w:sz="0" w:space="0" w:color="auto"/>
                            <w:left w:val="none" w:sz="0" w:space="0" w:color="auto"/>
                            <w:bottom w:val="none" w:sz="0" w:space="0" w:color="auto"/>
                            <w:right w:val="none" w:sz="0" w:space="0" w:color="auto"/>
                          </w:divBdr>
                        </w:div>
                      </w:divsChild>
                    </w:div>
                    <w:div w:id="755632499">
                      <w:marLeft w:val="0"/>
                      <w:marRight w:val="0"/>
                      <w:marTop w:val="0"/>
                      <w:marBottom w:val="0"/>
                      <w:divBdr>
                        <w:top w:val="none" w:sz="0" w:space="0" w:color="auto"/>
                        <w:left w:val="none" w:sz="0" w:space="0" w:color="auto"/>
                        <w:bottom w:val="none" w:sz="0" w:space="0" w:color="auto"/>
                        <w:right w:val="none" w:sz="0" w:space="0" w:color="auto"/>
                      </w:divBdr>
                      <w:divsChild>
                        <w:div w:id="483082192">
                          <w:marLeft w:val="0"/>
                          <w:marRight w:val="0"/>
                          <w:marTop w:val="0"/>
                          <w:marBottom w:val="0"/>
                          <w:divBdr>
                            <w:top w:val="none" w:sz="0" w:space="0" w:color="auto"/>
                            <w:left w:val="none" w:sz="0" w:space="0" w:color="auto"/>
                            <w:bottom w:val="none" w:sz="0" w:space="0" w:color="auto"/>
                            <w:right w:val="none" w:sz="0" w:space="0" w:color="auto"/>
                          </w:divBdr>
                        </w:div>
                      </w:divsChild>
                    </w:div>
                    <w:div w:id="970981685">
                      <w:marLeft w:val="0"/>
                      <w:marRight w:val="0"/>
                      <w:marTop w:val="0"/>
                      <w:marBottom w:val="0"/>
                      <w:divBdr>
                        <w:top w:val="none" w:sz="0" w:space="0" w:color="auto"/>
                        <w:left w:val="none" w:sz="0" w:space="0" w:color="auto"/>
                        <w:bottom w:val="none" w:sz="0" w:space="0" w:color="auto"/>
                        <w:right w:val="none" w:sz="0" w:space="0" w:color="auto"/>
                      </w:divBdr>
                      <w:divsChild>
                        <w:div w:id="1055351926">
                          <w:marLeft w:val="0"/>
                          <w:marRight w:val="0"/>
                          <w:marTop w:val="0"/>
                          <w:marBottom w:val="0"/>
                          <w:divBdr>
                            <w:top w:val="none" w:sz="0" w:space="0" w:color="auto"/>
                            <w:left w:val="none" w:sz="0" w:space="0" w:color="auto"/>
                            <w:bottom w:val="none" w:sz="0" w:space="0" w:color="auto"/>
                            <w:right w:val="none" w:sz="0" w:space="0" w:color="auto"/>
                          </w:divBdr>
                        </w:div>
                      </w:divsChild>
                    </w:div>
                    <w:div w:id="1224751963">
                      <w:marLeft w:val="0"/>
                      <w:marRight w:val="0"/>
                      <w:marTop w:val="0"/>
                      <w:marBottom w:val="0"/>
                      <w:divBdr>
                        <w:top w:val="none" w:sz="0" w:space="0" w:color="auto"/>
                        <w:left w:val="none" w:sz="0" w:space="0" w:color="auto"/>
                        <w:bottom w:val="none" w:sz="0" w:space="0" w:color="auto"/>
                        <w:right w:val="none" w:sz="0" w:space="0" w:color="auto"/>
                      </w:divBdr>
                      <w:divsChild>
                        <w:div w:id="638151316">
                          <w:marLeft w:val="0"/>
                          <w:marRight w:val="0"/>
                          <w:marTop w:val="0"/>
                          <w:marBottom w:val="0"/>
                          <w:divBdr>
                            <w:top w:val="none" w:sz="0" w:space="0" w:color="auto"/>
                            <w:left w:val="none" w:sz="0" w:space="0" w:color="auto"/>
                            <w:bottom w:val="none" w:sz="0" w:space="0" w:color="auto"/>
                            <w:right w:val="none" w:sz="0" w:space="0" w:color="auto"/>
                          </w:divBdr>
                        </w:div>
                      </w:divsChild>
                    </w:div>
                    <w:div w:id="1245145755">
                      <w:marLeft w:val="0"/>
                      <w:marRight w:val="0"/>
                      <w:marTop w:val="0"/>
                      <w:marBottom w:val="0"/>
                      <w:divBdr>
                        <w:top w:val="none" w:sz="0" w:space="0" w:color="auto"/>
                        <w:left w:val="none" w:sz="0" w:space="0" w:color="auto"/>
                        <w:bottom w:val="none" w:sz="0" w:space="0" w:color="auto"/>
                        <w:right w:val="none" w:sz="0" w:space="0" w:color="auto"/>
                      </w:divBdr>
                      <w:divsChild>
                        <w:div w:id="158426971">
                          <w:marLeft w:val="0"/>
                          <w:marRight w:val="0"/>
                          <w:marTop w:val="0"/>
                          <w:marBottom w:val="0"/>
                          <w:divBdr>
                            <w:top w:val="none" w:sz="0" w:space="0" w:color="auto"/>
                            <w:left w:val="none" w:sz="0" w:space="0" w:color="auto"/>
                            <w:bottom w:val="none" w:sz="0" w:space="0" w:color="auto"/>
                            <w:right w:val="none" w:sz="0" w:space="0" w:color="auto"/>
                          </w:divBdr>
                          <w:divsChild>
                            <w:div w:id="1785030570">
                              <w:marLeft w:val="0"/>
                              <w:marRight w:val="0"/>
                              <w:marTop w:val="0"/>
                              <w:marBottom w:val="0"/>
                              <w:divBdr>
                                <w:top w:val="none" w:sz="0" w:space="0" w:color="auto"/>
                                <w:left w:val="none" w:sz="0" w:space="0" w:color="auto"/>
                                <w:bottom w:val="none" w:sz="0" w:space="0" w:color="auto"/>
                                <w:right w:val="none" w:sz="0" w:space="0" w:color="auto"/>
                              </w:divBdr>
                            </w:div>
                          </w:divsChild>
                        </w:div>
                        <w:div w:id="1557743609">
                          <w:marLeft w:val="0"/>
                          <w:marRight w:val="0"/>
                          <w:marTop w:val="0"/>
                          <w:marBottom w:val="0"/>
                          <w:divBdr>
                            <w:top w:val="none" w:sz="0" w:space="0" w:color="auto"/>
                            <w:left w:val="none" w:sz="0" w:space="0" w:color="auto"/>
                            <w:bottom w:val="none" w:sz="0" w:space="0" w:color="auto"/>
                            <w:right w:val="none" w:sz="0" w:space="0" w:color="auto"/>
                          </w:divBdr>
                        </w:div>
                      </w:divsChild>
                    </w:div>
                    <w:div w:id="1348943947">
                      <w:marLeft w:val="0"/>
                      <w:marRight w:val="0"/>
                      <w:marTop w:val="0"/>
                      <w:marBottom w:val="0"/>
                      <w:divBdr>
                        <w:top w:val="none" w:sz="0" w:space="0" w:color="auto"/>
                        <w:left w:val="none" w:sz="0" w:space="0" w:color="auto"/>
                        <w:bottom w:val="none" w:sz="0" w:space="0" w:color="auto"/>
                        <w:right w:val="none" w:sz="0" w:space="0" w:color="auto"/>
                      </w:divBdr>
                      <w:divsChild>
                        <w:div w:id="871264521">
                          <w:marLeft w:val="0"/>
                          <w:marRight w:val="0"/>
                          <w:marTop w:val="0"/>
                          <w:marBottom w:val="0"/>
                          <w:divBdr>
                            <w:top w:val="none" w:sz="0" w:space="0" w:color="auto"/>
                            <w:left w:val="none" w:sz="0" w:space="0" w:color="auto"/>
                            <w:bottom w:val="none" w:sz="0" w:space="0" w:color="auto"/>
                            <w:right w:val="none" w:sz="0" w:space="0" w:color="auto"/>
                          </w:divBdr>
                        </w:div>
                      </w:divsChild>
                    </w:div>
                    <w:div w:id="1424259722">
                      <w:marLeft w:val="0"/>
                      <w:marRight w:val="0"/>
                      <w:marTop w:val="0"/>
                      <w:marBottom w:val="0"/>
                      <w:divBdr>
                        <w:top w:val="none" w:sz="0" w:space="0" w:color="auto"/>
                        <w:left w:val="none" w:sz="0" w:space="0" w:color="auto"/>
                        <w:bottom w:val="none" w:sz="0" w:space="0" w:color="auto"/>
                        <w:right w:val="none" w:sz="0" w:space="0" w:color="auto"/>
                      </w:divBdr>
                      <w:divsChild>
                        <w:div w:id="1075278811">
                          <w:marLeft w:val="0"/>
                          <w:marRight w:val="0"/>
                          <w:marTop w:val="0"/>
                          <w:marBottom w:val="0"/>
                          <w:divBdr>
                            <w:top w:val="none" w:sz="0" w:space="0" w:color="auto"/>
                            <w:left w:val="none" w:sz="0" w:space="0" w:color="auto"/>
                            <w:bottom w:val="none" w:sz="0" w:space="0" w:color="auto"/>
                            <w:right w:val="none" w:sz="0" w:space="0" w:color="auto"/>
                          </w:divBdr>
                        </w:div>
                      </w:divsChild>
                    </w:div>
                    <w:div w:id="1505516061">
                      <w:marLeft w:val="0"/>
                      <w:marRight w:val="0"/>
                      <w:marTop w:val="0"/>
                      <w:marBottom w:val="0"/>
                      <w:divBdr>
                        <w:top w:val="none" w:sz="0" w:space="0" w:color="auto"/>
                        <w:left w:val="none" w:sz="0" w:space="0" w:color="auto"/>
                        <w:bottom w:val="none" w:sz="0" w:space="0" w:color="auto"/>
                        <w:right w:val="none" w:sz="0" w:space="0" w:color="auto"/>
                      </w:divBdr>
                      <w:divsChild>
                        <w:div w:id="1700810526">
                          <w:marLeft w:val="0"/>
                          <w:marRight w:val="0"/>
                          <w:marTop w:val="0"/>
                          <w:marBottom w:val="0"/>
                          <w:divBdr>
                            <w:top w:val="none" w:sz="0" w:space="0" w:color="auto"/>
                            <w:left w:val="none" w:sz="0" w:space="0" w:color="auto"/>
                            <w:bottom w:val="none" w:sz="0" w:space="0" w:color="auto"/>
                            <w:right w:val="none" w:sz="0" w:space="0" w:color="auto"/>
                          </w:divBdr>
                        </w:div>
                      </w:divsChild>
                    </w:div>
                    <w:div w:id="1527254949">
                      <w:marLeft w:val="0"/>
                      <w:marRight w:val="0"/>
                      <w:marTop w:val="0"/>
                      <w:marBottom w:val="0"/>
                      <w:divBdr>
                        <w:top w:val="none" w:sz="0" w:space="0" w:color="auto"/>
                        <w:left w:val="none" w:sz="0" w:space="0" w:color="auto"/>
                        <w:bottom w:val="none" w:sz="0" w:space="0" w:color="auto"/>
                        <w:right w:val="none" w:sz="0" w:space="0" w:color="auto"/>
                      </w:divBdr>
                      <w:divsChild>
                        <w:div w:id="644823503">
                          <w:marLeft w:val="0"/>
                          <w:marRight w:val="0"/>
                          <w:marTop w:val="0"/>
                          <w:marBottom w:val="0"/>
                          <w:divBdr>
                            <w:top w:val="none" w:sz="0" w:space="0" w:color="auto"/>
                            <w:left w:val="none" w:sz="0" w:space="0" w:color="auto"/>
                            <w:bottom w:val="none" w:sz="0" w:space="0" w:color="auto"/>
                            <w:right w:val="none" w:sz="0" w:space="0" w:color="auto"/>
                          </w:divBdr>
                        </w:div>
                      </w:divsChild>
                    </w:div>
                    <w:div w:id="1690138768">
                      <w:marLeft w:val="0"/>
                      <w:marRight w:val="0"/>
                      <w:marTop w:val="0"/>
                      <w:marBottom w:val="0"/>
                      <w:divBdr>
                        <w:top w:val="none" w:sz="0" w:space="0" w:color="auto"/>
                        <w:left w:val="none" w:sz="0" w:space="0" w:color="auto"/>
                        <w:bottom w:val="none" w:sz="0" w:space="0" w:color="auto"/>
                        <w:right w:val="none" w:sz="0" w:space="0" w:color="auto"/>
                      </w:divBdr>
                      <w:divsChild>
                        <w:div w:id="471027313">
                          <w:marLeft w:val="0"/>
                          <w:marRight w:val="0"/>
                          <w:marTop w:val="0"/>
                          <w:marBottom w:val="0"/>
                          <w:divBdr>
                            <w:top w:val="none" w:sz="0" w:space="0" w:color="auto"/>
                            <w:left w:val="none" w:sz="0" w:space="0" w:color="auto"/>
                            <w:bottom w:val="none" w:sz="0" w:space="0" w:color="auto"/>
                            <w:right w:val="none" w:sz="0" w:space="0" w:color="auto"/>
                          </w:divBdr>
                        </w:div>
                      </w:divsChild>
                    </w:div>
                    <w:div w:id="1760053016">
                      <w:marLeft w:val="0"/>
                      <w:marRight w:val="0"/>
                      <w:marTop w:val="0"/>
                      <w:marBottom w:val="0"/>
                      <w:divBdr>
                        <w:top w:val="none" w:sz="0" w:space="0" w:color="auto"/>
                        <w:left w:val="none" w:sz="0" w:space="0" w:color="auto"/>
                        <w:bottom w:val="none" w:sz="0" w:space="0" w:color="auto"/>
                        <w:right w:val="none" w:sz="0" w:space="0" w:color="auto"/>
                      </w:divBdr>
                      <w:divsChild>
                        <w:div w:id="1447893410">
                          <w:marLeft w:val="0"/>
                          <w:marRight w:val="0"/>
                          <w:marTop w:val="0"/>
                          <w:marBottom w:val="0"/>
                          <w:divBdr>
                            <w:top w:val="none" w:sz="0" w:space="0" w:color="auto"/>
                            <w:left w:val="none" w:sz="0" w:space="0" w:color="auto"/>
                            <w:bottom w:val="none" w:sz="0" w:space="0" w:color="auto"/>
                            <w:right w:val="none" w:sz="0" w:space="0" w:color="auto"/>
                          </w:divBdr>
                        </w:div>
                      </w:divsChild>
                    </w:div>
                    <w:div w:id="1835801745">
                      <w:marLeft w:val="0"/>
                      <w:marRight w:val="0"/>
                      <w:marTop w:val="0"/>
                      <w:marBottom w:val="0"/>
                      <w:divBdr>
                        <w:top w:val="none" w:sz="0" w:space="0" w:color="auto"/>
                        <w:left w:val="none" w:sz="0" w:space="0" w:color="auto"/>
                        <w:bottom w:val="none" w:sz="0" w:space="0" w:color="auto"/>
                        <w:right w:val="none" w:sz="0" w:space="0" w:color="auto"/>
                      </w:divBdr>
                      <w:divsChild>
                        <w:div w:id="568618054">
                          <w:marLeft w:val="0"/>
                          <w:marRight w:val="0"/>
                          <w:marTop w:val="0"/>
                          <w:marBottom w:val="0"/>
                          <w:divBdr>
                            <w:top w:val="none" w:sz="0" w:space="0" w:color="auto"/>
                            <w:left w:val="none" w:sz="0" w:space="0" w:color="auto"/>
                            <w:bottom w:val="none" w:sz="0" w:space="0" w:color="auto"/>
                            <w:right w:val="none" w:sz="0" w:space="0" w:color="auto"/>
                          </w:divBdr>
                        </w:div>
                        <w:div w:id="902985093">
                          <w:marLeft w:val="0"/>
                          <w:marRight w:val="0"/>
                          <w:marTop w:val="0"/>
                          <w:marBottom w:val="0"/>
                          <w:divBdr>
                            <w:top w:val="none" w:sz="0" w:space="0" w:color="auto"/>
                            <w:left w:val="none" w:sz="0" w:space="0" w:color="auto"/>
                            <w:bottom w:val="none" w:sz="0" w:space="0" w:color="auto"/>
                            <w:right w:val="none" w:sz="0" w:space="0" w:color="auto"/>
                          </w:divBdr>
                          <w:divsChild>
                            <w:div w:id="1668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268">
                      <w:marLeft w:val="0"/>
                      <w:marRight w:val="0"/>
                      <w:marTop w:val="0"/>
                      <w:marBottom w:val="0"/>
                      <w:divBdr>
                        <w:top w:val="none" w:sz="0" w:space="0" w:color="auto"/>
                        <w:left w:val="none" w:sz="0" w:space="0" w:color="auto"/>
                        <w:bottom w:val="none" w:sz="0" w:space="0" w:color="auto"/>
                        <w:right w:val="none" w:sz="0" w:space="0" w:color="auto"/>
                      </w:divBdr>
                      <w:divsChild>
                        <w:div w:id="729041776">
                          <w:marLeft w:val="0"/>
                          <w:marRight w:val="0"/>
                          <w:marTop w:val="0"/>
                          <w:marBottom w:val="0"/>
                          <w:divBdr>
                            <w:top w:val="none" w:sz="0" w:space="0" w:color="auto"/>
                            <w:left w:val="none" w:sz="0" w:space="0" w:color="auto"/>
                            <w:bottom w:val="none" w:sz="0" w:space="0" w:color="auto"/>
                            <w:right w:val="none" w:sz="0" w:space="0" w:color="auto"/>
                          </w:divBdr>
                        </w:div>
                      </w:divsChild>
                    </w:div>
                    <w:div w:id="1957635679">
                      <w:marLeft w:val="0"/>
                      <w:marRight w:val="0"/>
                      <w:marTop w:val="0"/>
                      <w:marBottom w:val="0"/>
                      <w:divBdr>
                        <w:top w:val="none" w:sz="0" w:space="0" w:color="auto"/>
                        <w:left w:val="none" w:sz="0" w:space="0" w:color="auto"/>
                        <w:bottom w:val="none" w:sz="0" w:space="0" w:color="auto"/>
                        <w:right w:val="none" w:sz="0" w:space="0" w:color="auto"/>
                      </w:divBdr>
                      <w:divsChild>
                        <w:div w:id="958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927">
                  <w:marLeft w:val="0"/>
                  <w:marRight w:val="0"/>
                  <w:marTop w:val="0"/>
                  <w:marBottom w:val="0"/>
                  <w:divBdr>
                    <w:top w:val="none" w:sz="0" w:space="0" w:color="auto"/>
                    <w:left w:val="none" w:sz="0" w:space="0" w:color="auto"/>
                    <w:bottom w:val="none" w:sz="0" w:space="0" w:color="auto"/>
                    <w:right w:val="none" w:sz="0" w:space="0" w:color="auto"/>
                  </w:divBdr>
                  <w:divsChild>
                    <w:div w:id="148058134">
                      <w:marLeft w:val="0"/>
                      <w:marRight w:val="0"/>
                      <w:marTop w:val="0"/>
                      <w:marBottom w:val="0"/>
                      <w:divBdr>
                        <w:top w:val="none" w:sz="0" w:space="0" w:color="auto"/>
                        <w:left w:val="none" w:sz="0" w:space="0" w:color="auto"/>
                        <w:bottom w:val="none" w:sz="0" w:space="0" w:color="auto"/>
                        <w:right w:val="none" w:sz="0" w:space="0" w:color="auto"/>
                      </w:divBdr>
                      <w:divsChild>
                        <w:div w:id="76637244">
                          <w:marLeft w:val="0"/>
                          <w:marRight w:val="0"/>
                          <w:marTop w:val="0"/>
                          <w:marBottom w:val="0"/>
                          <w:divBdr>
                            <w:top w:val="none" w:sz="0" w:space="0" w:color="auto"/>
                            <w:left w:val="none" w:sz="0" w:space="0" w:color="auto"/>
                            <w:bottom w:val="none" w:sz="0" w:space="0" w:color="auto"/>
                            <w:right w:val="none" w:sz="0" w:space="0" w:color="auto"/>
                          </w:divBdr>
                          <w:divsChild>
                            <w:div w:id="1226139155">
                              <w:marLeft w:val="0"/>
                              <w:marRight w:val="0"/>
                              <w:marTop w:val="0"/>
                              <w:marBottom w:val="0"/>
                              <w:divBdr>
                                <w:top w:val="none" w:sz="0" w:space="0" w:color="auto"/>
                                <w:left w:val="none" w:sz="0" w:space="0" w:color="auto"/>
                                <w:bottom w:val="none" w:sz="0" w:space="0" w:color="auto"/>
                                <w:right w:val="none" w:sz="0" w:space="0" w:color="auto"/>
                              </w:divBdr>
                              <w:divsChild>
                                <w:div w:id="251399271">
                                  <w:marLeft w:val="0"/>
                                  <w:marRight w:val="0"/>
                                  <w:marTop w:val="0"/>
                                  <w:marBottom w:val="0"/>
                                  <w:divBdr>
                                    <w:top w:val="none" w:sz="0" w:space="0" w:color="auto"/>
                                    <w:left w:val="none" w:sz="0" w:space="0" w:color="auto"/>
                                    <w:bottom w:val="none" w:sz="0" w:space="0" w:color="auto"/>
                                    <w:right w:val="none" w:sz="0" w:space="0" w:color="auto"/>
                                  </w:divBdr>
                                  <w:divsChild>
                                    <w:div w:id="1927882895">
                                      <w:marLeft w:val="0"/>
                                      <w:marRight w:val="0"/>
                                      <w:marTop w:val="0"/>
                                      <w:marBottom w:val="0"/>
                                      <w:divBdr>
                                        <w:top w:val="none" w:sz="0" w:space="0" w:color="auto"/>
                                        <w:left w:val="none" w:sz="0" w:space="0" w:color="auto"/>
                                        <w:bottom w:val="none" w:sz="0" w:space="0" w:color="auto"/>
                                        <w:right w:val="none" w:sz="0" w:space="0" w:color="auto"/>
                                      </w:divBdr>
                                      <w:divsChild>
                                        <w:div w:id="80567482">
                                          <w:marLeft w:val="0"/>
                                          <w:marRight w:val="0"/>
                                          <w:marTop w:val="0"/>
                                          <w:marBottom w:val="0"/>
                                          <w:divBdr>
                                            <w:top w:val="none" w:sz="0" w:space="0" w:color="auto"/>
                                            <w:left w:val="none" w:sz="0" w:space="0" w:color="auto"/>
                                            <w:bottom w:val="none" w:sz="0" w:space="0" w:color="auto"/>
                                            <w:right w:val="none" w:sz="0" w:space="0" w:color="auto"/>
                                          </w:divBdr>
                                        </w:div>
                                      </w:divsChild>
                                    </w:div>
                                    <w:div w:id="1997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3148">
                          <w:marLeft w:val="0"/>
                          <w:marRight w:val="0"/>
                          <w:marTop w:val="0"/>
                          <w:marBottom w:val="0"/>
                          <w:divBdr>
                            <w:top w:val="none" w:sz="0" w:space="0" w:color="auto"/>
                            <w:left w:val="none" w:sz="0" w:space="0" w:color="auto"/>
                            <w:bottom w:val="none" w:sz="0" w:space="0" w:color="auto"/>
                            <w:right w:val="none" w:sz="0" w:space="0" w:color="auto"/>
                          </w:divBdr>
                          <w:divsChild>
                            <w:div w:id="122356794">
                              <w:marLeft w:val="0"/>
                              <w:marRight w:val="0"/>
                              <w:marTop w:val="0"/>
                              <w:marBottom w:val="0"/>
                              <w:divBdr>
                                <w:top w:val="none" w:sz="0" w:space="0" w:color="auto"/>
                                <w:left w:val="none" w:sz="0" w:space="0" w:color="auto"/>
                                <w:bottom w:val="none" w:sz="0" w:space="0" w:color="auto"/>
                                <w:right w:val="none" w:sz="0" w:space="0" w:color="auto"/>
                              </w:divBdr>
                              <w:divsChild>
                                <w:div w:id="1981373924">
                                  <w:marLeft w:val="0"/>
                                  <w:marRight w:val="0"/>
                                  <w:marTop w:val="0"/>
                                  <w:marBottom w:val="0"/>
                                  <w:divBdr>
                                    <w:top w:val="none" w:sz="0" w:space="0" w:color="auto"/>
                                    <w:left w:val="none" w:sz="0" w:space="0" w:color="auto"/>
                                    <w:bottom w:val="none" w:sz="0" w:space="0" w:color="auto"/>
                                    <w:right w:val="none" w:sz="0" w:space="0" w:color="auto"/>
                                  </w:divBdr>
                                </w:div>
                              </w:divsChild>
                            </w:div>
                            <w:div w:id="1627588071">
                              <w:marLeft w:val="0"/>
                              <w:marRight w:val="0"/>
                              <w:marTop w:val="0"/>
                              <w:marBottom w:val="0"/>
                              <w:divBdr>
                                <w:top w:val="none" w:sz="0" w:space="0" w:color="auto"/>
                                <w:left w:val="none" w:sz="0" w:space="0" w:color="auto"/>
                                <w:bottom w:val="none" w:sz="0" w:space="0" w:color="auto"/>
                                <w:right w:val="none" w:sz="0" w:space="0" w:color="auto"/>
                              </w:divBdr>
                            </w:div>
                          </w:divsChild>
                        </w:div>
                        <w:div w:id="1613128500">
                          <w:marLeft w:val="0"/>
                          <w:marRight w:val="0"/>
                          <w:marTop w:val="0"/>
                          <w:marBottom w:val="0"/>
                          <w:divBdr>
                            <w:top w:val="none" w:sz="0" w:space="0" w:color="auto"/>
                            <w:left w:val="none" w:sz="0" w:space="0" w:color="auto"/>
                            <w:bottom w:val="none" w:sz="0" w:space="0" w:color="auto"/>
                            <w:right w:val="none" w:sz="0" w:space="0" w:color="auto"/>
                          </w:divBdr>
                          <w:divsChild>
                            <w:div w:id="397367284">
                              <w:marLeft w:val="0"/>
                              <w:marRight w:val="0"/>
                              <w:marTop w:val="0"/>
                              <w:marBottom w:val="0"/>
                              <w:divBdr>
                                <w:top w:val="none" w:sz="0" w:space="0" w:color="auto"/>
                                <w:left w:val="none" w:sz="0" w:space="0" w:color="auto"/>
                                <w:bottom w:val="none" w:sz="0" w:space="0" w:color="auto"/>
                                <w:right w:val="none" w:sz="0" w:space="0" w:color="auto"/>
                              </w:divBdr>
                            </w:div>
                            <w:div w:id="1968780406">
                              <w:marLeft w:val="0"/>
                              <w:marRight w:val="0"/>
                              <w:marTop w:val="0"/>
                              <w:marBottom w:val="0"/>
                              <w:divBdr>
                                <w:top w:val="none" w:sz="0" w:space="0" w:color="auto"/>
                                <w:left w:val="none" w:sz="0" w:space="0" w:color="auto"/>
                                <w:bottom w:val="none" w:sz="0" w:space="0" w:color="auto"/>
                                <w:right w:val="none" w:sz="0" w:space="0" w:color="auto"/>
                              </w:divBdr>
                              <w:divsChild>
                                <w:div w:id="1047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9713">
                          <w:marLeft w:val="0"/>
                          <w:marRight w:val="0"/>
                          <w:marTop w:val="0"/>
                          <w:marBottom w:val="0"/>
                          <w:divBdr>
                            <w:top w:val="none" w:sz="0" w:space="0" w:color="auto"/>
                            <w:left w:val="none" w:sz="0" w:space="0" w:color="auto"/>
                            <w:bottom w:val="none" w:sz="0" w:space="0" w:color="auto"/>
                            <w:right w:val="none" w:sz="0" w:space="0" w:color="auto"/>
                          </w:divBdr>
                          <w:divsChild>
                            <w:div w:id="1999844308">
                              <w:marLeft w:val="0"/>
                              <w:marRight w:val="0"/>
                              <w:marTop w:val="0"/>
                              <w:marBottom w:val="0"/>
                              <w:divBdr>
                                <w:top w:val="none" w:sz="0" w:space="0" w:color="auto"/>
                                <w:left w:val="none" w:sz="0" w:space="0" w:color="auto"/>
                                <w:bottom w:val="none" w:sz="0" w:space="0" w:color="auto"/>
                                <w:right w:val="none" w:sz="0" w:space="0" w:color="auto"/>
                              </w:divBdr>
                            </w:div>
                          </w:divsChild>
                        </w:div>
                        <w:div w:id="1813061702">
                          <w:marLeft w:val="0"/>
                          <w:marRight w:val="0"/>
                          <w:marTop w:val="0"/>
                          <w:marBottom w:val="0"/>
                          <w:divBdr>
                            <w:top w:val="none" w:sz="0" w:space="0" w:color="auto"/>
                            <w:left w:val="none" w:sz="0" w:space="0" w:color="auto"/>
                            <w:bottom w:val="none" w:sz="0" w:space="0" w:color="auto"/>
                            <w:right w:val="none" w:sz="0" w:space="0" w:color="auto"/>
                          </w:divBdr>
                        </w:div>
                        <w:div w:id="2009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107">
      <w:bodyDiv w:val="1"/>
      <w:marLeft w:val="0"/>
      <w:marRight w:val="0"/>
      <w:marTop w:val="0"/>
      <w:marBottom w:val="0"/>
      <w:divBdr>
        <w:top w:val="none" w:sz="0" w:space="0" w:color="auto"/>
        <w:left w:val="none" w:sz="0" w:space="0" w:color="auto"/>
        <w:bottom w:val="none" w:sz="0" w:space="0" w:color="auto"/>
        <w:right w:val="none" w:sz="0" w:space="0" w:color="auto"/>
      </w:divBdr>
    </w:div>
    <w:div w:id="1981029689">
      <w:bodyDiv w:val="1"/>
      <w:marLeft w:val="0"/>
      <w:marRight w:val="0"/>
      <w:marTop w:val="0"/>
      <w:marBottom w:val="0"/>
      <w:divBdr>
        <w:top w:val="none" w:sz="0" w:space="0" w:color="auto"/>
        <w:left w:val="none" w:sz="0" w:space="0" w:color="auto"/>
        <w:bottom w:val="none" w:sz="0" w:space="0" w:color="auto"/>
        <w:right w:val="none" w:sz="0" w:space="0" w:color="auto"/>
      </w:divBdr>
    </w:div>
    <w:div w:id="1982731890">
      <w:bodyDiv w:val="1"/>
      <w:marLeft w:val="0"/>
      <w:marRight w:val="0"/>
      <w:marTop w:val="0"/>
      <w:marBottom w:val="0"/>
      <w:divBdr>
        <w:top w:val="none" w:sz="0" w:space="0" w:color="auto"/>
        <w:left w:val="none" w:sz="0" w:space="0" w:color="auto"/>
        <w:bottom w:val="none" w:sz="0" w:space="0" w:color="auto"/>
        <w:right w:val="none" w:sz="0" w:space="0" w:color="auto"/>
      </w:divBdr>
      <w:divsChild>
        <w:div w:id="1348944460">
          <w:marLeft w:val="0"/>
          <w:marRight w:val="0"/>
          <w:marTop w:val="0"/>
          <w:marBottom w:val="0"/>
          <w:divBdr>
            <w:top w:val="none" w:sz="0" w:space="0" w:color="auto"/>
            <w:left w:val="none" w:sz="0" w:space="0" w:color="auto"/>
            <w:bottom w:val="none" w:sz="0" w:space="0" w:color="auto"/>
            <w:right w:val="none" w:sz="0" w:space="0" w:color="auto"/>
          </w:divBdr>
        </w:div>
        <w:div w:id="2084256525">
          <w:marLeft w:val="0"/>
          <w:marRight w:val="0"/>
          <w:marTop w:val="0"/>
          <w:marBottom w:val="0"/>
          <w:divBdr>
            <w:top w:val="none" w:sz="0" w:space="0" w:color="auto"/>
            <w:left w:val="none" w:sz="0" w:space="0" w:color="auto"/>
            <w:bottom w:val="none" w:sz="0" w:space="0" w:color="auto"/>
            <w:right w:val="none" w:sz="0" w:space="0" w:color="auto"/>
          </w:divBdr>
        </w:div>
      </w:divsChild>
    </w:div>
    <w:div w:id="2000695676">
      <w:bodyDiv w:val="1"/>
      <w:marLeft w:val="0"/>
      <w:marRight w:val="0"/>
      <w:marTop w:val="0"/>
      <w:marBottom w:val="0"/>
      <w:divBdr>
        <w:top w:val="none" w:sz="0" w:space="0" w:color="auto"/>
        <w:left w:val="none" w:sz="0" w:space="0" w:color="auto"/>
        <w:bottom w:val="none" w:sz="0" w:space="0" w:color="auto"/>
        <w:right w:val="none" w:sz="0" w:space="0" w:color="auto"/>
      </w:divBdr>
    </w:div>
    <w:div w:id="2047869373">
      <w:bodyDiv w:val="1"/>
      <w:marLeft w:val="0"/>
      <w:marRight w:val="0"/>
      <w:marTop w:val="0"/>
      <w:marBottom w:val="0"/>
      <w:divBdr>
        <w:top w:val="none" w:sz="0" w:space="0" w:color="auto"/>
        <w:left w:val="none" w:sz="0" w:space="0" w:color="auto"/>
        <w:bottom w:val="none" w:sz="0" w:space="0" w:color="auto"/>
        <w:right w:val="none" w:sz="0" w:space="0" w:color="auto"/>
      </w:divBdr>
    </w:div>
    <w:div w:id="2081251892">
      <w:bodyDiv w:val="1"/>
      <w:marLeft w:val="0"/>
      <w:marRight w:val="0"/>
      <w:marTop w:val="0"/>
      <w:marBottom w:val="0"/>
      <w:divBdr>
        <w:top w:val="none" w:sz="0" w:space="0" w:color="auto"/>
        <w:left w:val="none" w:sz="0" w:space="0" w:color="auto"/>
        <w:bottom w:val="none" w:sz="0" w:space="0" w:color="auto"/>
        <w:right w:val="none" w:sz="0" w:space="0" w:color="auto"/>
      </w:divBdr>
    </w:div>
    <w:div w:id="2087264422">
      <w:bodyDiv w:val="1"/>
      <w:marLeft w:val="0"/>
      <w:marRight w:val="0"/>
      <w:marTop w:val="0"/>
      <w:marBottom w:val="0"/>
      <w:divBdr>
        <w:top w:val="none" w:sz="0" w:space="0" w:color="auto"/>
        <w:left w:val="none" w:sz="0" w:space="0" w:color="auto"/>
        <w:bottom w:val="none" w:sz="0" w:space="0" w:color="auto"/>
        <w:right w:val="none" w:sz="0" w:space="0" w:color="auto"/>
      </w:divBdr>
      <w:divsChild>
        <w:div w:id="161820922">
          <w:marLeft w:val="0"/>
          <w:marRight w:val="0"/>
          <w:marTop w:val="0"/>
          <w:marBottom w:val="0"/>
          <w:divBdr>
            <w:top w:val="none" w:sz="0" w:space="0" w:color="auto"/>
            <w:left w:val="none" w:sz="0" w:space="0" w:color="auto"/>
            <w:bottom w:val="none" w:sz="0" w:space="0" w:color="auto"/>
            <w:right w:val="none" w:sz="0" w:space="0" w:color="auto"/>
          </w:divBdr>
          <w:divsChild>
            <w:div w:id="965504835">
              <w:marLeft w:val="0"/>
              <w:marRight w:val="0"/>
              <w:marTop w:val="0"/>
              <w:marBottom w:val="0"/>
              <w:divBdr>
                <w:top w:val="none" w:sz="0" w:space="0" w:color="auto"/>
                <w:left w:val="none" w:sz="0" w:space="0" w:color="auto"/>
                <w:bottom w:val="none" w:sz="0" w:space="0" w:color="auto"/>
                <w:right w:val="none" w:sz="0" w:space="0" w:color="auto"/>
              </w:divBdr>
              <w:divsChild>
                <w:div w:id="1557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96002-EAAE-4418-A4D3-CEF4FD35B86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CFBD-A7D2-4B24-8BFF-E9821AF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2470</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Amsden</dc:creator>
  <cp:keywords/>
  <dc:description/>
  <cp:lastModifiedBy>Barb Amsden</cp:lastModifiedBy>
  <cp:revision>9</cp:revision>
  <cp:lastPrinted>2022-03-15T20:34:00Z</cp:lastPrinted>
  <dcterms:created xsi:type="dcterms:W3CDTF">2023-10-03T15:42:00Z</dcterms:created>
  <dcterms:modified xsi:type="dcterms:W3CDTF">2023-11-20T17:51:00Z</dcterms:modified>
</cp:coreProperties>
</file>