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C1F7" w14:textId="572D7CC0" w:rsidR="007936BB" w:rsidRPr="00CE4AE2" w:rsidRDefault="00663E2A" w:rsidP="005D7690">
      <w:pPr>
        <w:tabs>
          <w:tab w:val="right" w:pos="9360"/>
        </w:tabs>
        <w:spacing w:after="0" w:line="240" w:lineRule="auto"/>
        <w:jc w:val="center"/>
        <w:rPr>
          <w:rFonts w:ascii="Arial" w:hAnsi="Arial" w:cs="Arial"/>
          <w:b/>
          <w:sz w:val="24"/>
          <w:szCs w:val="24"/>
        </w:rPr>
      </w:pPr>
      <w:r w:rsidRPr="00CE4AE2">
        <w:rPr>
          <w:rFonts w:ascii="Arial" w:hAnsi="Arial" w:cs="Arial"/>
          <w:b/>
          <w:noProof/>
          <w:sz w:val="24"/>
          <w:szCs w:val="24"/>
        </w:rPr>
        <w:drawing>
          <wp:anchor distT="0" distB="0" distL="114300" distR="114300" simplePos="0" relativeHeight="251659264" behindDoc="0" locked="0" layoutInCell="1" allowOverlap="1" wp14:anchorId="5987FA12" wp14:editId="69D70064">
            <wp:simplePos x="0" y="0"/>
            <wp:positionH relativeFrom="margin">
              <wp:posOffset>1917700</wp:posOffset>
            </wp:positionH>
            <wp:positionV relativeFrom="paragraph">
              <wp:posOffset>-425450</wp:posOffset>
            </wp:positionV>
            <wp:extent cx="3027045" cy="1013921"/>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r="21302"/>
                    <a:stretch/>
                  </pic:blipFill>
                  <pic:spPr bwMode="auto">
                    <a:xfrm>
                      <a:off x="0" y="0"/>
                      <a:ext cx="3027045" cy="10139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0FD206" w14:textId="1C5AECD6" w:rsidR="008B098F" w:rsidRPr="00CE4AE2" w:rsidRDefault="008B098F" w:rsidP="005D7690">
      <w:pPr>
        <w:tabs>
          <w:tab w:val="right" w:pos="9360"/>
        </w:tabs>
        <w:spacing w:after="0" w:line="240" w:lineRule="auto"/>
        <w:jc w:val="center"/>
        <w:rPr>
          <w:rFonts w:ascii="Arial" w:hAnsi="Arial" w:cs="Arial"/>
          <w:b/>
          <w:sz w:val="24"/>
          <w:szCs w:val="24"/>
        </w:rPr>
      </w:pPr>
    </w:p>
    <w:p w14:paraId="4A76925B" w14:textId="41D982A0" w:rsidR="008B098F" w:rsidRPr="00CE4AE2" w:rsidRDefault="008B098F" w:rsidP="005D7690">
      <w:pPr>
        <w:tabs>
          <w:tab w:val="right" w:pos="9360"/>
        </w:tabs>
        <w:spacing w:after="0" w:line="240" w:lineRule="auto"/>
        <w:jc w:val="center"/>
        <w:rPr>
          <w:rFonts w:ascii="Arial" w:hAnsi="Arial" w:cs="Arial"/>
          <w:b/>
          <w:sz w:val="24"/>
          <w:szCs w:val="24"/>
        </w:rPr>
      </w:pPr>
    </w:p>
    <w:p w14:paraId="7FAD8A15" w14:textId="3F562C49" w:rsidR="00577E39" w:rsidRPr="00CE4AE2" w:rsidRDefault="00806C58" w:rsidP="005D7690">
      <w:pPr>
        <w:spacing w:after="0" w:line="240" w:lineRule="auto"/>
        <w:jc w:val="center"/>
        <w:rPr>
          <w:rFonts w:ascii="Arial" w:hAnsi="Arial" w:cs="Arial"/>
          <w:b/>
          <w:sz w:val="24"/>
          <w:szCs w:val="24"/>
        </w:rPr>
      </w:pPr>
      <w:r w:rsidRPr="00CE4AE2">
        <w:rPr>
          <w:rFonts w:ascii="Arial" w:hAnsi="Arial" w:cs="Arial"/>
          <w:noProof/>
        </w:rPr>
        <mc:AlternateContent>
          <mc:Choice Requires="wps">
            <w:drawing>
              <wp:anchor distT="0" distB="0" distL="114300" distR="114300" simplePos="0" relativeHeight="251661312" behindDoc="0" locked="0" layoutInCell="1" allowOverlap="1" wp14:anchorId="7B326AAF" wp14:editId="1B4EF693">
                <wp:simplePos x="0" y="0"/>
                <wp:positionH relativeFrom="column">
                  <wp:posOffset>0</wp:posOffset>
                </wp:positionH>
                <wp:positionV relativeFrom="paragraph">
                  <wp:posOffset>0</wp:posOffset>
                </wp:positionV>
                <wp:extent cx="5949950" cy="8731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73125"/>
                        </a:xfrm>
                        <a:prstGeom prst="rect">
                          <a:avLst/>
                        </a:prstGeom>
                        <a:noFill/>
                        <a:ln w="6350">
                          <a:solidFill>
                            <a:prstClr val="black"/>
                          </a:solidFill>
                        </a:ln>
                      </wps:spPr>
                      <wps:txbx>
                        <w:txbxContent>
                          <w:p w14:paraId="5D9B638E" w14:textId="77777777" w:rsidR="002C5C3B" w:rsidRPr="002C5C3B" w:rsidRDefault="002C5C3B" w:rsidP="002C5C3B">
                            <w:pPr>
                              <w:pStyle w:val="PlainText"/>
                              <w:jc w:val="center"/>
                              <w:rPr>
                                <w:rFonts w:eastAsiaTheme="minorHAnsi"/>
                                <w:b/>
                                <w:bCs/>
                                <w:lang w:val="en-CA"/>
                              </w:rPr>
                            </w:pPr>
                            <w:r w:rsidRPr="002C5C3B">
                              <w:rPr>
                                <w:b/>
                                <w:bCs/>
                              </w:rPr>
                              <w:t>Join Zoom Meeting</w:t>
                            </w:r>
                          </w:p>
                          <w:p w14:paraId="46F9E0DE" w14:textId="77777777" w:rsidR="00186B3D" w:rsidRDefault="00000000" w:rsidP="00186B3D">
                            <w:pPr>
                              <w:spacing w:after="0" w:line="240" w:lineRule="auto"/>
                              <w:jc w:val="center"/>
                              <w:rPr>
                                <w:rFonts w:ascii="Arial" w:eastAsia="Times New Roman" w:hAnsi="Arial" w:cs="Arial"/>
                                <w:b/>
                                <w:bCs/>
                                <w:color w:val="3C4043"/>
                                <w:spacing w:val="3"/>
                                <w:sz w:val="20"/>
                                <w:szCs w:val="20"/>
                              </w:rPr>
                            </w:pPr>
                            <w:hyperlink r:id="rId9" w:tgtFrame="_blank" w:history="1">
                              <w:r w:rsidR="00186B3D" w:rsidRPr="007A5557">
                                <w:rPr>
                                  <w:rStyle w:val="Hyperlink"/>
                                  <w:rFonts w:ascii="Arial" w:eastAsia="Times New Roman" w:hAnsi="Arial" w:cs="Arial"/>
                                  <w:b/>
                                  <w:bCs/>
                                  <w:spacing w:val="3"/>
                                  <w:sz w:val="20"/>
                                  <w:szCs w:val="20"/>
                                </w:rPr>
                                <w:t>https://us02web.zoom.us/j/86114133771?pwd=YVUzZVUyUS8xQkF4NDFkQ0RKRTd2UT09</w:t>
                              </w:r>
                            </w:hyperlink>
                            <w:r w:rsidR="00186B3D" w:rsidRPr="007A5557">
                              <w:rPr>
                                <w:rFonts w:ascii="Arial" w:eastAsia="Times New Roman" w:hAnsi="Arial" w:cs="Arial"/>
                                <w:b/>
                                <w:bCs/>
                                <w:color w:val="3C4043"/>
                                <w:spacing w:val="3"/>
                                <w:sz w:val="20"/>
                                <w:szCs w:val="20"/>
                              </w:rPr>
                              <w:br/>
                              <w:t>Meeting ID: 861 1413 3771 Passcode: 4CZCsF (by phone: 479562)</w:t>
                            </w:r>
                          </w:p>
                          <w:p w14:paraId="5452A889" w14:textId="6D1F56FC" w:rsidR="002C5C3B" w:rsidRPr="00186B3D" w:rsidRDefault="00186B3D" w:rsidP="00186B3D">
                            <w:pPr>
                              <w:pStyle w:val="PlainText"/>
                              <w:jc w:val="center"/>
                            </w:pPr>
                            <w:r w:rsidRPr="00186B3D">
                              <w:rPr>
                                <w:rFonts w:ascii="Arial" w:hAnsi="Arial" w:cs="Arial"/>
                                <w:color w:val="3C4043"/>
                                <w:spacing w:val="3"/>
                                <w:sz w:val="20"/>
                                <w:szCs w:val="20"/>
                                <w:lang w:val="es-419"/>
                              </w:rPr>
                              <w:t>One tap mobile: +17806660144,,86114133771#,,,,*479562#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sidR="0074660C">
                              <w:rPr>
                                <w:rFonts w:ascii="Arial" w:hAnsi="Arial" w:cs="Arial"/>
                                <w:color w:val="3C4043"/>
                                <w:spacing w:val="3"/>
                                <w:sz w:val="20"/>
                                <w:szCs w:val="20"/>
                                <w:lang w:val="es-419"/>
                              </w:rPr>
                              <w:t xml:space="preserve"> (BC)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B326AAF" id="_x0000_t202" coordsize="21600,21600" o:spt="202" path="m,l,21600r21600,l21600,xe">
                <v:stroke joinstyle="miter"/>
                <v:path gradientshapeok="t" o:connecttype="rect"/>
              </v:shapetype>
              <v:shape id="Text Box 2" o:spid="_x0000_s1026" type="#_x0000_t202" style="position:absolute;left:0;text-align:left;margin-left:0;margin-top:0;width:468.5pt;height:68.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" filled="f" strokeweight=".5pt">
                <v:path arrowok="t"/>
                <v:textbox style="mso-fit-shape-to-text:t">
                  <w:txbxContent>
                    <w:p w14:paraId="5D9B638E" w14:textId="77777777" w:rsidR="002C5C3B" w:rsidRPr="002C5C3B" w:rsidRDefault="002C5C3B" w:rsidP="002C5C3B">
                      <w:pPr>
                        <w:pStyle w:val="PlainText"/>
                        <w:jc w:val="center"/>
                        <w:rPr>
                          <w:rFonts w:eastAsiaTheme="minorHAnsi"/>
                          <w:b/>
                          <w:bCs/>
                          <w:lang w:val="en-CA"/>
                        </w:rPr>
                      </w:pPr>
                      <w:r w:rsidRPr="002C5C3B">
                        <w:rPr>
                          <w:b/>
                          <w:bCs/>
                        </w:rPr>
                        <w:t>Join Zoom Meeting</w:t>
                      </w:r>
                    </w:p>
                    <w:p w14:paraId="46F9E0DE" w14:textId="77777777" w:rsidR="00186B3D" w:rsidRDefault="00000000" w:rsidP="00186B3D">
                      <w:pPr>
                        <w:spacing w:after="0" w:line="240" w:lineRule="auto"/>
                        <w:jc w:val="center"/>
                        <w:rPr>
                          <w:rFonts w:ascii="Arial" w:eastAsia="Times New Roman" w:hAnsi="Arial" w:cs="Arial"/>
                          <w:b/>
                          <w:bCs/>
                          <w:color w:val="3C4043"/>
                          <w:spacing w:val="3"/>
                          <w:sz w:val="20"/>
                          <w:szCs w:val="20"/>
                        </w:rPr>
                      </w:pPr>
                      <w:hyperlink r:id="rId10" w:tgtFrame="_blank" w:history="1">
                        <w:r w:rsidR="00186B3D" w:rsidRPr="007A5557">
                          <w:rPr>
                            <w:rStyle w:val="Hyperlink"/>
                            <w:rFonts w:ascii="Arial" w:eastAsia="Times New Roman" w:hAnsi="Arial" w:cs="Arial"/>
                            <w:b/>
                            <w:bCs/>
                            <w:spacing w:val="3"/>
                            <w:sz w:val="20"/>
                            <w:szCs w:val="20"/>
                          </w:rPr>
                          <w:t>https://us02web.zoom.us/j/86114133771?pwd=YVUzZVUyUS8xQkF4NDFkQ0RKRTd2UT09</w:t>
                        </w:r>
                      </w:hyperlink>
                      <w:r w:rsidR="00186B3D" w:rsidRPr="007A5557">
                        <w:rPr>
                          <w:rFonts w:ascii="Arial" w:eastAsia="Times New Roman" w:hAnsi="Arial" w:cs="Arial"/>
                          <w:b/>
                          <w:bCs/>
                          <w:color w:val="3C4043"/>
                          <w:spacing w:val="3"/>
                          <w:sz w:val="20"/>
                          <w:szCs w:val="20"/>
                        </w:rPr>
                        <w:br/>
                        <w:t>Meeting ID: 861 1413 3771 Passcode: 4CZCsF (by phone: 479562)</w:t>
                      </w:r>
                    </w:p>
                    <w:p w14:paraId="5452A889" w14:textId="6D1F56FC" w:rsidR="002C5C3B" w:rsidRPr="00186B3D" w:rsidRDefault="00186B3D" w:rsidP="00186B3D">
                      <w:pPr>
                        <w:pStyle w:val="PlainText"/>
                        <w:jc w:val="center"/>
                      </w:pPr>
                      <w:r w:rsidRPr="00186B3D">
                        <w:rPr>
                          <w:rFonts w:ascii="Arial" w:hAnsi="Arial" w:cs="Arial"/>
                          <w:color w:val="3C4043"/>
                          <w:spacing w:val="3"/>
                          <w:sz w:val="20"/>
                          <w:szCs w:val="20"/>
                          <w:lang w:val="es-419"/>
                        </w:rPr>
                        <w:t>One tap mobile: +17806660144,,86114133771#,,,,*479562#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sidR="0074660C">
                        <w:rPr>
                          <w:rFonts w:ascii="Arial" w:hAnsi="Arial" w:cs="Arial"/>
                          <w:color w:val="3C4043"/>
                          <w:spacing w:val="3"/>
                          <w:sz w:val="20"/>
                          <w:szCs w:val="20"/>
                          <w:lang w:val="es-419"/>
                        </w:rPr>
                        <w:t xml:space="preserve"> (BC)</w:t>
                      </w:r>
                    </w:p>
                  </w:txbxContent>
                </v:textbox>
                <w10:wrap type="square"/>
              </v:shape>
            </w:pict>
          </mc:Fallback>
        </mc:AlternateContent>
      </w:r>
    </w:p>
    <w:p w14:paraId="6F6655B4" w14:textId="77777777" w:rsidR="007A5557" w:rsidRPr="001331CF" w:rsidRDefault="007A5557" w:rsidP="005D7690">
      <w:pPr>
        <w:spacing w:after="0" w:line="240" w:lineRule="auto"/>
        <w:jc w:val="center"/>
        <w:rPr>
          <w:rFonts w:ascii="Arial" w:hAnsi="Arial" w:cs="Arial"/>
          <w:b/>
          <w:sz w:val="28"/>
          <w:szCs w:val="28"/>
          <w:lang w:val="en-CA"/>
        </w:rPr>
      </w:pPr>
    </w:p>
    <w:p w14:paraId="69D2FDB7" w14:textId="7B73B256" w:rsidR="007936BB" w:rsidRPr="00CE4AE2" w:rsidRDefault="007936BB" w:rsidP="005D7690">
      <w:pPr>
        <w:spacing w:after="0" w:line="240" w:lineRule="auto"/>
        <w:jc w:val="center"/>
        <w:rPr>
          <w:rFonts w:ascii="Arial" w:hAnsi="Arial" w:cs="Arial"/>
          <w:b/>
          <w:sz w:val="28"/>
          <w:szCs w:val="28"/>
        </w:rPr>
      </w:pPr>
      <w:r w:rsidRPr="00CE4AE2">
        <w:rPr>
          <w:rFonts w:ascii="Arial" w:hAnsi="Arial" w:cs="Arial"/>
          <w:b/>
          <w:sz w:val="28"/>
          <w:szCs w:val="28"/>
        </w:rPr>
        <w:t>T+</w:t>
      </w:r>
      <w:r w:rsidR="004F3ECC" w:rsidRPr="00CE4AE2">
        <w:rPr>
          <w:rFonts w:ascii="Arial" w:hAnsi="Arial" w:cs="Arial"/>
          <w:b/>
          <w:sz w:val="28"/>
          <w:szCs w:val="28"/>
        </w:rPr>
        <w:t>1</w:t>
      </w:r>
      <w:r w:rsidRPr="00CE4AE2">
        <w:rPr>
          <w:rFonts w:ascii="Arial" w:hAnsi="Arial" w:cs="Arial"/>
          <w:b/>
          <w:sz w:val="28"/>
          <w:szCs w:val="28"/>
        </w:rPr>
        <w:t xml:space="preserve"> Communications and Education Working Group (CEWG)</w:t>
      </w:r>
    </w:p>
    <w:p w14:paraId="0A336193" w14:textId="3CBCCFCF" w:rsidR="000C05C3" w:rsidRPr="00CE4AE2" w:rsidRDefault="000C05C3" w:rsidP="005D7690">
      <w:pPr>
        <w:tabs>
          <w:tab w:val="left" w:pos="2222"/>
          <w:tab w:val="center" w:pos="4680"/>
        </w:tabs>
        <w:spacing w:after="0" w:line="240" w:lineRule="auto"/>
        <w:rPr>
          <w:rFonts w:ascii="Arial" w:hAnsi="Arial" w:cs="Arial"/>
          <w:b/>
          <w:sz w:val="16"/>
          <w:szCs w:val="16"/>
        </w:rPr>
      </w:pPr>
    </w:p>
    <w:p w14:paraId="5E5C3F47" w14:textId="2CF6915D" w:rsidR="007936BB" w:rsidRPr="00CE4AE2" w:rsidRDefault="007936BB" w:rsidP="005D7690">
      <w:pPr>
        <w:tabs>
          <w:tab w:val="left" w:pos="2222"/>
          <w:tab w:val="center" w:pos="4680"/>
        </w:tabs>
        <w:spacing w:after="0" w:line="240" w:lineRule="auto"/>
        <w:jc w:val="center"/>
        <w:rPr>
          <w:rFonts w:ascii="Arial" w:hAnsi="Arial" w:cs="Arial"/>
          <w:b/>
          <w:sz w:val="28"/>
          <w:szCs w:val="28"/>
        </w:rPr>
      </w:pPr>
      <w:r w:rsidRPr="00CE4AE2">
        <w:rPr>
          <w:rFonts w:ascii="Arial" w:hAnsi="Arial" w:cs="Arial"/>
          <w:b/>
          <w:sz w:val="28"/>
          <w:szCs w:val="28"/>
        </w:rPr>
        <w:t>Proposed Agenda</w:t>
      </w:r>
    </w:p>
    <w:p w14:paraId="13F472EB" w14:textId="08E9E1D4" w:rsidR="007936BB" w:rsidRPr="00CE4AE2" w:rsidRDefault="007936BB" w:rsidP="005D7690">
      <w:pPr>
        <w:spacing w:after="0" w:line="240" w:lineRule="auto"/>
        <w:jc w:val="center"/>
        <w:rPr>
          <w:rFonts w:ascii="Arial" w:hAnsi="Arial" w:cs="Arial"/>
          <w:b/>
          <w:sz w:val="16"/>
          <w:szCs w:val="16"/>
        </w:rPr>
      </w:pPr>
    </w:p>
    <w:p w14:paraId="23E958F8" w14:textId="094B6A73" w:rsidR="007936BB" w:rsidRPr="00CE4AE2" w:rsidRDefault="004F3ECC" w:rsidP="005D7690">
      <w:pPr>
        <w:tabs>
          <w:tab w:val="left" w:pos="1350"/>
        </w:tabs>
        <w:spacing w:after="0" w:line="240" w:lineRule="auto"/>
        <w:jc w:val="center"/>
        <w:rPr>
          <w:rFonts w:ascii="Arial" w:hAnsi="Arial" w:cs="Arial"/>
          <w:b/>
          <w:sz w:val="24"/>
          <w:szCs w:val="24"/>
        </w:rPr>
      </w:pPr>
      <w:r w:rsidRPr="00CE4AE2">
        <w:rPr>
          <w:rFonts w:ascii="Arial" w:hAnsi="Arial" w:cs="Arial"/>
          <w:b/>
          <w:sz w:val="24"/>
          <w:szCs w:val="24"/>
        </w:rPr>
        <w:t xml:space="preserve">Tuesday, </w:t>
      </w:r>
      <w:r w:rsidR="004A1D4D">
        <w:rPr>
          <w:rFonts w:ascii="Arial" w:hAnsi="Arial" w:cs="Arial"/>
          <w:b/>
          <w:sz w:val="24"/>
          <w:szCs w:val="24"/>
        </w:rPr>
        <w:t>September 12</w:t>
      </w:r>
      <w:r w:rsidR="007936BB" w:rsidRPr="00CE4AE2">
        <w:rPr>
          <w:rFonts w:ascii="Arial" w:hAnsi="Arial" w:cs="Arial"/>
          <w:b/>
          <w:sz w:val="24"/>
          <w:szCs w:val="24"/>
        </w:rPr>
        <w:t>, 20</w:t>
      </w:r>
      <w:r w:rsidRPr="00CE4AE2">
        <w:rPr>
          <w:rFonts w:ascii="Arial" w:hAnsi="Arial" w:cs="Arial"/>
          <w:b/>
          <w:sz w:val="24"/>
          <w:szCs w:val="24"/>
        </w:rPr>
        <w:t>2</w:t>
      </w:r>
      <w:r w:rsidR="003663BC" w:rsidRPr="00CE4AE2">
        <w:rPr>
          <w:rFonts w:ascii="Arial" w:hAnsi="Arial" w:cs="Arial"/>
          <w:b/>
          <w:sz w:val="24"/>
          <w:szCs w:val="24"/>
        </w:rPr>
        <w:t>3</w:t>
      </w:r>
      <w:r w:rsidR="007936BB" w:rsidRPr="00CE4AE2">
        <w:rPr>
          <w:rFonts w:ascii="Arial" w:hAnsi="Arial" w:cs="Arial"/>
          <w:b/>
          <w:sz w:val="24"/>
          <w:szCs w:val="24"/>
        </w:rPr>
        <w:t xml:space="preserve"> – </w:t>
      </w:r>
      <w:r w:rsidR="003D0C5A" w:rsidRPr="00CE4AE2">
        <w:rPr>
          <w:rFonts w:ascii="Arial" w:hAnsi="Arial" w:cs="Arial"/>
          <w:b/>
          <w:sz w:val="24"/>
          <w:szCs w:val="24"/>
        </w:rPr>
        <w:t>1</w:t>
      </w:r>
      <w:r w:rsidR="002E0333" w:rsidRPr="00CE4AE2">
        <w:rPr>
          <w:rFonts w:ascii="Arial" w:hAnsi="Arial" w:cs="Arial"/>
          <w:b/>
          <w:sz w:val="24"/>
          <w:szCs w:val="24"/>
        </w:rPr>
        <w:t>1</w:t>
      </w:r>
      <w:r w:rsidR="007936BB" w:rsidRPr="00CE4AE2">
        <w:rPr>
          <w:rFonts w:ascii="Arial" w:hAnsi="Arial" w:cs="Arial"/>
          <w:b/>
          <w:sz w:val="24"/>
          <w:szCs w:val="24"/>
        </w:rPr>
        <w:t>:</w:t>
      </w:r>
      <w:r w:rsidR="00186B3D" w:rsidRPr="00CE4AE2">
        <w:rPr>
          <w:rFonts w:ascii="Arial" w:hAnsi="Arial" w:cs="Arial"/>
          <w:b/>
          <w:sz w:val="24"/>
          <w:szCs w:val="24"/>
        </w:rPr>
        <w:t>0</w:t>
      </w:r>
      <w:r w:rsidRPr="00CE4AE2">
        <w:rPr>
          <w:rFonts w:ascii="Arial" w:hAnsi="Arial" w:cs="Arial"/>
          <w:b/>
          <w:sz w:val="24"/>
          <w:szCs w:val="24"/>
        </w:rPr>
        <w:t>0</w:t>
      </w:r>
      <w:r w:rsidR="007936BB" w:rsidRPr="00CE4AE2">
        <w:rPr>
          <w:rFonts w:ascii="Arial" w:hAnsi="Arial" w:cs="Arial"/>
          <w:b/>
          <w:sz w:val="24"/>
          <w:szCs w:val="24"/>
        </w:rPr>
        <w:t xml:space="preserve"> </w:t>
      </w:r>
      <w:r w:rsidR="003D0C5A" w:rsidRPr="00CE4AE2">
        <w:rPr>
          <w:rFonts w:ascii="Arial" w:hAnsi="Arial" w:cs="Arial"/>
          <w:b/>
          <w:sz w:val="24"/>
          <w:szCs w:val="24"/>
        </w:rPr>
        <w:t>a.</w:t>
      </w:r>
      <w:r w:rsidRPr="00CE4AE2">
        <w:rPr>
          <w:rFonts w:ascii="Arial" w:hAnsi="Arial" w:cs="Arial"/>
          <w:b/>
          <w:sz w:val="24"/>
          <w:szCs w:val="24"/>
        </w:rPr>
        <w:t>m</w:t>
      </w:r>
      <w:r w:rsidR="003D0C5A" w:rsidRPr="00CE4AE2">
        <w:rPr>
          <w:rFonts w:ascii="Arial" w:hAnsi="Arial" w:cs="Arial"/>
          <w:b/>
          <w:sz w:val="24"/>
          <w:szCs w:val="24"/>
        </w:rPr>
        <w:t>.</w:t>
      </w:r>
      <w:r w:rsidR="007936BB" w:rsidRPr="00CE4AE2">
        <w:rPr>
          <w:rFonts w:ascii="Arial" w:hAnsi="Arial" w:cs="Arial"/>
          <w:b/>
          <w:sz w:val="24"/>
          <w:szCs w:val="24"/>
        </w:rPr>
        <w:t xml:space="preserve"> ET/</w:t>
      </w:r>
      <w:r w:rsidR="003D0C5A" w:rsidRPr="00CE4AE2">
        <w:rPr>
          <w:rFonts w:ascii="Arial" w:hAnsi="Arial" w:cs="Arial"/>
          <w:b/>
          <w:sz w:val="24"/>
          <w:szCs w:val="24"/>
        </w:rPr>
        <w:t>9</w:t>
      </w:r>
      <w:r w:rsidRPr="00CE4AE2">
        <w:rPr>
          <w:rFonts w:ascii="Arial" w:hAnsi="Arial" w:cs="Arial"/>
          <w:b/>
          <w:sz w:val="24"/>
          <w:szCs w:val="24"/>
        </w:rPr>
        <w:t>:</w:t>
      </w:r>
      <w:r w:rsidR="00186B3D" w:rsidRPr="00CE4AE2">
        <w:rPr>
          <w:rFonts w:ascii="Arial" w:hAnsi="Arial" w:cs="Arial"/>
          <w:b/>
          <w:sz w:val="24"/>
          <w:szCs w:val="24"/>
        </w:rPr>
        <w:t>0</w:t>
      </w:r>
      <w:r w:rsidRPr="00CE4AE2">
        <w:rPr>
          <w:rFonts w:ascii="Arial" w:hAnsi="Arial" w:cs="Arial"/>
          <w:b/>
          <w:sz w:val="24"/>
          <w:szCs w:val="24"/>
        </w:rPr>
        <w:t xml:space="preserve">0 </w:t>
      </w:r>
      <w:r w:rsidR="00186B3D" w:rsidRPr="00CE4AE2">
        <w:rPr>
          <w:rFonts w:ascii="Arial" w:hAnsi="Arial" w:cs="Arial"/>
          <w:b/>
          <w:sz w:val="24"/>
          <w:szCs w:val="24"/>
        </w:rPr>
        <w:t>a</w:t>
      </w:r>
      <w:r w:rsidR="003D0C5A" w:rsidRPr="00CE4AE2">
        <w:rPr>
          <w:rFonts w:ascii="Arial" w:hAnsi="Arial" w:cs="Arial"/>
          <w:b/>
          <w:sz w:val="24"/>
          <w:szCs w:val="24"/>
        </w:rPr>
        <w:t>.</w:t>
      </w:r>
      <w:r w:rsidRPr="00CE4AE2">
        <w:rPr>
          <w:rFonts w:ascii="Arial" w:hAnsi="Arial" w:cs="Arial"/>
          <w:b/>
          <w:sz w:val="24"/>
          <w:szCs w:val="24"/>
        </w:rPr>
        <w:t>m</w:t>
      </w:r>
      <w:r w:rsidR="003D0C5A" w:rsidRPr="00CE4AE2">
        <w:rPr>
          <w:rFonts w:ascii="Arial" w:hAnsi="Arial" w:cs="Arial"/>
          <w:b/>
          <w:sz w:val="24"/>
          <w:szCs w:val="24"/>
        </w:rPr>
        <w:t>.</w:t>
      </w:r>
      <w:r w:rsidR="007936BB" w:rsidRPr="00CE4AE2">
        <w:rPr>
          <w:rFonts w:ascii="Arial" w:hAnsi="Arial" w:cs="Arial"/>
          <w:b/>
          <w:sz w:val="24"/>
          <w:szCs w:val="24"/>
        </w:rPr>
        <w:t xml:space="preserve"> PT</w:t>
      </w:r>
    </w:p>
    <w:p w14:paraId="0693B957" w14:textId="6C3A0496" w:rsidR="00016183" w:rsidRPr="00CE4AE2" w:rsidRDefault="00016183" w:rsidP="005D7690">
      <w:pPr>
        <w:spacing w:after="0" w:line="240" w:lineRule="auto"/>
        <w:rPr>
          <w:rFonts w:ascii="Arial" w:hAnsi="Arial" w:cs="Arial"/>
          <w:b/>
          <w:bCs/>
          <w:sz w:val="24"/>
          <w:szCs w:val="24"/>
        </w:rPr>
      </w:pPr>
    </w:p>
    <w:p w14:paraId="54AEDA2A" w14:textId="2D3F67E2" w:rsidR="007936BB" w:rsidRPr="00CE4AE2" w:rsidRDefault="007936BB"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Welcome</w:t>
      </w:r>
      <w:r w:rsidR="008D0CAE" w:rsidRPr="00CE4AE2">
        <w:rPr>
          <w:rFonts w:ascii="Arial" w:hAnsi="Arial" w:cs="Arial"/>
          <w:b/>
          <w:sz w:val="24"/>
          <w:szCs w:val="24"/>
        </w:rPr>
        <w:t>,</w:t>
      </w:r>
      <w:r w:rsidR="009C2E1F" w:rsidRPr="00CE4AE2">
        <w:rPr>
          <w:rFonts w:ascii="Arial" w:hAnsi="Arial" w:cs="Arial"/>
          <w:b/>
          <w:sz w:val="24"/>
          <w:szCs w:val="24"/>
        </w:rPr>
        <w:t xml:space="preserve"> </w:t>
      </w:r>
      <w:r w:rsidR="00875A8D" w:rsidRPr="00CE4AE2">
        <w:rPr>
          <w:rFonts w:ascii="Arial" w:hAnsi="Arial" w:cs="Arial"/>
          <w:b/>
          <w:sz w:val="24"/>
          <w:szCs w:val="24"/>
        </w:rPr>
        <w:t>i</w:t>
      </w:r>
      <w:r w:rsidR="009C2E1F" w:rsidRPr="00CE4AE2">
        <w:rPr>
          <w:rFonts w:ascii="Arial" w:hAnsi="Arial" w:cs="Arial"/>
          <w:b/>
          <w:sz w:val="24"/>
          <w:szCs w:val="24"/>
        </w:rPr>
        <w:t>ntroductions</w:t>
      </w:r>
      <w:r w:rsidRPr="00CE4AE2">
        <w:rPr>
          <w:rFonts w:ascii="Arial" w:hAnsi="Arial" w:cs="Arial"/>
          <w:b/>
          <w:sz w:val="24"/>
          <w:szCs w:val="24"/>
        </w:rPr>
        <w:tab/>
      </w:r>
      <w:r w:rsidR="00931852" w:rsidRPr="00CE4AE2">
        <w:rPr>
          <w:rFonts w:ascii="Arial" w:hAnsi="Arial" w:cs="Arial"/>
          <w:b/>
          <w:sz w:val="24"/>
          <w:szCs w:val="24"/>
        </w:rPr>
        <w:t>All</w:t>
      </w:r>
    </w:p>
    <w:p w14:paraId="77D31F37" w14:textId="77777777" w:rsidR="00F330BD" w:rsidRPr="00CE4AE2" w:rsidRDefault="00F330BD" w:rsidP="005D7690">
      <w:pPr>
        <w:pStyle w:val="ListParagraph"/>
        <w:tabs>
          <w:tab w:val="right" w:pos="9360"/>
        </w:tabs>
        <w:spacing w:after="0" w:line="240" w:lineRule="auto"/>
        <w:ind w:left="360"/>
        <w:contextualSpacing w:val="0"/>
        <w:rPr>
          <w:rFonts w:ascii="Arial" w:hAnsi="Arial" w:cs="Arial"/>
          <w:bCs/>
          <w:sz w:val="24"/>
          <w:szCs w:val="24"/>
        </w:rPr>
      </w:pPr>
    </w:p>
    <w:p w14:paraId="047A1C41" w14:textId="0C5A3F48" w:rsidR="00A23702" w:rsidRPr="00CE4AE2" w:rsidRDefault="00A44558"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 xml:space="preserve">Draft </w:t>
      </w:r>
      <w:r w:rsidR="00875A8D" w:rsidRPr="00CE4AE2">
        <w:rPr>
          <w:rFonts w:ascii="Arial" w:hAnsi="Arial" w:cs="Arial"/>
          <w:b/>
          <w:sz w:val="24"/>
          <w:szCs w:val="24"/>
        </w:rPr>
        <w:t>m</w:t>
      </w:r>
      <w:r w:rsidRPr="00CE4AE2">
        <w:rPr>
          <w:rFonts w:ascii="Arial" w:hAnsi="Arial" w:cs="Arial"/>
          <w:b/>
          <w:sz w:val="24"/>
          <w:szCs w:val="24"/>
        </w:rPr>
        <w:t xml:space="preserve">inutes of </w:t>
      </w:r>
      <w:r w:rsidR="004A1D4D">
        <w:rPr>
          <w:rFonts w:ascii="Arial" w:hAnsi="Arial" w:cs="Arial"/>
          <w:b/>
          <w:sz w:val="24"/>
          <w:szCs w:val="24"/>
        </w:rPr>
        <w:t>August 8</w:t>
      </w:r>
      <w:r w:rsidR="003D0C5A" w:rsidRPr="00CE4AE2">
        <w:rPr>
          <w:rFonts w:ascii="Arial" w:hAnsi="Arial" w:cs="Arial"/>
          <w:b/>
          <w:sz w:val="24"/>
          <w:szCs w:val="24"/>
        </w:rPr>
        <w:t xml:space="preserve"> </w:t>
      </w:r>
      <w:r w:rsidR="009A3D32" w:rsidRPr="00CE4AE2">
        <w:rPr>
          <w:rFonts w:ascii="Arial" w:hAnsi="Arial" w:cs="Arial"/>
          <w:b/>
          <w:sz w:val="24"/>
          <w:szCs w:val="24"/>
        </w:rPr>
        <w:t xml:space="preserve">CEWG </w:t>
      </w:r>
      <w:r w:rsidRPr="00CE4AE2">
        <w:rPr>
          <w:rFonts w:ascii="Arial" w:hAnsi="Arial" w:cs="Arial"/>
          <w:b/>
          <w:sz w:val="24"/>
          <w:szCs w:val="24"/>
        </w:rPr>
        <w:t xml:space="preserve">Meeting </w:t>
      </w:r>
      <w:r w:rsidRPr="00CE4AE2">
        <w:rPr>
          <w:rFonts w:ascii="Arial" w:hAnsi="Arial" w:cs="Arial"/>
          <w:b/>
          <w:i/>
          <w:iCs/>
          <w:sz w:val="24"/>
          <w:szCs w:val="24"/>
        </w:rPr>
        <w:t>(</w:t>
      </w:r>
      <w:r w:rsidR="006814FB" w:rsidRPr="00CE4AE2">
        <w:rPr>
          <w:rFonts w:ascii="Arial" w:hAnsi="Arial" w:cs="Arial"/>
          <w:b/>
          <w:i/>
          <w:iCs/>
          <w:sz w:val="24"/>
          <w:szCs w:val="24"/>
        </w:rPr>
        <w:t>Attachment 1</w:t>
      </w:r>
      <w:r w:rsidRPr="00CE4AE2">
        <w:rPr>
          <w:rFonts w:ascii="Arial" w:hAnsi="Arial" w:cs="Arial"/>
          <w:b/>
          <w:i/>
          <w:iCs/>
          <w:sz w:val="24"/>
          <w:szCs w:val="24"/>
        </w:rPr>
        <w:t>)</w:t>
      </w:r>
      <w:r w:rsidR="00A23702" w:rsidRPr="00CE4AE2">
        <w:rPr>
          <w:rFonts w:ascii="Arial" w:hAnsi="Arial" w:cs="Arial"/>
          <w:b/>
          <w:sz w:val="24"/>
          <w:szCs w:val="24"/>
        </w:rPr>
        <w:tab/>
      </w:r>
      <w:r w:rsidRPr="00CE4AE2">
        <w:rPr>
          <w:rFonts w:ascii="Arial" w:hAnsi="Arial" w:cs="Arial"/>
          <w:b/>
          <w:sz w:val="24"/>
          <w:szCs w:val="24"/>
        </w:rPr>
        <w:t>Members</w:t>
      </w:r>
    </w:p>
    <w:p w14:paraId="1385DFBA" w14:textId="394E1D2A" w:rsidR="00A44558" w:rsidRPr="00CE4AE2" w:rsidRDefault="00A44558" w:rsidP="005D7690">
      <w:pPr>
        <w:pStyle w:val="ListParagraph"/>
        <w:numPr>
          <w:ilvl w:val="0"/>
          <w:numId w:val="3"/>
        </w:numPr>
        <w:tabs>
          <w:tab w:val="left" w:pos="1080"/>
          <w:tab w:val="right" w:pos="9360"/>
        </w:tabs>
        <w:spacing w:after="0" w:line="240" w:lineRule="auto"/>
        <w:ind w:left="720"/>
        <w:rPr>
          <w:rFonts w:ascii="Arial" w:hAnsi="Arial" w:cs="Arial"/>
          <w:bCs/>
          <w:sz w:val="24"/>
          <w:szCs w:val="24"/>
        </w:rPr>
      </w:pPr>
      <w:r w:rsidRPr="00CE4AE2">
        <w:rPr>
          <w:rFonts w:ascii="Arial" w:hAnsi="Arial" w:cs="Arial"/>
          <w:bCs/>
          <w:sz w:val="24"/>
          <w:szCs w:val="24"/>
        </w:rPr>
        <w:t>Review/approve</w:t>
      </w:r>
    </w:p>
    <w:p w14:paraId="13C2D517" w14:textId="2EC7ED29" w:rsidR="0069223B" w:rsidRPr="00CE4AE2" w:rsidRDefault="0069223B" w:rsidP="005D7690">
      <w:pPr>
        <w:pStyle w:val="ListParagraph"/>
        <w:numPr>
          <w:ilvl w:val="0"/>
          <w:numId w:val="3"/>
        </w:numPr>
        <w:tabs>
          <w:tab w:val="left" w:pos="1080"/>
          <w:tab w:val="right" w:pos="9360"/>
        </w:tabs>
        <w:spacing w:after="0" w:line="240" w:lineRule="auto"/>
        <w:ind w:left="720"/>
        <w:rPr>
          <w:rFonts w:ascii="Arial" w:hAnsi="Arial" w:cs="Arial"/>
          <w:bCs/>
          <w:sz w:val="24"/>
          <w:szCs w:val="24"/>
        </w:rPr>
      </w:pPr>
      <w:r w:rsidRPr="00CE4AE2">
        <w:rPr>
          <w:rFonts w:ascii="Arial" w:hAnsi="Arial" w:cs="Arial"/>
          <w:bCs/>
          <w:sz w:val="24"/>
          <w:szCs w:val="24"/>
        </w:rPr>
        <w:t xml:space="preserve">Review matters arising from </w:t>
      </w:r>
      <w:r w:rsidR="00483989" w:rsidRPr="00CE4AE2">
        <w:rPr>
          <w:rFonts w:ascii="Arial" w:hAnsi="Arial" w:cs="Arial"/>
          <w:bCs/>
          <w:sz w:val="24"/>
          <w:szCs w:val="24"/>
        </w:rPr>
        <w:t>minutes</w:t>
      </w:r>
    </w:p>
    <w:p w14:paraId="4412D108" w14:textId="65B3B3DD" w:rsidR="00BE2253" w:rsidRPr="00CE4AE2" w:rsidRDefault="00BE2253" w:rsidP="005D7690">
      <w:pPr>
        <w:pStyle w:val="ListParagraph"/>
        <w:tabs>
          <w:tab w:val="right" w:pos="9360"/>
        </w:tabs>
        <w:spacing w:after="0" w:line="240" w:lineRule="auto"/>
        <w:contextualSpacing w:val="0"/>
        <w:rPr>
          <w:rFonts w:ascii="Arial" w:hAnsi="Arial" w:cs="Arial"/>
          <w:color w:val="000000" w:themeColor="text1"/>
          <w:sz w:val="24"/>
          <w:szCs w:val="24"/>
        </w:rPr>
      </w:pPr>
    </w:p>
    <w:p w14:paraId="559CC582" w14:textId="770C50B3" w:rsidR="0071432E" w:rsidRPr="00CE4AE2" w:rsidRDefault="00483989"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New T+1 news/information</w:t>
      </w:r>
      <w:r w:rsidR="009C2E1F" w:rsidRPr="00CE4AE2">
        <w:rPr>
          <w:rFonts w:ascii="Arial" w:hAnsi="Arial" w:cs="Arial"/>
          <w:bCs/>
          <w:sz w:val="24"/>
          <w:szCs w:val="24"/>
        </w:rPr>
        <w:tab/>
      </w:r>
      <w:r w:rsidR="009C2E1F" w:rsidRPr="00CE4AE2">
        <w:rPr>
          <w:rFonts w:ascii="Arial" w:hAnsi="Arial" w:cs="Arial"/>
          <w:b/>
          <w:sz w:val="24"/>
          <w:szCs w:val="24"/>
        </w:rPr>
        <w:t>Members/CCMA</w:t>
      </w:r>
    </w:p>
    <w:p w14:paraId="0F3AD03B" w14:textId="112FF788" w:rsidR="002C25AD"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Member</w:t>
      </w:r>
      <w:r w:rsidR="004F5BE1" w:rsidRPr="00CE4AE2">
        <w:rPr>
          <w:rFonts w:ascii="Arial" w:hAnsi="Arial" w:cs="Arial"/>
          <w:bCs/>
          <w:sz w:val="24"/>
          <w:szCs w:val="24"/>
        </w:rPr>
        <w:t xml:space="preserve">/association </w:t>
      </w:r>
      <w:r w:rsidRPr="00CE4AE2">
        <w:rPr>
          <w:rFonts w:ascii="Arial" w:hAnsi="Arial" w:cs="Arial"/>
          <w:bCs/>
          <w:sz w:val="24"/>
          <w:szCs w:val="24"/>
        </w:rPr>
        <w:t>updates</w:t>
      </w:r>
      <w:r w:rsidR="004E59E7" w:rsidRPr="00CE4AE2">
        <w:rPr>
          <w:rFonts w:ascii="Arial" w:hAnsi="Arial" w:cs="Arial"/>
          <w:bCs/>
          <w:sz w:val="24"/>
          <w:szCs w:val="24"/>
        </w:rPr>
        <w:t xml:space="preserve"> </w:t>
      </w:r>
      <w:r w:rsidR="00663E2A" w:rsidRPr="00CE4AE2">
        <w:rPr>
          <w:rFonts w:ascii="Arial" w:hAnsi="Arial" w:cs="Arial"/>
          <w:bCs/>
          <w:sz w:val="24"/>
          <w:szCs w:val="24"/>
        </w:rPr>
        <w:tab/>
        <w:t>Members</w:t>
      </w:r>
    </w:p>
    <w:p w14:paraId="3681033E" w14:textId="56AE1336" w:rsidR="00280A1E"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Canadian update</w:t>
      </w:r>
      <w:r w:rsidR="007F2188">
        <w:rPr>
          <w:rFonts w:ascii="Arial" w:hAnsi="Arial" w:cs="Arial"/>
          <w:bCs/>
          <w:sz w:val="24"/>
          <w:szCs w:val="24"/>
        </w:rPr>
        <w:t xml:space="preserve"> (e.g., </w:t>
      </w:r>
      <w:r w:rsidR="007F2188" w:rsidRPr="007F2188">
        <w:rPr>
          <w:rFonts w:ascii="Arial" w:hAnsi="Arial" w:cs="Arial"/>
          <w:bCs/>
          <w:sz w:val="24"/>
          <w:szCs w:val="24"/>
        </w:rPr>
        <w:t>CSA Staff Notice 24-319</w:t>
      </w:r>
      <w:r w:rsidR="007F2188">
        <w:rPr>
          <w:rFonts w:ascii="Arial" w:hAnsi="Arial" w:cs="Arial"/>
          <w:bCs/>
          <w:sz w:val="24"/>
          <w:szCs w:val="24"/>
        </w:rPr>
        <w:t>, TMS statement)</w:t>
      </w:r>
      <w:r w:rsidR="00663E2A" w:rsidRPr="00CE4AE2">
        <w:rPr>
          <w:rFonts w:ascii="Arial" w:hAnsi="Arial" w:cs="Arial"/>
          <w:bCs/>
          <w:sz w:val="24"/>
          <w:szCs w:val="24"/>
        </w:rPr>
        <w:t xml:space="preserve"> </w:t>
      </w:r>
      <w:r w:rsidR="00663E2A" w:rsidRPr="00CE4AE2">
        <w:rPr>
          <w:rFonts w:ascii="Arial" w:hAnsi="Arial" w:cs="Arial"/>
          <w:bCs/>
          <w:sz w:val="24"/>
          <w:szCs w:val="24"/>
        </w:rPr>
        <w:tab/>
      </w:r>
      <w:r w:rsidR="00480AA4" w:rsidRPr="00CE4AE2">
        <w:rPr>
          <w:rFonts w:ascii="Arial" w:hAnsi="Arial" w:cs="Arial"/>
          <w:bCs/>
          <w:sz w:val="24"/>
          <w:szCs w:val="24"/>
        </w:rPr>
        <w:t>Staff</w:t>
      </w:r>
    </w:p>
    <w:p w14:paraId="288B8D17" w14:textId="61349C01" w:rsidR="00934229"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 xml:space="preserve">U.S. </w:t>
      </w:r>
      <w:r w:rsidR="00934229" w:rsidRPr="00CE4AE2">
        <w:rPr>
          <w:rFonts w:ascii="Arial" w:hAnsi="Arial" w:cs="Arial"/>
          <w:bCs/>
          <w:sz w:val="24"/>
          <w:szCs w:val="24"/>
        </w:rPr>
        <w:t>update</w:t>
      </w:r>
      <w:r w:rsidR="00663E2A" w:rsidRPr="00CE4AE2">
        <w:rPr>
          <w:rFonts w:ascii="Arial" w:hAnsi="Arial" w:cs="Arial"/>
          <w:bCs/>
          <w:sz w:val="24"/>
          <w:szCs w:val="24"/>
        </w:rPr>
        <w:tab/>
      </w:r>
      <w:r w:rsidR="00480AA4" w:rsidRPr="00CE4AE2">
        <w:rPr>
          <w:rFonts w:ascii="Arial" w:hAnsi="Arial" w:cs="Arial"/>
          <w:bCs/>
          <w:sz w:val="24"/>
          <w:szCs w:val="24"/>
        </w:rPr>
        <w:t>Staff</w:t>
      </w:r>
    </w:p>
    <w:p w14:paraId="011C3A93" w14:textId="400352A1" w:rsidR="00280A1E"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International news</w:t>
      </w:r>
      <w:r w:rsidR="003334E3" w:rsidRPr="00CE4AE2">
        <w:rPr>
          <w:rFonts w:ascii="Arial" w:hAnsi="Arial" w:cs="Arial"/>
          <w:bCs/>
          <w:sz w:val="24"/>
          <w:szCs w:val="24"/>
        </w:rPr>
        <w:tab/>
        <w:t>Members</w:t>
      </w:r>
      <w:r w:rsidR="00DD77CB" w:rsidRPr="00CE4AE2">
        <w:rPr>
          <w:rFonts w:ascii="Arial" w:hAnsi="Arial" w:cs="Arial"/>
          <w:bCs/>
          <w:sz w:val="24"/>
          <w:szCs w:val="24"/>
        </w:rPr>
        <w:t>/</w:t>
      </w:r>
      <w:r w:rsidR="00B91FE0" w:rsidRPr="00CE4AE2">
        <w:rPr>
          <w:rFonts w:ascii="Arial" w:hAnsi="Arial" w:cs="Arial"/>
          <w:bCs/>
          <w:sz w:val="24"/>
          <w:szCs w:val="24"/>
        </w:rPr>
        <w:t>Staff</w:t>
      </w:r>
    </w:p>
    <w:p w14:paraId="2A17A6F8" w14:textId="5A4484EF" w:rsidR="00934229" w:rsidRPr="00CE4AE2" w:rsidRDefault="00934229"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Event</w:t>
      </w:r>
      <w:r w:rsidR="00FE47A9" w:rsidRPr="00CE4AE2">
        <w:rPr>
          <w:rFonts w:ascii="Arial" w:hAnsi="Arial" w:cs="Arial"/>
          <w:bCs/>
          <w:sz w:val="24"/>
          <w:szCs w:val="24"/>
        </w:rPr>
        <w:t>s</w:t>
      </w:r>
      <w:r w:rsidR="003334E3" w:rsidRPr="00CE4AE2">
        <w:rPr>
          <w:rFonts w:ascii="Arial" w:hAnsi="Arial" w:cs="Arial"/>
          <w:bCs/>
          <w:sz w:val="24"/>
          <w:szCs w:val="24"/>
        </w:rPr>
        <w:t>/</w:t>
      </w:r>
      <w:r w:rsidR="00BA3ACE" w:rsidRPr="00CE4AE2">
        <w:rPr>
          <w:rFonts w:ascii="Arial" w:hAnsi="Arial" w:cs="Arial"/>
          <w:bCs/>
          <w:sz w:val="24"/>
          <w:szCs w:val="24"/>
        </w:rPr>
        <w:t>article</w:t>
      </w:r>
      <w:r w:rsidR="00FE47A9" w:rsidRPr="00CE4AE2">
        <w:rPr>
          <w:rFonts w:ascii="Arial" w:hAnsi="Arial" w:cs="Arial"/>
          <w:bCs/>
          <w:sz w:val="24"/>
          <w:szCs w:val="24"/>
        </w:rPr>
        <w:t>s</w:t>
      </w:r>
      <w:r w:rsidR="00BA3ACE" w:rsidRPr="00CE4AE2">
        <w:rPr>
          <w:rFonts w:ascii="Arial" w:hAnsi="Arial" w:cs="Arial"/>
          <w:bCs/>
          <w:sz w:val="24"/>
          <w:szCs w:val="24"/>
        </w:rPr>
        <w:t>/</w:t>
      </w:r>
      <w:r w:rsidR="003334E3" w:rsidRPr="00CE4AE2">
        <w:rPr>
          <w:rFonts w:ascii="Arial" w:hAnsi="Arial" w:cs="Arial"/>
          <w:bCs/>
          <w:sz w:val="24"/>
          <w:szCs w:val="24"/>
        </w:rPr>
        <w:t xml:space="preserve">other </w:t>
      </w:r>
      <w:r w:rsidR="00F436B5" w:rsidRPr="00CE4AE2">
        <w:rPr>
          <w:rFonts w:ascii="Arial" w:hAnsi="Arial" w:cs="Arial"/>
          <w:bCs/>
          <w:sz w:val="24"/>
          <w:szCs w:val="24"/>
        </w:rPr>
        <w:t xml:space="preserve">communications and education </w:t>
      </w:r>
      <w:r w:rsidRPr="00CE4AE2">
        <w:rPr>
          <w:rFonts w:ascii="Arial" w:hAnsi="Arial" w:cs="Arial"/>
          <w:bCs/>
          <w:sz w:val="24"/>
          <w:szCs w:val="24"/>
        </w:rPr>
        <w:t>updates</w:t>
      </w:r>
      <w:r w:rsidR="003334E3" w:rsidRPr="00CE4AE2">
        <w:rPr>
          <w:rFonts w:ascii="Arial" w:hAnsi="Arial" w:cs="Arial"/>
          <w:bCs/>
          <w:sz w:val="24"/>
          <w:szCs w:val="24"/>
        </w:rPr>
        <w:tab/>
      </w:r>
      <w:r w:rsidR="00B91FE0" w:rsidRPr="00CE4AE2">
        <w:rPr>
          <w:rFonts w:ascii="Arial" w:hAnsi="Arial" w:cs="Arial"/>
          <w:bCs/>
          <w:sz w:val="24"/>
          <w:szCs w:val="24"/>
        </w:rPr>
        <w:t>Staff</w:t>
      </w:r>
    </w:p>
    <w:p w14:paraId="38B6FF3D" w14:textId="77777777" w:rsidR="00746B33" w:rsidRPr="00CE4AE2" w:rsidRDefault="00746B33" w:rsidP="00505D62">
      <w:pPr>
        <w:pStyle w:val="ListParagraph"/>
        <w:tabs>
          <w:tab w:val="right" w:pos="9360"/>
        </w:tabs>
        <w:spacing w:after="0" w:line="240" w:lineRule="auto"/>
        <w:ind w:left="1440"/>
        <w:contextualSpacing w:val="0"/>
        <w:rPr>
          <w:rFonts w:ascii="Arial" w:hAnsi="Arial" w:cs="Arial"/>
          <w:bCs/>
          <w:sz w:val="24"/>
          <w:szCs w:val="24"/>
        </w:rPr>
      </w:pPr>
    </w:p>
    <w:p w14:paraId="5237328C" w14:textId="2AF9831B" w:rsidR="009A11D5" w:rsidRPr="00CE4AE2" w:rsidRDefault="007936BB" w:rsidP="005D7690">
      <w:pPr>
        <w:pStyle w:val="ListParagraph"/>
        <w:numPr>
          <w:ilvl w:val="0"/>
          <w:numId w:val="1"/>
        </w:numPr>
        <w:tabs>
          <w:tab w:val="right" w:pos="9360"/>
        </w:tabs>
        <w:spacing w:after="0" w:line="240" w:lineRule="auto"/>
        <w:ind w:left="360"/>
        <w:contextualSpacing w:val="0"/>
        <w:rPr>
          <w:rFonts w:ascii="Arial" w:hAnsi="Arial" w:cs="Arial"/>
          <w:b/>
          <w:color w:val="000000" w:themeColor="text1"/>
          <w:sz w:val="24"/>
          <w:szCs w:val="24"/>
        </w:rPr>
      </w:pPr>
      <w:r w:rsidRPr="00CE4AE2">
        <w:rPr>
          <w:rFonts w:ascii="Arial" w:hAnsi="Arial" w:cs="Arial"/>
          <w:b/>
          <w:sz w:val="24"/>
          <w:szCs w:val="24"/>
        </w:rPr>
        <w:t xml:space="preserve">For </w:t>
      </w:r>
      <w:r w:rsidR="009A11D5" w:rsidRPr="00CE4AE2">
        <w:rPr>
          <w:rFonts w:ascii="Arial" w:hAnsi="Arial" w:cs="Arial"/>
          <w:b/>
          <w:sz w:val="24"/>
          <w:szCs w:val="24"/>
        </w:rPr>
        <w:t>review</w:t>
      </w:r>
      <w:r w:rsidR="00AC79D6" w:rsidRPr="00CE4AE2">
        <w:rPr>
          <w:rFonts w:ascii="Arial" w:hAnsi="Arial" w:cs="Arial"/>
          <w:b/>
          <w:sz w:val="24"/>
          <w:szCs w:val="24"/>
        </w:rPr>
        <w:t>, amendment</w:t>
      </w:r>
      <w:r w:rsidR="00340DFA" w:rsidRPr="00CE4AE2">
        <w:rPr>
          <w:rFonts w:ascii="Arial" w:hAnsi="Arial" w:cs="Arial"/>
          <w:b/>
          <w:sz w:val="24"/>
          <w:szCs w:val="24"/>
        </w:rPr>
        <w:t>,</w:t>
      </w:r>
      <w:r w:rsidR="00AC79D6" w:rsidRPr="00CE4AE2">
        <w:rPr>
          <w:rFonts w:ascii="Arial" w:hAnsi="Arial" w:cs="Arial"/>
          <w:b/>
          <w:sz w:val="24"/>
          <w:szCs w:val="24"/>
        </w:rPr>
        <w:t xml:space="preserve"> approval</w:t>
      </w:r>
      <w:r w:rsidR="0069223B" w:rsidRPr="00CE4AE2">
        <w:rPr>
          <w:rFonts w:ascii="Arial" w:hAnsi="Arial" w:cs="Arial"/>
          <w:b/>
          <w:sz w:val="24"/>
          <w:szCs w:val="24"/>
        </w:rPr>
        <w:tab/>
      </w:r>
      <w:r w:rsidR="0069223B" w:rsidRPr="00CE4AE2">
        <w:rPr>
          <w:rFonts w:ascii="Arial" w:hAnsi="Arial" w:cs="Arial"/>
          <w:b/>
          <w:color w:val="000000" w:themeColor="text1"/>
          <w:sz w:val="24"/>
          <w:szCs w:val="24"/>
        </w:rPr>
        <w:t>Members</w:t>
      </w:r>
    </w:p>
    <w:p w14:paraId="0719495C" w14:textId="72222324" w:rsidR="00316C55" w:rsidRPr="00151933" w:rsidRDefault="00316C55" w:rsidP="00C93A97">
      <w:pPr>
        <w:pStyle w:val="ListParagraph"/>
        <w:numPr>
          <w:ilvl w:val="0"/>
          <w:numId w:val="58"/>
        </w:numPr>
        <w:spacing w:after="0" w:line="240" w:lineRule="auto"/>
        <w:ind w:right="1350"/>
        <w:contextualSpacing w:val="0"/>
        <w:rPr>
          <w:rFonts w:ascii="Arial" w:hAnsi="Arial" w:cs="Arial"/>
          <w:sz w:val="24"/>
          <w:szCs w:val="24"/>
        </w:rPr>
      </w:pPr>
      <w:r>
        <w:rPr>
          <w:rFonts w:ascii="Arial" w:hAnsi="Arial" w:cs="Arial"/>
          <w:sz w:val="24"/>
          <w:szCs w:val="24"/>
        </w:rPr>
        <w:t xml:space="preserve">Draft </w:t>
      </w:r>
      <w:r w:rsidR="007F2188">
        <w:rPr>
          <w:rFonts w:ascii="Arial" w:hAnsi="Arial" w:cs="Arial"/>
          <w:sz w:val="24"/>
          <w:szCs w:val="24"/>
        </w:rPr>
        <w:t xml:space="preserve">2 of </w:t>
      </w:r>
      <w:r>
        <w:rPr>
          <w:rFonts w:ascii="Arial" w:hAnsi="Arial" w:cs="Arial"/>
          <w:sz w:val="24"/>
          <w:szCs w:val="24"/>
        </w:rPr>
        <w:t xml:space="preserve">generic T+1 introductory presentation </w:t>
      </w:r>
      <w:r w:rsidR="00151933">
        <w:rPr>
          <w:rFonts w:ascii="Arial" w:hAnsi="Arial" w:cs="Arial"/>
          <w:sz w:val="24"/>
          <w:szCs w:val="24"/>
        </w:rPr>
        <w:t xml:space="preserve">– input received is shown in red with yellow highlighting </w:t>
      </w:r>
      <w:r w:rsidRPr="00CE4AE2">
        <w:rPr>
          <w:rFonts w:ascii="Arial" w:hAnsi="Arial" w:cs="Arial"/>
          <w:b/>
          <w:i/>
          <w:iCs/>
          <w:sz w:val="24"/>
          <w:szCs w:val="24"/>
        </w:rPr>
        <w:t xml:space="preserve">(Attachment </w:t>
      </w:r>
      <w:r w:rsidR="00151933">
        <w:rPr>
          <w:rFonts w:ascii="Arial" w:hAnsi="Arial" w:cs="Arial"/>
          <w:b/>
          <w:i/>
          <w:iCs/>
          <w:sz w:val="24"/>
          <w:szCs w:val="24"/>
        </w:rPr>
        <w:t>2</w:t>
      </w:r>
      <w:r w:rsidR="0037036C">
        <w:rPr>
          <w:rFonts w:ascii="Arial" w:hAnsi="Arial" w:cs="Arial"/>
          <w:b/>
          <w:i/>
          <w:iCs/>
          <w:sz w:val="24"/>
          <w:szCs w:val="24"/>
        </w:rPr>
        <w:t xml:space="preserve"> – separate document</w:t>
      </w:r>
      <w:r w:rsidRPr="00CE4AE2">
        <w:rPr>
          <w:rFonts w:ascii="Arial" w:hAnsi="Arial" w:cs="Arial"/>
          <w:b/>
          <w:i/>
          <w:iCs/>
          <w:sz w:val="24"/>
          <w:szCs w:val="24"/>
        </w:rPr>
        <w:t>)</w:t>
      </w:r>
    </w:p>
    <w:p w14:paraId="26068811" w14:textId="75504330" w:rsidR="00151933" w:rsidRPr="00151933" w:rsidRDefault="00151933" w:rsidP="00151933">
      <w:pPr>
        <w:pStyle w:val="ListParagraph"/>
        <w:numPr>
          <w:ilvl w:val="0"/>
          <w:numId w:val="58"/>
        </w:numPr>
        <w:spacing w:after="0" w:line="240" w:lineRule="auto"/>
        <w:ind w:right="1350"/>
        <w:contextualSpacing w:val="0"/>
        <w:rPr>
          <w:rFonts w:ascii="Arial" w:hAnsi="Arial" w:cs="Arial"/>
          <w:sz w:val="24"/>
          <w:szCs w:val="24"/>
        </w:rPr>
      </w:pPr>
      <w:r w:rsidRPr="00CE4AE2">
        <w:rPr>
          <w:rFonts w:ascii="Arial" w:hAnsi="Arial" w:cs="Arial"/>
          <w:sz w:val="24"/>
          <w:szCs w:val="24"/>
        </w:rPr>
        <w:t xml:space="preserve">Draft FAQs </w:t>
      </w:r>
      <w:r w:rsidRPr="00CE4AE2">
        <w:rPr>
          <w:rFonts w:ascii="Arial" w:hAnsi="Arial" w:cs="Arial"/>
          <w:b/>
          <w:i/>
          <w:iCs/>
          <w:sz w:val="24"/>
          <w:szCs w:val="24"/>
        </w:rPr>
        <w:t xml:space="preserve">(Attachment </w:t>
      </w:r>
      <w:r>
        <w:rPr>
          <w:rFonts w:ascii="Arial" w:hAnsi="Arial" w:cs="Arial"/>
          <w:b/>
          <w:i/>
          <w:iCs/>
          <w:sz w:val="24"/>
          <w:szCs w:val="24"/>
        </w:rPr>
        <w:t>3</w:t>
      </w:r>
      <w:r w:rsidRPr="00CE4AE2">
        <w:rPr>
          <w:rFonts w:ascii="Arial" w:hAnsi="Arial" w:cs="Arial"/>
          <w:b/>
          <w:i/>
          <w:iCs/>
          <w:sz w:val="24"/>
          <w:szCs w:val="24"/>
        </w:rPr>
        <w:t>)</w:t>
      </w:r>
    </w:p>
    <w:p w14:paraId="2F9A1F5C" w14:textId="77777777" w:rsidR="00A83648" w:rsidRPr="00CE4AE2" w:rsidRDefault="00A83648" w:rsidP="005D7690">
      <w:pPr>
        <w:pStyle w:val="ListParagraph"/>
        <w:tabs>
          <w:tab w:val="right" w:pos="9360"/>
        </w:tabs>
        <w:spacing w:after="0" w:line="240" w:lineRule="auto"/>
        <w:contextualSpacing w:val="0"/>
        <w:rPr>
          <w:rFonts w:ascii="Arial" w:hAnsi="Arial" w:cs="Arial"/>
          <w:bCs/>
          <w:sz w:val="24"/>
          <w:szCs w:val="24"/>
        </w:rPr>
      </w:pPr>
    </w:p>
    <w:p w14:paraId="64D7D728" w14:textId="71AC49C8" w:rsidR="008453A4" w:rsidRPr="00CE4AE2" w:rsidRDefault="008453A4" w:rsidP="00151933">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For discussion</w:t>
      </w:r>
      <w:r w:rsidR="00F75893" w:rsidRPr="00CE4AE2">
        <w:rPr>
          <w:rFonts w:ascii="Arial" w:hAnsi="Arial" w:cs="Arial"/>
          <w:b/>
          <w:sz w:val="24"/>
          <w:szCs w:val="24"/>
        </w:rPr>
        <w:tab/>
        <w:t>Members</w:t>
      </w:r>
    </w:p>
    <w:p w14:paraId="7A73FA2A" w14:textId="063C1F50" w:rsidR="00151933" w:rsidRPr="00151933" w:rsidRDefault="00A053F7" w:rsidP="00A053F7">
      <w:pPr>
        <w:pStyle w:val="ListParagraph"/>
        <w:numPr>
          <w:ilvl w:val="0"/>
          <w:numId w:val="43"/>
        </w:numPr>
        <w:tabs>
          <w:tab w:val="right" w:pos="9360"/>
        </w:tabs>
        <w:spacing w:after="0" w:line="240" w:lineRule="auto"/>
        <w:rPr>
          <w:rFonts w:ascii="Arial" w:eastAsiaTheme="minorHAnsi" w:hAnsi="Arial" w:cs="Arial"/>
          <w:sz w:val="24"/>
          <w:szCs w:val="24"/>
        </w:rPr>
      </w:pPr>
      <w:r>
        <w:rPr>
          <w:rFonts w:ascii="Arial" w:hAnsi="Arial" w:cs="Arial"/>
          <w:sz w:val="24"/>
          <w:szCs w:val="24"/>
        </w:rPr>
        <w:t>Q</w:t>
      </w:r>
      <w:r w:rsidR="00151933">
        <w:rPr>
          <w:rFonts w:ascii="Arial" w:hAnsi="Arial" w:cs="Arial"/>
          <w:sz w:val="24"/>
          <w:szCs w:val="24"/>
        </w:rPr>
        <w:t>uestions being received from industry participants</w:t>
      </w:r>
      <w:r>
        <w:rPr>
          <w:rFonts w:ascii="Arial" w:hAnsi="Arial" w:cs="Arial"/>
          <w:sz w:val="24"/>
          <w:szCs w:val="24"/>
        </w:rPr>
        <w:tab/>
      </w:r>
      <w:r w:rsidRPr="00A053F7">
        <w:rPr>
          <w:rFonts w:ascii="Arial" w:hAnsi="Arial" w:cs="Arial"/>
          <w:b/>
          <w:bCs/>
          <w:sz w:val="24"/>
          <w:szCs w:val="24"/>
        </w:rPr>
        <w:t>Alexandra</w:t>
      </w:r>
    </w:p>
    <w:p w14:paraId="6D681DE8" w14:textId="77777777" w:rsidR="00A053F7" w:rsidRPr="00A053F7" w:rsidRDefault="00B156B6" w:rsidP="00B156B6">
      <w:pPr>
        <w:pStyle w:val="ListParagraph"/>
        <w:numPr>
          <w:ilvl w:val="0"/>
          <w:numId w:val="43"/>
        </w:numPr>
        <w:spacing w:after="0" w:line="240" w:lineRule="auto"/>
        <w:rPr>
          <w:rFonts w:ascii="Arial" w:eastAsiaTheme="minorHAnsi" w:hAnsi="Arial" w:cs="Arial"/>
          <w:sz w:val="24"/>
          <w:szCs w:val="24"/>
        </w:rPr>
      </w:pPr>
      <w:r w:rsidRPr="00B156B6">
        <w:rPr>
          <w:rFonts w:ascii="Arial" w:hAnsi="Arial" w:cs="Arial"/>
          <w:sz w:val="24"/>
          <w:szCs w:val="24"/>
        </w:rPr>
        <w:t xml:space="preserve">Messaging/intention </w:t>
      </w:r>
      <w:r w:rsidR="00151933">
        <w:rPr>
          <w:rFonts w:ascii="Arial" w:hAnsi="Arial" w:cs="Arial"/>
          <w:sz w:val="24"/>
          <w:szCs w:val="24"/>
        </w:rPr>
        <w:t xml:space="preserve">re funds: </w:t>
      </w:r>
      <w:r w:rsidRPr="00B156B6">
        <w:rPr>
          <w:rFonts w:ascii="Arial" w:hAnsi="Arial" w:cs="Arial"/>
          <w:sz w:val="24"/>
          <w:szCs w:val="24"/>
        </w:rPr>
        <w:t xml:space="preserve">strive for one effective date (May 27, 2024) </w:t>
      </w:r>
    </w:p>
    <w:p w14:paraId="7923D0C1" w14:textId="70AE6511" w:rsidR="00B156B6" w:rsidRPr="003E64D8" w:rsidRDefault="00B156B6" w:rsidP="00A053F7">
      <w:pPr>
        <w:pStyle w:val="ListParagraph"/>
        <w:spacing w:after="0" w:line="240" w:lineRule="auto"/>
        <w:rPr>
          <w:rFonts w:ascii="Arial" w:eastAsiaTheme="minorHAnsi" w:hAnsi="Arial" w:cs="Arial"/>
          <w:sz w:val="24"/>
          <w:szCs w:val="24"/>
        </w:rPr>
      </w:pPr>
      <w:r w:rsidRPr="00B156B6">
        <w:rPr>
          <w:rFonts w:ascii="Arial" w:hAnsi="Arial" w:cs="Arial"/>
          <w:sz w:val="24"/>
          <w:szCs w:val="24"/>
        </w:rPr>
        <w:t>for all (non-funds and funds)</w:t>
      </w:r>
      <w:r w:rsidR="00A053F7">
        <w:rPr>
          <w:rFonts w:ascii="Arial" w:hAnsi="Arial" w:cs="Arial"/>
          <w:sz w:val="24"/>
          <w:szCs w:val="24"/>
        </w:rPr>
        <w:t xml:space="preserve"> though </w:t>
      </w:r>
      <w:r w:rsidRPr="00B156B6">
        <w:rPr>
          <w:rFonts w:ascii="Arial" w:hAnsi="Arial" w:cs="Arial"/>
          <w:sz w:val="24"/>
          <w:szCs w:val="24"/>
        </w:rPr>
        <w:t>funds can decide after or earlier</w:t>
      </w:r>
    </w:p>
    <w:p w14:paraId="529E21D6" w14:textId="3D4B3953" w:rsidR="003E64D8" w:rsidRPr="00B156B6" w:rsidRDefault="00902CD9" w:rsidP="00B156B6">
      <w:pPr>
        <w:pStyle w:val="ListParagraph"/>
        <w:numPr>
          <w:ilvl w:val="0"/>
          <w:numId w:val="43"/>
        </w:numPr>
        <w:spacing w:after="0" w:line="240" w:lineRule="auto"/>
        <w:rPr>
          <w:rFonts w:ascii="Arial" w:eastAsiaTheme="minorHAnsi" w:hAnsi="Arial" w:cs="Arial"/>
          <w:sz w:val="24"/>
          <w:szCs w:val="24"/>
        </w:rPr>
      </w:pPr>
      <w:r>
        <w:rPr>
          <w:rFonts w:ascii="Arial" w:hAnsi="Arial" w:cs="Arial"/>
          <w:sz w:val="24"/>
          <w:szCs w:val="24"/>
        </w:rPr>
        <w:t>T</w:t>
      </w:r>
      <w:r w:rsidR="003E64D8">
        <w:rPr>
          <w:rFonts w:ascii="Arial" w:hAnsi="Arial" w:cs="Arial"/>
          <w:sz w:val="24"/>
          <w:szCs w:val="24"/>
        </w:rPr>
        <w:t xml:space="preserve">opics for </w:t>
      </w:r>
      <w:r w:rsidR="000C6AFE">
        <w:rPr>
          <w:rFonts w:ascii="Arial" w:hAnsi="Arial" w:cs="Arial"/>
          <w:sz w:val="24"/>
          <w:szCs w:val="24"/>
        </w:rPr>
        <w:t xml:space="preserve">the </w:t>
      </w:r>
      <w:r w:rsidR="003E64D8">
        <w:rPr>
          <w:rFonts w:ascii="Arial" w:hAnsi="Arial" w:cs="Arial"/>
          <w:sz w:val="24"/>
          <w:szCs w:val="24"/>
        </w:rPr>
        <w:t>September 30 newsletter</w:t>
      </w:r>
      <w:r w:rsidR="000C6AFE">
        <w:rPr>
          <w:rFonts w:ascii="Arial" w:hAnsi="Arial" w:cs="Arial"/>
          <w:sz w:val="24"/>
          <w:szCs w:val="24"/>
        </w:rPr>
        <w:t>:</w:t>
      </w:r>
      <w:r w:rsidR="003E64D8">
        <w:rPr>
          <w:rFonts w:ascii="Arial" w:hAnsi="Arial" w:cs="Arial"/>
          <w:sz w:val="24"/>
          <w:szCs w:val="24"/>
        </w:rPr>
        <w:t xml:space="preserve"> </w:t>
      </w:r>
      <w:r w:rsidR="000C6AFE">
        <w:rPr>
          <w:rFonts w:ascii="Arial" w:hAnsi="Arial" w:cs="Arial"/>
          <w:sz w:val="24"/>
          <w:szCs w:val="24"/>
        </w:rPr>
        <w:t xml:space="preserve">updates on the eight </w:t>
      </w:r>
      <w:r w:rsidR="00A053F7">
        <w:rPr>
          <w:rFonts w:ascii="Arial" w:hAnsi="Arial" w:cs="Arial"/>
          <w:sz w:val="24"/>
          <w:szCs w:val="24"/>
        </w:rPr>
        <w:t xml:space="preserve">priorities, </w:t>
      </w:r>
      <w:r w:rsidR="003E64D8">
        <w:rPr>
          <w:rFonts w:ascii="Arial" w:hAnsi="Arial" w:cs="Arial"/>
          <w:sz w:val="24"/>
          <w:szCs w:val="24"/>
        </w:rPr>
        <w:t>CDS testing</w:t>
      </w:r>
      <w:r w:rsidR="000A7C22">
        <w:rPr>
          <w:rFonts w:ascii="Arial" w:hAnsi="Arial" w:cs="Arial"/>
          <w:sz w:val="24"/>
          <w:szCs w:val="24"/>
        </w:rPr>
        <w:t xml:space="preserve">, ETFs, </w:t>
      </w:r>
      <w:r w:rsidR="000C6AFE">
        <w:rPr>
          <w:rFonts w:ascii="Arial" w:hAnsi="Arial" w:cs="Arial"/>
          <w:sz w:val="24"/>
          <w:szCs w:val="24"/>
        </w:rPr>
        <w:t xml:space="preserve">and </w:t>
      </w:r>
      <w:r w:rsidR="000A7C22">
        <w:rPr>
          <w:rFonts w:ascii="Arial" w:hAnsi="Arial" w:cs="Arial"/>
          <w:sz w:val="24"/>
          <w:szCs w:val="24"/>
        </w:rPr>
        <w:t>ISDA</w:t>
      </w:r>
      <w:r w:rsidR="000C6AFE">
        <w:rPr>
          <w:rFonts w:ascii="Arial" w:hAnsi="Arial" w:cs="Arial"/>
          <w:sz w:val="24"/>
          <w:szCs w:val="24"/>
        </w:rPr>
        <w:t xml:space="preserve"> documentation.</w:t>
      </w:r>
    </w:p>
    <w:p w14:paraId="534786DF" w14:textId="77777777" w:rsidR="00B156B6" w:rsidRPr="00CE4AE2" w:rsidRDefault="00B156B6" w:rsidP="00B156B6">
      <w:pPr>
        <w:pStyle w:val="ListParagraph"/>
        <w:tabs>
          <w:tab w:val="right" w:pos="9360"/>
        </w:tabs>
        <w:spacing w:after="0" w:line="240" w:lineRule="auto"/>
        <w:contextualSpacing w:val="0"/>
        <w:rPr>
          <w:rFonts w:ascii="Arial" w:hAnsi="Arial" w:cs="Arial"/>
          <w:bCs/>
          <w:sz w:val="24"/>
          <w:szCs w:val="24"/>
        </w:rPr>
      </w:pPr>
    </w:p>
    <w:p w14:paraId="4DB16127" w14:textId="6A01DE7E" w:rsidR="00A5784D" w:rsidRPr="00CE4AE2" w:rsidRDefault="00C52C0C" w:rsidP="00151933">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Othe</w:t>
      </w:r>
      <w:r w:rsidR="007936BB" w:rsidRPr="00CE4AE2">
        <w:rPr>
          <w:rFonts w:ascii="Arial" w:hAnsi="Arial" w:cs="Arial"/>
          <w:b/>
          <w:sz w:val="24"/>
          <w:szCs w:val="24"/>
        </w:rPr>
        <w:t xml:space="preserve">r </w:t>
      </w:r>
      <w:r w:rsidR="008C6D10" w:rsidRPr="00CE4AE2">
        <w:rPr>
          <w:rFonts w:ascii="Arial" w:hAnsi="Arial" w:cs="Arial"/>
          <w:b/>
          <w:sz w:val="24"/>
          <w:szCs w:val="24"/>
        </w:rPr>
        <w:t>i</w:t>
      </w:r>
      <w:r w:rsidR="007936BB" w:rsidRPr="00CE4AE2">
        <w:rPr>
          <w:rFonts w:ascii="Arial" w:hAnsi="Arial" w:cs="Arial"/>
          <w:b/>
          <w:sz w:val="24"/>
          <w:szCs w:val="24"/>
        </w:rPr>
        <w:t xml:space="preserve">ssues as </w:t>
      </w:r>
      <w:r w:rsidR="008C6D10" w:rsidRPr="00CE4AE2">
        <w:rPr>
          <w:rFonts w:ascii="Arial" w:hAnsi="Arial" w:cs="Arial"/>
          <w:b/>
          <w:sz w:val="24"/>
          <w:szCs w:val="24"/>
        </w:rPr>
        <w:t>r</w:t>
      </w:r>
      <w:r w:rsidR="007936BB" w:rsidRPr="00CE4AE2">
        <w:rPr>
          <w:rFonts w:ascii="Arial" w:hAnsi="Arial" w:cs="Arial"/>
          <w:b/>
          <w:sz w:val="24"/>
          <w:szCs w:val="24"/>
        </w:rPr>
        <w:t>aised</w:t>
      </w:r>
      <w:r w:rsidR="000C6AFE">
        <w:rPr>
          <w:rFonts w:ascii="Arial" w:hAnsi="Arial" w:cs="Arial"/>
          <w:b/>
          <w:sz w:val="24"/>
          <w:szCs w:val="24"/>
        </w:rPr>
        <w:t>:</w:t>
      </w:r>
    </w:p>
    <w:p w14:paraId="64C8903D" w14:textId="221C252F" w:rsidR="00BB6F85" w:rsidRPr="000C6AFE" w:rsidRDefault="000C6AFE" w:rsidP="005D7690">
      <w:pPr>
        <w:pStyle w:val="ListParagraph"/>
        <w:tabs>
          <w:tab w:val="right" w:pos="9360"/>
        </w:tabs>
        <w:spacing w:after="0" w:line="240" w:lineRule="auto"/>
        <w:ind w:left="360"/>
        <w:contextualSpacing w:val="0"/>
        <w:rPr>
          <w:rFonts w:ascii="Arial" w:hAnsi="Arial" w:cs="Arial"/>
          <w:bCs/>
          <w:sz w:val="24"/>
          <w:szCs w:val="24"/>
        </w:rPr>
      </w:pPr>
      <w:r w:rsidRPr="000C6AFE">
        <w:rPr>
          <w:rFonts w:ascii="Arial" w:hAnsi="Arial" w:cs="Arial"/>
          <w:bCs/>
          <w:sz w:val="24"/>
          <w:szCs w:val="24"/>
        </w:rPr>
        <w:t>None raised</w:t>
      </w:r>
      <w:r>
        <w:rPr>
          <w:rFonts w:ascii="Arial" w:hAnsi="Arial" w:cs="Arial"/>
          <w:bCs/>
          <w:sz w:val="24"/>
          <w:szCs w:val="24"/>
        </w:rPr>
        <w:t>.</w:t>
      </w:r>
    </w:p>
    <w:p w14:paraId="34809704" w14:textId="77777777" w:rsidR="000C6AFE" w:rsidRPr="00CE4AE2" w:rsidRDefault="000C6AFE" w:rsidP="005D7690">
      <w:pPr>
        <w:pStyle w:val="ListParagraph"/>
        <w:tabs>
          <w:tab w:val="right" w:pos="9360"/>
        </w:tabs>
        <w:spacing w:after="0" w:line="240" w:lineRule="auto"/>
        <w:ind w:left="360"/>
        <w:contextualSpacing w:val="0"/>
        <w:rPr>
          <w:rFonts w:ascii="Arial" w:hAnsi="Arial" w:cs="Arial"/>
          <w:b/>
          <w:sz w:val="24"/>
          <w:szCs w:val="24"/>
        </w:rPr>
      </w:pPr>
    </w:p>
    <w:p w14:paraId="2B0B4279" w14:textId="77777777" w:rsidR="000C6AFE" w:rsidRDefault="000C6AFE" w:rsidP="000C6AFE">
      <w:pPr>
        <w:pStyle w:val="ListParagraph"/>
        <w:numPr>
          <w:ilvl w:val="0"/>
          <w:numId w:val="1"/>
        </w:numPr>
        <w:tabs>
          <w:tab w:val="right" w:pos="9360"/>
        </w:tabs>
        <w:spacing w:after="0" w:line="240" w:lineRule="auto"/>
        <w:ind w:left="360"/>
        <w:contextualSpacing w:val="0"/>
        <w:rPr>
          <w:rFonts w:ascii="Arial" w:hAnsi="Arial" w:cs="Arial"/>
          <w:b/>
          <w:sz w:val="24"/>
          <w:szCs w:val="24"/>
        </w:rPr>
      </w:pPr>
      <w:r>
        <w:rPr>
          <w:rFonts w:ascii="Arial" w:hAnsi="Arial" w:cs="Arial"/>
          <w:b/>
          <w:sz w:val="24"/>
          <w:szCs w:val="24"/>
        </w:rPr>
        <w:t>N</w:t>
      </w:r>
      <w:r w:rsidR="0066649F" w:rsidRPr="00CE4AE2">
        <w:rPr>
          <w:rFonts w:ascii="Arial" w:hAnsi="Arial" w:cs="Arial"/>
          <w:b/>
          <w:sz w:val="24"/>
          <w:szCs w:val="24"/>
        </w:rPr>
        <w:t>ext meeting</w:t>
      </w:r>
      <w:r>
        <w:rPr>
          <w:rFonts w:ascii="Arial" w:hAnsi="Arial" w:cs="Arial"/>
          <w:b/>
          <w:sz w:val="24"/>
          <w:szCs w:val="24"/>
        </w:rPr>
        <w:t>:</w:t>
      </w:r>
    </w:p>
    <w:p w14:paraId="3ACCAF67" w14:textId="2C17E079" w:rsidR="004F5BE1" w:rsidRPr="000C6AFE" w:rsidRDefault="00E7497E" w:rsidP="000C6AFE">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0C6AFE">
        <w:rPr>
          <w:rFonts w:ascii="Arial" w:hAnsi="Arial" w:cs="Arial"/>
          <w:b/>
          <w:sz w:val="24"/>
          <w:szCs w:val="24"/>
        </w:rPr>
        <w:lastRenderedPageBreak/>
        <w:t xml:space="preserve"> </w:t>
      </w:r>
      <w:r w:rsidR="004A1D4D" w:rsidRPr="000C6AFE">
        <w:rPr>
          <w:rFonts w:ascii="Arial" w:hAnsi="Arial" w:cs="Arial"/>
          <w:bCs/>
          <w:sz w:val="24"/>
          <w:szCs w:val="24"/>
        </w:rPr>
        <w:t>Octo</w:t>
      </w:r>
      <w:r w:rsidR="00F85E81" w:rsidRPr="000C6AFE">
        <w:rPr>
          <w:rFonts w:ascii="Arial" w:hAnsi="Arial" w:cs="Arial"/>
          <w:bCs/>
          <w:sz w:val="24"/>
          <w:szCs w:val="24"/>
        </w:rPr>
        <w:t>ber 12</w:t>
      </w:r>
      <w:r w:rsidR="000C6AFE" w:rsidRPr="000C6AFE">
        <w:rPr>
          <w:rFonts w:ascii="Arial" w:hAnsi="Arial" w:cs="Arial"/>
          <w:sz w:val="24"/>
          <w:szCs w:val="24"/>
        </w:rPr>
        <w:t xml:space="preserve"> </w:t>
      </w:r>
      <w:r w:rsidR="004F5BE1" w:rsidRPr="000C6AFE">
        <w:rPr>
          <w:rFonts w:ascii="Arial" w:hAnsi="Arial" w:cs="Arial"/>
          <w:sz w:val="24"/>
          <w:szCs w:val="24"/>
        </w:rPr>
        <w:br w:type="page"/>
      </w:r>
    </w:p>
    <w:p w14:paraId="0F383A52" w14:textId="77777777" w:rsidR="00860356" w:rsidRPr="00CE4AE2" w:rsidRDefault="00860356" w:rsidP="00491995">
      <w:pPr>
        <w:spacing w:after="0" w:line="240" w:lineRule="auto"/>
        <w:rPr>
          <w:rFonts w:ascii="Arial" w:hAnsi="Arial" w:cs="Arial"/>
          <w:sz w:val="24"/>
          <w:szCs w:val="24"/>
        </w:rPr>
      </w:pPr>
    </w:p>
    <w:p w14:paraId="2DB115B7" w14:textId="77777777" w:rsidR="00860356" w:rsidRPr="00CE4AE2" w:rsidRDefault="00860356" w:rsidP="00491995">
      <w:pPr>
        <w:spacing w:after="0" w:line="240" w:lineRule="auto"/>
        <w:jc w:val="right"/>
        <w:rPr>
          <w:rFonts w:ascii="Arial" w:hAnsi="Arial" w:cs="Arial"/>
          <w:b/>
          <w:bCs/>
          <w:color w:val="D71635"/>
          <w:sz w:val="24"/>
          <w:szCs w:val="24"/>
        </w:rPr>
      </w:pPr>
      <w:r w:rsidRPr="00CE4AE2">
        <w:rPr>
          <w:rFonts w:ascii="Arial" w:hAnsi="Arial" w:cs="Arial"/>
          <w:b/>
          <w:bCs/>
          <w:color w:val="D71635"/>
          <w:sz w:val="24"/>
          <w:szCs w:val="24"/>
        </w:rPr>
        <w:t>Attachment 1</w:t>
      </w:r>
    </w:p>
    <w:p w14:paraId="1C5C62B8" w14:textId="77777777" w:rsidR="00830844" w:rsidRPr="00CE4AE2" w:rsidRDefault="00830844" w:rsidP="00491995">
      <w:pPr>
        <w:spacing w:after="0" w:line="240" w:lineRule="auto"/>
        <w:jc w:val="right"/>
        <w:rPr>
          <w:rFonts w:ascii="Arial" w:hAnsi="Arial" w:cs="Arial"/>
          <w:b/>
          <w:bCs/>
          <w:color w:val="D71635"/>
          <w:sz w:val="24"/>
          <w:szCs w:val="24"/>
        </w:rPr>
      </w:pPr>
    </w:p>
    <w:p w14:paraId="624FB1DD" w14:textId="77777777" w:rsidR="0037036C" w:rsidRPr="0054639C" w:rsidRDefault="0037036C" w:rsidP="00831985">
      <w:pPr>
        <w:tabs>
          <w:tab w:val="right" w:pos="9360"/>
        </w:tabs>
        <w:spacing w:after="0" w:line="240" w:lineRule="auto"/>
        <w:jc w:val="center"/>
        <w:rPr>
          <w:rFonts w:ascii="Arial" w:hAnsi="Arial" w:cs="Arial"/>
          <w:b/>
          <w:sz w:val="24"/>
          <w:szCs w:val="24"/>
        </w:rPr>
      </w:pPr>
      <w:r w:rsidRPr="0054639C">
        <w:rPr>
          <w:rFonts w:ascii="Arial" w:hAnsi="Arial" w:cs="Arial"/>
          <w:b/>
          <w:noProof/>
          <w:sz w:val="24"/>
          <w:szCs w:val="24"/>
        </w:rPr>
        <w:drawing>
          <wp:anchor distT="0" distB="0" distL="114300" distR="114300" simplePos="0" relativeHeight="251663360" behindDoc="0" locked="0" layoutInCell="1" allowOverlap="1" wp14:anchorId="3CA02486" wp14:editId="66A60A9C">
            <wp:simplePos x="0" y="0"/>
            <wp:positionH relativeFrom="margin">
              <wp:align>center</wp:align>
            </wp:positionH>
            <wp:positionV relativeFrom="paragraph">
              <wp:posOffset>-526250</wp:posOffset>
            </wp:positionV>
            <wp:extent cx="3395345" cy="1137285"/>
            <wp:effectExtent l="0" t="0" r="0" b="5715"/>
            <wp:wrapNone/>
            <wp:docPr id="2004529751" name="Picture 2004529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r="21302"/>
                    <a:stretch/>
                  </pic:blipFill>
                  <pic:spPr bwMode="auto">
                    <a:xfrm>
                      <a:off x="0" y="0"/>
                      <a:ext cx="3395345" cy="1137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75B74" w14:textId="77777777" w:rsidR="0037036C" w:rsidRPr="0054639C" w:rsidRDefault="0037036C" w:rsidP="00831985">
      <w:pPr>
        <w:tabs>
          <w:tab w:val="right" w:pos="9360"/>
        </w:tabs>
        <w:spacing w:after="0" w:line="240" w:lineRule="auto"/>
        <w:jc w:val="center"/>
        <w:rPr>
          <w:rFonts w:ascii="Arial" w:hAnsi="Arial" w:cs="Arial"/>
          <w:b/>
          <w:sz w:val="24"/>
          <w:szCs w:val="24"/>
        </w:rPr>
      </w:pPr>
    </w:p>
    <w:p w14:paraId="662C47C1" w14:textId="77777777" w:rsidR="0037036C" w:rsidRPr="0054639C" w:rsidRDefault="0037036C" w:rsidP="00831985">
      <w:pPr>
        <w:tabs>
          <w:tab w:val="right" w:pos="9360"/>
        </w:tabs>
        <w:spacing w:after="0" w:line="240" w:lineRule="auto"/>
        <w:jc w:val="center"/>
        <w:rPr>
          <w:rFonts w:ascii="Arial" w:hAnsi="Arial" w:cs="Arial"/>
          <w:b/>
          <w:sz w:val="24"/>
          <w:szCs w:val="24"/>
        </w:rPr>
      </w:pPr>
    </w:p>
    <w:p w14:paraId="25830753" w14:textId="77777777" w:rsidR="00A053F7" w:rsidRPr="0054639C" w:rsidRDefault="00A053F7" w:rsidP="00831985">
      <w:pPr>
        <w:tabs>
          <w:tab w:val="right" w:pos="9360"/>
        </w:tabs>
        <w:spacing w:after="0" w:line="240" w:lineRule="auto"/>
        <w:jc w:val="center"/>
        <w:rPr>
          <w:rFonts w:ascii="Arial" w:hAnsi="Arial" w:cs="Arial"/>
          <w:b/>
          <w:sz w:val="24"/>
          <w:szCs w:val="24"/>
        </w:rPr>
      </w:pPr>
    </w:p>
    <w:p w14:paraId="2EBCBBF7" w14:textId="77777777" w:rsidR="00A053F7" w:rsidRPr="00A053F7" w:rsidRDefault="00A053F7" w:rsidP="00831985">
      <w:pPr>
        <w:spacing w:after="0" w:line="240" w:lineRule="auto"/>
        <w:jc w:val="right"/>
        <w:rPr>
          <w:rFonts w:ascii="Arial" w:hAnsi="Arial" w:cs="Arial"/>
          <w:b/>
          <w:bCs/>
          <w:sz w:val="24"/>
          <w:szCs w:val="24"/>
        </w:rPr>
      </w:pPr>
    </w:p>
    <w:p w14:paraId="1983D125" w14:textId="77777777" w:rsidR="00A053F7" w:rsidRPr="0054639C" w:rsidRDefault="00A053F7" w:rsidP="00831985">
      <w:pPr>
        <w:spacing w:after="0" w:line="240" w:lineRule="auto"/>
        <w:jc w:val="center"/>
        <w:rPr>
          <w:rFonts w:ascii="Arial" w:hAnsi="Arial" w:cs="Arial"/>
          <w:b/>
          <w:sz w:val="28"/>
          <w:szCs w:val="28"/>
        </w:rPr>
      </w:pPr>
      <w:r w:rsidRPr="0054639C">
        <w:rPr>
          <w:rFonts w:ascii="Arial" w:hAnsi="Arial" w:cs="Arial"/>
          <w:b/>
          <w:sz w:val="28"/>
          <w:szCs w:val="28"/>
        </w:rPr>
        <w:t>T+1 Communications and Education Working Group (CEWG)</w:t>
      </w:r>
    </w:p>
    <w:p w14:paraId="70FB26D2" w14:textId="77777777" w:rsidR="00A053F7" w:rsidRPr="0054639C" w:rsidRDefault="00A053F7" w:rsidP="00831985">
      <w:pPr>
        <w:tabs>
          <w:tab w:val="left" w:pos="2222"/>
          <w:tab w:val="center" w:pos="4680"/>
        </w:tabs>
        <w:spacing w:after="0" w:line="240" w:lineRule="auto"/>
        <w:rPr>
          <w:rFonts w:ascii="Arial" w:hAnsi="Arial" w:cs="Arial"/>
          <w:b/>
          <w:sz w:val="16"/>
          <w:szCs w:val="16"/>
        </w:rPr>
      </w:pPr>
    </w:p>
    <w:p w14:paraId="6E0D30D6" w14:textId="77777777" w:rsidR="00A053F7" w:rsidRPr="0054639C" w:rsidRDefault="00A053F7" w:rsidP="00831985">
      <w:pPr>
        <w:tabs>
          <w:tab w:val="left" w:pos="2222"/>
          <w:tab w:val="center" w:pos="4680"/>
        </w:tabs>
        <w:spacing w:after="0" w:line="240" w:lineRule="auto"/>
        <w:jc w:val="center"/>
        <w:rPr>
          <w:rFonts w:ascii="Arial" w:hAnsi="Arial" w:cs="Arial"/>
          <w:b/>
          <w:sz w:val="28"/>
          <w:szCs w:val="28"/>
        </w:rPr>
      </w:pPr>
      <w:r w:rsidRPr="0054639C">
        <w:rPr>
          <w:rFonts w:ascii="Arial" w:hAnsi="Arial" w:cs="Arial"/>
          <w:b/>
          <w:sz w:val="28"/>
          <w:szCs w:val="28"/>
        </w:rPr>
        <w:t>Draft Minutes</w:t>
      </w:r>
    </w:p>
    <w:p w14:paraId="0B1766F9" w14:textId="77777777" w:rsidR="00A053F7" w:rsidRPr="0054639C" w:rsidRDefault="00A053F7" w:rsidP="00831985">
      <w:pPr>
        <w:spacing w:after="0" w:line="240" w:lineRule="auto"/>
        <w:jc w:val="center"/>
        <w:rPr>
          <w:rFonts w:ascii="Arial" w:hAnsi="Arial" w:cs="Arial"/>
          <w:b/>
          <w:sz w:val="16"/>
          <w:szCs w:val="16"/>
        </w:rPr>
      </w:pPr>
    </w:p>
    <w:p w14:paraId="1BD62138" w14:textId="77777777" w:rsidR="00A053F7" w:rsidRPr="0054639C" w:rsidRDefault="00A053F7" w:rsidP="00831985">
      <w:pPr>
        <w:tabs>
          <w:tab w:val="left" w:pos="1350"/>
        </w:tabs>
        <w:spacing w:after="0" w:line="240" w:lineRule="auto"/>
        <w:jc w:val="center"/>
        <w:rPr>
          <w:rFonts w:ascii="Arial" w:hAnsi="Arial" w:cs="Arial"/>
          <w:b/>
          <w:sz w:val="24"/>
          <w:szCs w:val="24"/>
        </w:rPr>
      </w:pPr>
      <w:r w:rsidRPr="0054639C">
        <w:rPr>
          <w:rFonts w:ascii="Arial" w:hAnsi="Arial" w:cs="Arial"/>
          <w:b/>
          <w:sz w:val="24"/>
          <w:szCs w:val="24"/>
        </w:rPr>
        <w:t xml:space="preserve">Tuesday, </w:t>
      </w:r>
      <w:r>
        <w:rPr>
          <w:rFonts w:ascii="Arial" w:hAnsi="Arial" w:cs="Arial"/>
          <w:b/>
          <w:sz w:val="24"/>
          <w:szCs w:val="24"/>
        </w:rPr>
        <w:t>August 8</w:t>
      </w:r>
      <w:r w:rsidRPr="0054639C">
        <w:rPr>
          <w:rFonts w:ascii="Arial" w:hAnsi="Arial" w:cs="Arial"/>
          <w:b/>
          <w:sz w:val="24"/>
          <w:szCs w:val="24"/>
        </w:rPr>
        <w:t>, 2023</w:t>
      </w:r>
    </w:p>
    <w:p w14:paraId="00C5351E" w14:textId="77777777" w:rsidR="00A053F7" w:rsidRPr="0054639C" w:rsidRDefault="00A053F7" w:rsidP="00831985">
      <w:pPr>
        <w:spacing w:after="0" w:line="240" w:lineRule="auto"/>
        <w:rPr>
          <w:rFonts w:ascii="Arial" w:hAnsi="Arial" w:cs="Arial"/>
          <w:b/>
          <w:bCs/>
          <w:sz w:val="24"/>
          <w:szCs w:val="24"/>
        </w:rPr>
      </w:pPr>
    </w:p>
    <w:p w14:paraId="28937639" w14:textId="77777777" w:rsidR="00A053F7" w:rsidRPr="00831985" w:rsidRDefault="00A053F7"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Welcome, introductions</w:t>
      </w:r>
    </w:p>
    <w:p w14:paraId="3C2B36A2" w14:textId="77777777" w:rsidR="00A053F7" w:rsidRPr="00831985" w:rsidRDefault="00A053F7" w:rsidP="00831985">
      <w:pPr>
        <w:pStyle w:val="ListParagraph"/>
        <w:tabs>
          <w:tab w:val="right" w:pos="9360"/>
        </w:tabs>
        <w:spacing w:after="0" w:line="240" w:lineRule="auto"/>
        <w:ind w:left="360"/>
        <w:contextualSpacing w:val="0"/>
        <w:rPr>
          <w:rFonts w:ascii="Arial" w:hAnsi="Arial" w:cs="Arial"/>
          <w:b/>
          <w:i/>
          <w:iCs/>
          <w:sz w:val="24"/>
          <w:szCs w:val="24"/>
        </w:rPr>
      </w:pPr>
      <w:r w:rsidRPr="00831985">
        <w:rPr>
          <w:rFonts w:ascii="Arial" w:hAnsi="Arial" w:cs="Arial"/>
          <w:bCs/>
          <w:sz w:val="24"/>
          <w:szCs w:val="24"/>
        </w:rPr>
        <w:t xml:space="preserve">Members welcomed </w:t>
      </w:r>
      <w:r>
        <w:rPr>
          <w:rFonts w:ascii="Arial" w:hAnsi="Arial" w:cs="Arial"/>
          <w:bCs/>
          <w:sz w:val="24"/>
          <w:szCs w:val="24"/>
        </w:rPr>
        <w:t>CIBC Mellon’s Kim Welton, who worked on investor outreach.</w:t>
      </w:r>
    </w:p>
    <w:p w14:paraId="60DBC698" w14:textId="77777777" w:rsidR="00A053F7" w:rsidRPr="00831985" w:rsidRDefault="00A053F7" w:rsidP="00831985">
      <w:pPr>
        <w:pStyle w:val="ListParagraph"/>
        <w:tabs>
          <w:tab w:val="right" w:pos="9360"/>
        </w:tabs>
        <w:spacing w:after="0" w:line="240" w:lineRule="auto"/>
        <w:ind w:left="360"/>
        <w:contextualSpacing w:val="0"/>
        <w:rPr>
          <w:rFonts w:ascii="Arial" w:hAnsi="Arial" w:cs="Arial"/>
          <w:bCs/>
          <w:sz w:val="24"/>
          <w:szCs w:val="24"/>
        </w:rPr>
      </w:pPr>
    </w:p>
    <w:p w14:paraId="6A5EA05D" w14:textId="77777777" w:rsidR="00A053F7" w:rsidRPr="00831985" w:rsidRDefault="00A053F7"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 xml:space="preserve">Draft minutes of the </w:t>
      </w:r>
      <w:r>
        <w:rPr>
          <w:rFonts w:ascii="Arial" w:hAnsi="Arial" w:cs="Arial"/>
          <w:b/>
          <w:sz w:val="24"/>
          <w:szCs w:val="24"/>
        </w:rPr>
        <w:t>July 25</w:t>
      </w:r>
      <w:r w:rsidRPr="00831985">
        <w:rPr>
          <w:rFonts w:ascii="Arial" w:hAnsi="Arial" w:cs="Arial"/>
          <w:b/>
          <w:sz w:val="24"/>
          <w:szCs w:val="24"/>
        </w:rPr>
        <w:t xml:space="preserve">, CEWG meeting </w:t>
      </w:r>
    </w:p>
    <w:p w14:paraId="4B3B063F" w14:textId="77777777" w:rsidR="00A053F7" w:rsidRPr="00831985" w:rsidRDefault="00A053F7" w:rsidP="00831985">
      <w:pPr>
        <w:tabs>
          <w:tab w:val="left" w:pos="1080"/>
          <w:tab w:val="right" w:pos="9360"/>
        </w:tabs>
        <w:spacing w:after="0" w:line="240" w:lineRule="auto"/>
        <w:ind w:left="360"/>
        <w:rPr>
          <w:rFonts w:ascii="Arial" w:hAnsi="Arial" w:cs="Arial"/>
          <w:bCs/>
          <w:sz w:val="24"/>
          <w:szCs w:val="24"/>
        </w:rPr>
      </w:pPr>
      <w:r w:rsidRPr="00831985">
        <w:rPr>
          <w:rFonts w:ascii="Arial" w:hAnsi="Arial" w:cs="Arial"/>
          <w:bCs/>
          <w:sz w:val="24"/>
          <w:szCs w:val="24"/>
        </w:rPr>
        <w:t xml:space="preserve">The draft minutes of the </w:t>
      </w:r>
      <w:r>
        <w:rPr>
          <w:rFonts w:ascii="Arial" w:hAnsi="Arial" w:cs="Arial"/>
          <w:bCs/>
          <w:sz w:val="24"/>
          <w:szCs w:val="24"/>
        </w:rPr>
        <w:t>July 25</w:t>
      </w:r>
      <w:r w:rsidRPr="00831985">
        <w:rPr>
          <w:rFonts w:ascii="Arial" w:hAnsi="Arial" w:cs="Arial"/>
          <w:bCs/>
          <w:sz w:val="24"/>
          <w:szCs w:val="24"/>
        </w:rPr>
        <w:t xml:space="preserve"> CEWG meeting were accepted without change.</w:t>
      </w:r>
      <w:r>
        <w:rPr>
          <w:rFonts w:ascii="Arial" w:hAnsi="Arial" w:cs="Arial"/>
          <w:bCs/>
          <w:sz w:val="24"/>
          <w:szCs w:val="24"/>
        </w:rPr>
        <w:t xml:space="preserve">  </w:t>
      </w:r>
      <w:r w:rsidRPr="00831985">
        <w:rPr>
          <w:rFonts w:ascii="Arial" w:hAnsi="Arial" w:cs="Arial"/>
          <w:bCs/>
          <w:sz w:val="24"/>
          <w:szCs w:val="24"/>
        </w:rPr>
        <w:t xml:space="preserve"> </w:t>
      </w:r>
    </w:p>
    <w:p w14:paraId="326B7F65" w14:textId="77777777" w:rsidR="00A053F7" w:rsidRPr="00831985" w:rsidRDefault="00A053F7" w:rsidP="00831985">
      <w:pPr>
        <w:pStyle w:val="ListParagraph"/>
        <w:tabs>
          <w:tab w:val="right" w:pos="9360"/>
        </w:tabs>
        <w:spacing w:after="0" w:line="240" w:lineRule="auto"/>
        <w:contextualSpacing w:val="0"/>
        <w:rPr>
          <w:rFonts w:ascii="Arial" w:hAnsi="Arial" w:cs="Arial"/>
          <w:color w:val="000000" w:themeColor="text1"/>
          <w:sz w:val="24"/>
          <w:szCs w:val="24"/>
        </w:rPr>
      </w:pPr>
    </w:p>
    <w:p w14:paraId="61031DBB" w14:textId="77777777" w:rsidR="00A053F7" w:rsidRPr="00831985" w:rsidRDefault="00A053F7"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New T+1 news/information</w:t>
      </w:r>
    </w:p>
    <w:p w14:paraId="4F98792E" w14:textId="77777777" w:rsidR="00A053F7" w:rsidRPr="00831985" w:rsidRDefault="00A053F7" w:rsidP="00831985">
      <w:pPr>
        <w:pStyle w:val="ListParagraph"/>
        <w:tabs>
          <w:tab w:val="right" w:pos="9360"/>
        </w:tabs>
        <w:spacing w:after="0" w:line="240" w:lineRule="auto"/>
        <w:ind w:left="360"/>
        <w:contextualSpacing w:val="0"/>
        <w:rPr>
          <w:rFonts w:ascii="Arial" w:hAnsi="Arial" w:cs="Arial"/>
          <w:b/>
          <w:sz w:val="24"/>
          <w:szCs w:val="24"/>
        </w:rPr>
      </w:pPr>
    </w:p>
    <w:p w14:paraId="276DC948" w14:textId="77777777" w:rsidR="00A053F7" w:rsidRPr="00FD7AB0" w:rsidRDefault="00A053F7" w:rsidP="00FD7AB0">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Member/association updates</w:t>
      </w:r>
      <w:r>
        <w:rPr>
          <w:rFonts w:ascii="Arial" w:hAnsi="Arial" w:cs="Arial"/>
          <w:b/>
          <w:sz w:val="24"/>
          <w:szCs w:val="24"/>
        </w:rPr>
        <w:t xml:space="preserve">:  </w:t>
      </w:r>
      <w:r w:rsidRPr="00FD7AB0">
        <w:rPr>
          <w:rFonts w:ascii="Arial" w:hAnsi="Arial" w:cs="Arial"/>
          <w:sz w:val="24"/>
          <w:szCs w:val="24"/>
          <w:lang w:val="en-CA"/>
        </w:rPr>
        <w:t>Pat Dunwoody (CETFA) reported on prog</w:t>
      </w:r>
      <w:r>
        <w:rPr>
          <w:rFonts w:ascii="Arial" w:hAnsi="Arial" w:cs="Arial"/>
          <w:sz w:val="24"/>
          <w:szCs w:val="24"/>
          <w:lang w:val="en-CA"/>
        </w:rPr>
        <w:t xml:space="preserve">ress being made with respect to a collateral issue that is being addressed by a BLG lawyer.  Matt Lattimer (FMFD) said that T+1 would be on the agenda of an August 16 meeting. </w:t>
      </w:r>
      <w:r w:rsidRPr="00FD7AB0">
        <w:rPr>
          <w:rFonts w:ascii="Arial" w:hAnsi="Arial" w:cs="Arial"/>
          <w:sz w:val="24"/>
          <w:szCs w:val="24"/>
          <w:lang w:val="en-CA"/>
        </w:rPr>
        <w:t xml:space="preserve"> </w:t>
      </w:r>
    </w:p>
    <w:p w14:paraId="39CF9464" w14:textId="77777777" w:rsidR="00A053F7" w:rsidRDefault="00A053F7" w:rsidP="00211395">
      <w:pPr>
        <w:pStyle w:val="ListParagraph"/>
        <w:tabs>
          <w:tab w:val="right" w:pos="9360"/>
        </w:tabs>
        <w:spacing w:after="0" w:line="240" w:lineRule="auto"/>
        <w:contextualSpacing w:val="0"/>
        <w:rPr>
          <w:rFonts w:ascii="Arial" w:hAnsi="Arial" w:cs="Arial"/>
          <w:b/>
          <w:sz w:val="24"/>
          <w:szCs w:val="24"/>
        </w:rPr>
      </w:pPr>
    </w:p>
    <w:p w14:paraId="6B7C93DF" w14:textId="77777777" w:rsidR="00A053F7" w:rsidRPr="00831985" w:rsidRDefault="00A053F7" w:rsidP="0083198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Canadian update</w:t>
      </w:r>
    </w:p>
    <w:p w14:paraId="2541C029" w14:textId="77777777" w:rsidR="00A053F7" w:rsidRPr="00235E98" w:rsidRDefault="00A053F7" w:rsidP="00235E98">
      <w:pPr>
        <w:pStyle w:val="ListParagraph"/>
        <w:tabs>
          <w:tab w:val="right" w:pos="9360"/>
        </w:tabs>
        <w:spacing w:after="0" w:line="240" w:lineRule="auto"/>
        <w:contextualSpacing w:val="0"/>
        <w:rPr>
          <w:rFonts w:ascii="Arial" w:hAnsi="Arial" w:cs="Arial"/>
          <w:bCs/>
          <w:sz w:val="24"/>
          <w:szCs w:val="24"/>
        </w:rPr>
      </w:pPr>
      <w:r w:rsidRPr="00D70781">
        <w:rPr>
          <w:rFonts w:ascii="Arial" w:hAnsi="Arial" w:cs="Arial"/>
          <w:bCs/>
          <w:sz w:val="24"/>
          <w:szCs w:val="24"/>
        </w:rPr>
        <w:t>Keith said that the CCMA was meeting with the OSC for clarification of the application of NI 24-101 to the buyside, or at least certain buyside participants.</w:t>
      </w:r>
      <w:r>
        <w:rPr>
          <w:rFonts w:ascii="Arial" w:hAnsi="Arial" w:cs="Arial"/>
          <w:bCs/>
          <w:sz w:val="24"/>
          <w:szCs w:val="24"/>
        </w:rPr>
        <w:t xml:space="preserve">  He said that the Operations Working Group was looking forward to a presentation on advances regarding securities lending recall solutions – one of the top 8 issues – </w:t>
      </w:r>
      <w:r w:rsidRPr="00235E98">
        <w:rPr>
          <w:rFonts w:ascii="Arial" w:hAnsi="Arial" w:cs="Arial"/>
          <w:bCs/>
          <w:sz w:val="24"/>
          <w:szCs w:val="24"/>
        </w:rPr>
        <w:t>on August 10</w:t>
      </w:r>
      <w:r>
        <w:rPr>
          <w:rFonts w:ascii="Arial" w:hAnsi="Arial" w:cs="Arial"/>
          <w:bCs/>
          <w:sz w:val="24"/>
          <w:szCs w:val="24"/>
        </w:rPr>
        <w:t>.</w:t>
      </w:r>
    </w:p>
    <w:p w14:paraId="667598F8" w14:textId="77777777" w:rsidR="00A053F7" w:rsidRPr="00831985" w:rsidRDefault="00A053F7" w:rsidP="00831985">
      <w:pPr>
        <w:pStyle w:val="ListParagraph"/>
        <w:tabs>
          <w:tab w:val="right" w:pos="9360"/>
        </w:tabs>
        <w:spacing w:after="0" w:line="240" w:lineRule="auto"/>
        <w:contextualSpacing w:val="0"/>
        <w:rPr>
          <w:rFonts w:ascii="Arial" w:hAnsi="Arial" w:cs="Arial"/>
          <w:b/>
          <w:sz w:val="24"/>
          <w:szCs w:val="24"/>
        </w:rPr>
      </w:pPr>
    </w:p>
    <w:p w14:paraId="487A4526" w14:textId="77777777" w:rsidR="00A053F7" w:rsidRPr="00831985" w:rsidRDefault="00A053F7" w:rsidP="0083198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U.S. update</w:t>
      </w:r>
      <w:r w:rsidRPr="00831985">
        <w:rPr>
          <w:rFonts w:ascii="Arial" w:hAnsi="Arial" w:cs="Arial"/>
          <w:bCs/>
          <w:sz w:val="24"/>
          <w:szCs w:val="24"/>
        </w:rPr>
        <w:t xml:space="preserve"> </w:t>
      </w:r>
    </w:p>
    <w:p w14:paraId="15BBA198" w14:textId="77777777" w:rsidR="00A053F7" w:rsidRDefault="00A053F7" w:rsidP="00831985">
      <w:pPr>
        <w:pStyle w:val="ListParagraph"/>
        <w:tabs>
          <w:tab w:val="right" w:pos="9360"/>
        </w:tabs>
        <w:spacing w:after="0" w:line="240" w:lineRule="auto"/>
        <w:contextualSpacing w:val="0"/>
        <w:rPr>
          <w:rFonts w:ascii="Arial" w:hAnsi="Arial" w:cs="Arial"/>
          <w:sz w:val="24"/>
          <w:szCs w:val="24"/>
        </w:rPr>
      </w:pPr>
      <w:r>
        <w:rPr>
          <w:rFonts w:ascii="Arial" w:hAnsi="Arial" w:cs="Arial"/>
          <w:sz w:val="24"/>
          <w:szCs w:val="24"/>
        </w:rPr>
        <w:t xml:space="preserve">ISDA (International Swaps and Derivatives Association) had provided an excellent presentation through a SIFMA/DTCC webinar on August 8; access to key information would be shared.  Brent Blake (State Street) confirmed that U.S. testing was to start this month; the CCMA would be interested in any feedback on the number of parties testing.  </w:t>
      </w:r>
    </w:p>
    <w:p w14:paraId="5A32EF14" w14:textId="77777777" w:rsidR="00A053F7" w:rsidRPr="00831985" w:rsidRDefault="00A053F7" w:rsidP="00831985">
      <w:pPr>
        <w:pStyle w:val="ListParagraph"/>
        <w:tabs>
          <w:tab w:val="right" w:pos="9360"/>
        </w:tabs>
        <w:spacing w:after="0" w:line="240" w:lineRule="auto"/>
        <w:contextualSpacing w:val="0"/>
        <w:rPr>
          <w:rFonts w:ascii="Arial" w:hAnsi="Arial" w:cs="Arial"/>
          <w:sz w:val="24"/>
          <w:szCs w:val="24"/>
        </w:rPr>
      </w:pPr>
    </w:p>
    <w:p w14:paraId="6F0AA835" w14:textId="77777777" w:rsidR="00A053F7" w:rsidRPr="00831985" w:rsidRDefault="00A053F7" w:rsidP="0083198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 xml:space="preserve">International update </w:t>
      </w:r>
    </w:p>
    <w:p w14:paraId="06E3E036" w14:textId="77777777" w:rsidR="00A053F7" w:rsidRDefault="00A053F7" w:rsidP="00A053F7">
      <w:pPr>
        <w:pStyle w:val="ListParagraph"/>
        <w:numPr>
          <w:ilvl w:val="0"/>
          <w:numId w:val="83"/>
        </w:numPr>
        <w:tabs>
          <w:tab w:val="right" w:pos="9360"/>
        </w:tabs>
        <w:spacing w:after="0" w:line="240" w:lineRule="auto"/>
        <w:rPr>
          <w:rFonts w:ascii="Arial" w:hAnsi="Arial" w:cs="Arial"/>
          <w:bCs/>
          <w:sz w:val="24"/>
          <w:szCs w:val="24"/>
        </w:rPr>
      </w:pPr>
      <w:r>
        <w:rPr>
          <w:rFonts w:ascii="Arial" w:hAnsi="Arial" w:cs="Arial"/>
          <w:bCs/>
          <w:sz w:val="24"/>
          <w:szCs w:val="24"/>
        </w:rPr>
        <w:t xml:space="preserve">The U.K. and Europe continued to examine T+1, with more concerns currently being expressed by buyside firms.  The move to T+1 is not expected to be quick.  </w:t>
      </w:r>
    </w:p>
    <w:p w14:paraId="6F1D1AE8" w14:textId="77777777" w:rsidR="00A053F7" w:rsidRPr="00845829" w:rsidRDefault="00A053F7" w:rsidP="00A053F7">
      <w:pPr>
        <w:pStyle w:val="ListParagraph"/>
        <w:numPr>
          <w:ilvl w:val="0"/>
          <w:numId w:val="83"/>
        </w:numPr>
        <w:tabs>
          <w:tab w:val="right" w:pos="9360"/>
        </w:tabs>
        <w:spacing w:after="0" w:line="240" w:lineRule="auto"/>
        <w:rPr>
          <w:rFonts w:ascii="Arial" w:hAnsi="Arial" w:cs="Arial"/>
          <w:bCs/>
          <w:sz w:val="24"/>
          <w:szCs w:val="24"/>
        </w:rPr>
      </w:pPr>
      <w:r>
        <w:rPr>
          <w:rFonts w:ascii="Arial" w:hAnsi="Arial" w:cs="Arial"/>
          <w:bCs/>
          <w:sz w:val="24"/>
          <w:szCs w:val="24"/>
        </w:rPr>
        <w:t xml:space="preserve">ValueExchange was conducting a second, shorter T+1 survey than its late 2022/early 2023 one.  It would solicit feedback from U.K., European, and </w:t>
      </w:r>
      <w:r>
        <w:rPr>
          <w:rFonts w:ascii="Arial" w:hAnsi="Arial" w:cs="Arial"/>
          <w:bCs/>
          <w:sz w:val="24"/>
          <w:szCs w:val="24"/>
        </w:rPr>
        <w:lastRenderedPageBreak/>
        <w:t xml:space="preserve">Asian markets.  It was to be issued on August 21, with a summary of results provided at the SIBOS conference in late September. As the CCMA’s members had just completed a T+1 survey including what likely would be similar topics, the CCMA would not be part of the ‘sponsoring’ group, but would as a courtesy circulate the survey to members. It would be interesting to see if there were any change in Canadian industry sentiment after another 1-2 months pass on the timeline to T+1, as members get more information to shape development plans and regarding solutions to help achieve the shorter settlement cycle. </w:t>
      </w:r>
    </w:p>
    <w:p w14:paraId="4A9E2553" w14:textId="77777777" w:rsidR="00A053F7" w:rsidRPr="00831985" w:rsidRDefault="00A053F7" w:rsidP="00831985">
      <w:pPr>
        <w:pStyle w:val="ListParagraph"/>
        <w:tabs>
          <w:tab w:val="right" w:pos="9360"/>
        </w:tabs>
        <w:spacing w:after="0" w:line="240" w:lineRule="auto"/>
        <w:contextualSpacing w:val="0"/>
        <w:rPr>
          <w:rFonts w:ascii="Arial" w:hAnsi="Arial" w:cs="Arial"/>
          <w:bCs/>
          <w:sz w:val="24"/>
          <w:szCs w:val="24"/>
        </w:rPr>
      </w:pPr>
    </w:p>
    <w:p w14:paraId="300AC27C" w14:textId="77777777" w:rsidR="00A053F7" w:rsidRPr="00831985" w:rsidRDefault="00A053F7" w:rsidP="0083198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Event/article/other communications and education updates</w:t>
      </w:r>
    </w:p>
    <w:p w14:paraId="27D3E704" w14:textId="77777777" w:rsidR="00A053F7" w:rsidRDefault="00A053F7" w:rsidP="00845829">
      <w:pPr>
        <w:pStyle w:val="ListParagraph"/>
        <w:tabs>
          <w:tab w:val="right" w:pos="9360"/>
        </w:tabs>
        <w:spacing w:after="0" w:line="240" w:lineRule="auto"/>
        <w:rPr>
          <w:rFonts w:ascii="Arial" w:hAnsi="Arial" w:cs="Arial"/>
          <w:bCs/>
          <w:sz w:val="24"/>
          <w:szCs w:val="24"/>
        </w:rPr>
      </w:pPr>
      <w:r w:rsidRPr="00845829">
        <w:rPr>
          <w:rFonts w:ascii="Arial" w:hAnsi="Arial" w:cs="Arial"/>
          <w:bCs/>
          <w:sz w:val="24"/>
          <w:szCs w:val="24"/>
        </w:rPr>
        <w:t xml:space="preserve">Barb </w:t>
      </w:r>
      <w:r>
        <w:rPr>
          <w:rFonts w:ascii="Arial" w:hAnsi="Arial" w:cs="Arial"/>
          <w:bCs/>
          <w:sz w:val="24"/>
          <w:szCs w:val="24"/>
        </w:rPr>
        <w:t>provided updates on a number of matters:</w:t>
      </w:r>
    </w:p>
    <w:p w14:paraId="07524160" w14:textId="77777777" w:rsidR="00A053F7" w:rsidRPr="00211395" w:rsidRDefault="00A053F7" w:rsidP="00211395">
      <w:pPr>
        <w:pStyle w:val="ListParagraph"/>
        <w:numPr>
          <w:ilvl w:val="0"/>
          <w:numId w:val="84"/>
        </w:numPr>
        <w:tabs>
          <w:tab w:val="right" w:pos="9360"/>
        </w:tabs>
        <w:spacing w:after="0" w:line="240" w:lineRule="auto"/>
        <w:rPr>
          <w:rFonts w:ascii="Arial" w:hAnsi="Arial" w:cs="Arial"/>
          <w:bCs/>
          <w:sz w:val="24"/>
          <w:szCs w:val="24"/>
        </w:rPr>
      </w:pPr>
      <w:r w:rsidRPr="00211395">
        <w:rPr>
          <w:rFonts w:ascii="Arial" w:hAnsi="Arial" w:cs="Arial"/>
          <w:bCs/>
          <w:sz w:val="24"/>
          <w:szCs w:val="24"/>
        </w:rPr>
        <w:t xml:space="preserve">Input is being sought for the second Technical Readiness Update (due in the third week of August for August 31 release) and the custodians represented </w:t>
      </w:r>
      <w:r>
        <w:rPr>
          <w:rFonts w:ascii="Arial" w:hAnsi="Arial" w:cs="Arial"/>
          <w:bCs/>
          <w:sz w:val="24"/>
          <w:szCs w:val="24"/>
        </w:rPr>
        <w:t xml:space="preserve">on the CEWG </w:t>
      </w:r>
      <w:r w:rsidRPr="00211395">
        <w:rPr>
          <w:rFonts w:ascii="Arial" w:hAnsi="Arial" w:cs="Arial"/>
          <w:bCs/>
          <w:sz w:val="24"/>
          <w:szCs w:val="24"/>
        </w:rPr>
        <w:t>were asked to consider contributing a paragraph</w:t>
      </w:r>
      <w:r>
        <w:rPr>
          <w:rFonts w:ascii="Arial" w:hAnsi="Arial" w:cs="Arial"/>
          <w:bCs/>
          <w:sz w:val="24"/>
          <w:szCs w:val="24"/>
        </w:rPr>
        <w:t>.  The Update was considered an important way of maintaining Canadian industry momentum and helping participants identify solutions to T+1 challenges.</w:t>
      </w:r>
    </w:p>
    <w:p w14:paraId="79A2A6D6" w14:textId="77777777" w:rsidR="00A053F7" w:rsidRPr="00C829FB" w:rsidRDefault="00A053F7" w:rsidP="00C829FB">
      <w:pPr>
        <w:pStyle w:val="ListParagraph"/>
        <w:numPr>
          <w:ilvl w:val="0"/>
          <w:numId w:val="84"/>
        </w:numPr>
        <w:tabs>
          <w:tab w:val="right" w:pos="9360"/>
        </w:tabs>
        <w:spacing w:after="0" w:line="240" w:lineRule="auto"/>
        <w:rPr>
          <w:rFonts w:ascii="Arial" w:hAnsi="Arial" w:cs="Arial"/>
          <w:bCs/>
          <w:sz w:val="24"/>
          <w:szCs w:val="24"/>
        </w:rPr>
      </w:pPr>
      <w:r w:rsidRPr="00211395">
        <w:rPr>
          <w:rFonts w:ascii="Arial" w:hAnsi="Arial" w:cs="Arial"/>
          <w:bCs/>
          <w:sz w:val="24"/>
          <w:szCs w:val="24"/>
        </w:rPr>
        <w:t xml:space="preserve">A proposal for a third T+1 article was being reviewed by Ahren Estabrooks; if approved it would be due in September for release in the ACPM’s October </w:t>
      </w:r>
      <w:r w:rsidRPr="00211395">
        <w:rPr>
          <w:rFonts w:ascii="Arial" w:hAnsi="Arial" w:cs="Arial"/>
          <w:bCs/>
          <w:i/>
          <w:iCs/>
          <w:sz w:val="24"/>
          <w:szCs w:val="24"/>
        </w:rPr>
        <w:t>The Observer</w:t>
      </w:r>
      <w:r w:rsidRPr="00211395">
        <w:rPr>
          <w:rFonts w:ascii="Arial" w:hAnsi="Arial" w:cs="Arial"/>
          <w:bCs/>
          <w:sz w:val="24"/>
          <w:szCs w:val="24"/>
        </w:rPr>
        <w:t xml:space="preserve"> edition</w:t>
      </w:r>
      <w:r>
        <w:rPr>
          <w:rFonts w:ascii="Arial" w:hAnsi="Arial" w:cs="Arial"/>
          <w:bCs/>
          <w:sz w:val="24"/>
          <w:szCs w:val="24"/>
        </w:rPr>
        <w:t>.</w:t>
      </w:r>
    </w:p>
    <w:p w14:paraId="6FE74AF6" w14:textId="77777777" w:rsidR="00A053F7" w:rsidRDefault="00A053F7" w:rsidP="00831985">
      <w:pPr>
        <w:tabs>
          <w:tab w:val="right" w:pos="9360"/>
        </w:tabs>
        <w:spacing w:after="0" w:line="240" w:lineRule="auto"/>
        <w:rPr>
          <w:rFonts w:ascii="Arial" w:hAnsi="Arial" w:cs="Arial"/>
          <w:bCs/>
          <w:sz w:val="24"/>
          <w:szCs w:val="24"/>
        </w:rPr>
      </w:pPr>
    </w:p>
    <w:p w14:paraId="1733BCE0" w14:textId="77777777" w:rsidR="00A053F7" w:rsidRPr="00D70781" w:rsidRDefault="00A053F7" w:rsidP="00D70781">
      <w:pPr>
        <w:pStyle w:val="ListParagraph"/>
        <w:numPr>
          <w:ilvl w:val="0"/>
          <w:numId w:val="63"/>
        </w:numPr>
        <w:tabs>
          <w:tab w:val="right" w:pos="9360"/>
        </w:tabs>
        <w:spacing w:after="0" w:line="240" w:lineRule="auto"/>
        <w:contextualSpacing w:val="0"/>
        <w:rPr>
          <w:rFonts w:ascii="Arial" w:hAnsi="Arial" w:cs="Arial"/>
          <w:b/>
          <w:sz w:val="24"/>
          <w:szCs w:val="24"/>
        </w:rPr>
      </w:pPr>
      <w:r w:rsidRPr="00CE4AE2">
        <w:rPr>
          <w:rFonts w:ascii="Arial" w:hAnsi="Arial" w:cs="Arial"/>
          <w:b/>
          <w:sz w:val="24"/>
          <w:szCs w:val="24"/>
        </w:rPr>
        <w:t>For review, amendment, approval</w:t>
      </w:r>
    </w:p>
    <w:p w14:paraId="36E19A71" w14:textId="77777777" w:rsidR="00A053F7" w:rsidRPr="00C829FB" w:rsidRDefault="00A053F7" w:rsidP="00A053F7">
      <w:pPr>
        <w:pStyle w:val="ListParagraph"/>
        <w:numPr>
          <w:ilvl w:val="0"/>
          <w:numId w:val="85"/>
        </w:numPr>
        <w:spacing w:after="0" w:line="240" w:lineRule="auto"/>
        <w:contextualSpacing w:val="0"/>
        <w:rPr>
          <w:rFonts w:ascii="Arial" w:hAnsi="Arial" w:cs="Arial"/>
          <w:b/>
          <w:bCs/>
          <w:i/>
          <w:iCs/>
          <w:sz w:val="24"/>
          <w:szCs w:val="24"/>
        </w:rPr>
      </w:pPr>
      <w:r w:rsidRPr="00C829FB">
        <w:rPr>
          <w:rFonts w:ascii="Arial" w:hAnsi="Arial" w:cs="Arial"/>
          <w:b/>
          <w:bCs/>
          <w:i/>
          <w:iCs/>
          <w:sz w:val="24"/>
          <w:szCs w:val="24"/>
        </w:rPr>
        <w:t>Draft FAQs:</w:t>
      </w:r>
      <w:r>
        <w:rPr>
          <w:rFonts w:ascii="Arial" w:hAnsi="Arial" w:cs="Arial"/>
          <w:sz w:val="24"/>
          <w:szCs w:val="24"/>
        </w:rPr>
        <w:t xml:space="preserve">  Barb thanked Matt for working on the attached draft FAQ relating to mutual fund order cancels; Matt had posed an additional question to Fundserv and members would be asked to comment on a revised version to be circulated once the particular question had been answered.  Members were encouraged to send in questions/answers to supplement the FAQs.</w:t>
      </w:r>
    </w:p>
    <w:p w14:paraId="07EEBC51" w14:textId="77777777" w:rsidR="00A053F7" w:rsidRPr="00C829FB" w:rsidRDefault="00A053F7" w:rsidP="00A053F7">
      <w:pPr>
        <w:pStyle w:val="ListParagraph"/>
        <w:numPr>
          <w:ilvl w:val="0"/>
          <w:numId w:val="85"/>
        </w:numPr>
        <w:spacing w:after="0" w:line="240" w:lineRule="auto"/>
        <w:contextualSpacing w:val="0"/>
        <w:rPr>
          <w:rFonts w:ascii="Arial" w:hAnsi="Arial" w:cs="Arial"/>
          <w:b/>
          <w:bCs/>
          <w:i/>
          <w:iCs/>
          <w:sz w:val="24"/>
          <w:szCs w:val="24"/>
        </w:rPr>
      </w:pPr>
      <w:r w:rsidRPr="00C829FB">
        <w:rPr>
          <w:rFonts w:ascii="Arial" w:hAnsi="Arial" w:cs="Arial"/>
          <w:b/>
          <w:bCs/>
          <w:i/>
          <w:iCs/>
          <w:sz w:val="24"/>
          <w:szCs w:val="24"/>
        </w:rPr>
        <w:t xml:space="preserve">Draft generic T+1 introductory presentation:  </w:t>
      </w:r>
      <w:r>
        <w:rPr>
          <w:rFonts w:ascii="Arial" w:hAnsi="Arial" w:cs="Arial"/>
          <w:sz w:val="24"/>
          <w:szCs w:val="24"/>
        </w:rPr>
        <w:t>Barb thanked Pat and Matt who had provided some feedback on the draft.  Discussion was deferred as it appeared likely that some of the CCMA T+1 survey results may have relevance on positioning in the presentation.</w:t>
      </w:r>
    </w:p>
    <w:p w14:paraId="6CBB2C0A" w14:textId="77777777" w:rsidR="00A053F7" w:rsidRPr="00C829FB" w:rsidRDefault="00A053F7" w:rsidP="00CA5CF7">
      <w:pPr>
        <w:pStyle w:val="ListParagraph"/>
        <w:tabs>
          <w:tab w:val="right" w:pos="9360"/>
        </w:tabs>
        <w:spacing w:after="0" w:line="240" w:lineRule="auto"/>
        <w:contextualSpacing w:val="0"/>
        <w:rPr>
          <w:rFonts w:ascii="Arial" w:hAnsi="Arial" w:cs="Arial"/>
          <w:b/>
          <w:sz w:val="24"/>
          <w:szCs w:val="24"/>
        </w:rPr>
      </w:pPr>
    </w:p>
    <w:p w14:paraId="639579CF" w14:textId="77777777" w:rsidR="00A053F7" w:rsidRPr="00CE4AE2" w:rsidRDefault="00A053F7" w:rsidP="00D70781">
      <w:pPr>
        <w:pStyle w:val="ListParagraph"/>
        <w:numPr>
          <w:ilvl w:val="0"/>
          <w:numId w:val="63"/>
        </w:numPr>
        <w:tabs>
          <w:tab w:val="right" w:pos="9360"/>
        </w:tabs>
        <w:spacing w:after="0" w:line="240" w:lineRule="auto"/>
        <w:contextualSpacing w:val="0"/>
        <w:rPr>
          <w:rFonts w:ascii="Arial" w:hAnsi="Arial" w:cs="Arial"/>
          <w:b/>
          <w:sz w:val="24"/>
          <w:szCs w:val="24"/>
        </w:rPr>
      </w:pPr>
      <w:r w:rsidRPr="00CE4AE2">
        <w:rPr>
          <w:rFonts w:ascii="Arial" w:hAnsi="Arial" w:cs="Arial"/>
          <w:b/>
          <w:sz w:val="24"/>
          <w:szCs w:val="24"/>
        </w:rPr>
        <w:t>For discussion</w:t>
      </w:r>
    </w:p>
    <w:p w14:paraId="1C1B359E" w14:textId="77777777" w:rsidR="00A053F7" w:rsidRDefault="00A053F7" w:rsidP="008500D1">
      <w:pPr>
        <w:spacing w:after="0" w:line="240" w:lineRule="auto"/>
        <w:ind w:left="360" w:right="90"/>
        <w:rPr>
          <w:rFonts w:ascii="Arial" w:hAnsi="Arial" w:cs="Arial"/>
          <w:b/>
          <w:sz w:val="24"/>
          <w:szCs w:val="24"/>
        </w:rPr>
      </w:pPr>
    </w:p>
    <w:p w14:paraId="786EF5E7" w14:textId="07DF49B4" w:rsidR="00A053F7" w:rsidRPr="008500D1" w:rsidRDefault="00A053F7" w:rsidP="008500D1">
      <w:pPr>
        <w:spacing w:after="0" w:line="240" w:lineRule="auto"/>
        <w:ind w:left="360" w:right="90"/>
        <w:rPr>
          <w:rFonts w:ascii="Arial" w:hAnsi="Arial" w:cs="Arial"/>
          <w:b/>
          <w:sz w:val="24"/>
          <w:szCs w:val="24"/>
        </w:rPr>
      </w:pPr>
      <w:r w:rsidRPr="008500D1">
        <w:rPr>
          <w:rFonts w:ascii="Arial" w:hAnsi="Arial" w:cs="Arial"/>
          <w:b/>
          <w:sz w:val="24"/>
          <w:szCs w:val="24"/>
        </w:rPr>
        <w:t>Survey results:</w:t>
      </w:r>
      <w:r w:rsidRPr="008500D1">
        <w:rPr>
          <w:rFonts w:ascii="Arial" w:hAnsi="Arial" w:cs="Arial"/>
          <w:bCs/>
          <w:sz w:val="24"/>
          <w:szCs w:val="24"/>
        </w:rPr>
        <w:t xml:space="preserve">  Barb said that a further three responses had been received before the survey was closed to responses.  She summarized findings and highlighted certain differences between responses to the same two questions in the T+2 and T+1 surveys.  See draft Summary of Second T+1 Readiness Survey Results circulated for member comment.  </w:t>
      </w:r>
    </w:p>
    <w:p w14:paraId="53DC9AD9" w14:textId="77777777" w:rsidR="00A053F7" w:rsidRPr="008500D1" w:rsidRDefault="00A053F7" w:rsidP="008500D1">
      <w:pPr>
        <w:pStyle w:val="ListParagraph"/>
        <w:spacing w:after="0" w:line="240" w:lineRule="auto"/>
        <w:ind w:right="90"/>
        <w:contextualSpacing w:val="0"/>
        <w:rPr>
          <w:rFonts w:ascii="Arial" w:hAnsi="Arial" w:cs="Arial"/>
          <w:b/>
          <w:sz w:val="24"/>
          <w:szCs w:val="24"/>
        </w:rPr>
      </w:pPr>
    </w:p>
    <w:p w14:paraId="512D6174" w14:textId="77777777" w:rsidR="00A053F7" w:rsidRPr="008500D1" w:rsidRDefault="00A053F7" w:rsidP="008500D1">
      <w:pPr>
        <w:spacing w:after="0" w:line="240" w:lineRule="auto"/>
        <w:ind w:left="360" w:right="90"/>
        <w:rPr>
          <w:rFonts w:ascii="Arial" w:hAnsi="Arial" w:cs="Arial"/>
          <w:b/>
          <w:sz w:val="24"/>
          <w:szCs w:val="24"/>
        </w:rPr>
      </w:pPr>
      <w:r w:rsidRPr="008500D1">
        <w:rPr>
          <w:rFonts w:ascii="Arial" w:hAnsi="Arial" w:cs="Arial"/>
          <w:bCs/>
          <w:sz w:val="24"/>
          <w:szCs w:val="24"/>
        </w:rPr>
        <w:t>Brent said that as a custodian, his firm had been having discussi</w:t>
      </w:r>
      <w:r>
        <w:rPr>
          <w:rFonts w:ascii="Arial" w:hAnsi="Arial" w:cs="Arial"/>
          <w:bCs/>
          <w:sz w:val="24"/>
          <w:szCs w:val="24"/>
        </w:rPr>
        <w:t>o</w:t>
      </w:r>
      <w:r w:rsidRPr="008500D1">
        <w:rPr>
          <w:rFonts w:ascii="Arial" w:hAnsi="Arial" w:cs="Arial"/>
          <w:bCs/>
          <w:sz w:val="24"/>
          <w:szCs w:val="24"/>
        </w:rPr>
        <w:t xml:space="preserve">ns with clients, and they also were seeing a wide range of preparations.  Members discussed the positives and negatives that had arisen from a review of the survey results, and whether there were any concerns about making them public.  A member noted that given the people who had heard of the results, they effectively were as good as public.  There was discussion of the importance of providing context in addition to </w:t>
      </w:r>
      <w:r w:rsidRPr="008500D1">
        <w:rPr>
          <w:rFonts w:ascii="Arial" w:hAnsi="Arial" w:cs="Arial"/>
          <w:bCs/>
          <w:sz w:val="24"/>
          <w:szCs w:val="24"/>
        </w:rPr>
        <w:lastRenderedPageBreak/>
        <w:t>describing the results.  Barb agreed to circulate the draft summary report for members to review.</w:t>
      </w:r>
    </w:p>
    <w:p w14:paraId="55008B30" w14:textId="77777777" w:rsidR="00A053F7" w:rsidRDefault="00A053F7" w:rsidP="00CA5CF7">
      <w:pPr>
        <w:pStyle w:val="ListParagraph"/>
        <w:spacing w:after="0" w:line="240" w:lineRule="auto"/>
        <w:ind w:right="1170"/>
        <w:contextualSpacing w:val="0"/>
        <w:rPr>
          <w:rFonts w:ascii="Arial" w:hAnsi="Arial" w:cs="Arial"/>
          <w:sz w:val="24"/>
          <w:szCs w:val="24"/>
        </w:rPr>
      </w:pPr>
    </w:p>
    <w:p w14:paraId="10E8876F" w14:textId="77777777" w:rsidR="00A053F7" w:rsidRPr="00D70781" w:rsidRDefault="00A053F7" w:rsidP="008B4959">
      <w:pPr>
        <w:pStyle w:val="ListParagraph"/>
        <w:numPr>
          <w:ilvl w:val="0"/>
          <w:numId w:val="63"/>
        </w:numPr>
        <w:tabs>
          <w:tab w:val="right" w:pos="9360"/>
        </w:tabs>
        <w:spacing w:after="0" w:line="240" w:lineRule="auto"/>
        <w:contextualSpacing w:val="0"/>
        <w:rPr>
          <w:rFonts w:ascii="Arial" w:hAnsi="Arial" w:cs="Arial"/>
          <w:b/>
          <w:sz w:val="24"/>
          <w:szCs w:val="24"/>
        </w:rPr>
      </w:pPr>
      <w:r w:rsidRPr="00D70781">
        <w:rPr>
          <w:rFonts w:ascii="Arial" w:hAnsi="Arial" w:cs="Arial"/>
          <w:b/>
          <w:sz w:val="24"/>
          <w:szCs w:val="24"/>
        </w:rPr>
        <w:t xml:space="preserve">Other issues as raised: </w:t>
      </w:r>
      <w:r w:rsidRPr="00D70781">
        <w:rPr>
          <w:rFonts w:ascii="Arial" w:hAnsi="Arial" w:cs="Arial"/>
          <w:bCs/>
          <w:sz w:val="24"/>
          <w:szCs w:val="24"/>
        </w:rPr>
        <w:t>None</w:t>
      </w:r>
    </w:p>
    <w:p w14:paraId="43A05C61" w14:textId="77777777" w:rsidR="00A053F7" w:rsidRPr="00831985" w:rsidRDefault="00A053F7" w:rsidP="00831985">
      <w:pPr>
        <w:pStyle w:val="ListParagraph"/>
        <w:tabs>
          <w:tab w:val="right" w:pos="9360"/>
        </w:tabs>
        <w:spacing w:after="0" w:line="240" w:lineRule="auto"/>
        <w:ind w:left="360"/>
        <w:contextualSpacing w:val="0"/>
        <w:rPr>
          <w:rFonts w:ascii="Arial" w:hAnsi="Arial" w:cs="Arial"/>
          <w:b/>
          <w:sz w:val="24"/>
          <w:szCs w:val="24"/>
        </w:rPr>
      </w:pPr>
    </w:p>
    <w:p w14:paraId="7A04D1C6" w14:textId="77777777" w:rsidR="00A053F7" w:rsidRPr="00831985" w:rsidRDefault="00A053F7"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Next meeting</w:t>
      </w:r>
      <w:r>
        <w:rPr>
          <w:rFonts w:ascii="Arial" w:hAnsi="Arial" w:cs="Arial"/>
          <w:b/>
          <w:sz w:val="24"/>
          <w:szCs w:val="24"/>
        </w:rPr>
        <w:t xml:space="preserve">: </w:t>
      </w:r>
      <w:r w:rsidRPr="00D70781">
        <w:rPr>
          <w:rFonts w:ascii="Arial" w:hAnsi="Arial" w:cs="Arial"/>
          <w:bCs/>
          <w:sz w:val="24"/>
          <w:szCs w:val="24"/>
        </w:rPr>
        <w:t>September 12</w:t>
      </w:r>
    </w:p>
    <w:p w14:paraId="25F07F49" w14:textId="77777777" w:rsidR="00A053F7" w:rsidRDefault="00A053F7" w:rsidP="00831985">
      <w:pPr>
        <w:pStyle w:val="ListParagraph"/>
        <w:tabs>
          <w:tab w:val="right" w:pos="9360"/>
        </w:tabs>
        <w:spacing w:after="0" w:line="240" w:lineRule="auto"/>
        <w:ind w:left="360"/>
        <w:contextualSpacing w:val="0"/>
        <w:rPr>
          <w:rFonts w:ascii="Arial" w:hAnsi="Arial" w:cs="Arial"/>
          <w:bCs/>
          <w:sz w:val="24"/>
          <w:szCs w:val="24"/>
        </w:rPr>
      </w:pPr>
    </w:p>
    <w:p w14:paraId="164FCBCB" w14:textId="77777777" w:rsidR="00A053F7" w:rsidRPr="00831985" w:rsidRDefault="00A053F7" w:rsidP="00DE43E7">
      <w:pPr>
        <w:pStyle w:val="ListParagraph"/>
        <w:tabs>
          <w:tab w:val="right" w:pos="9360"/>
        </w:tabs>
        <w:spacing w:after="0" w:line="240" w:lineRule="auto"/>
        <w:ind w:left="0"/>
        <w:contextualSpacing w:val="0"/>
        <w:rPr>
          <w:rFonts w:ascii="Arial" w:hAnsi="Arial" w:cs="Arial"/>
          <w:bCs/>
          <w:sz w:val="24"/>
          <w:szCs w:val="24"/>
        </w:rPr>
      </w:pPr>
      <w:r>
        <w:rPr>
          <w:rFonts w:ascii="Arial" w:hAnsi="Arial" w:cs="Arial"/>
          <w:bCs/>
          <w:sz w:val="24"/>
          <w:szCs w:val="24"/>
        </w:rPr>
        <w:t>The meeting was adjourned.</w:t>
      </w:r>
    </w:p>
    <w:p w14:paraId="0E49EE09" w14:textId="77777777" w:rsidR="00A053F7" w:rsidRPr="00831985" w:rsidRDefault="00A053F7" w:rsidP="00831985">
      <w:pPr>
        <w:pStyle w:val="ListParagraph"/>
        <w:tabs>
          <w:tab w:val="right" w:pos="9360"/>
        </w:tabs>
        <w:spacing w:after="0" w:line="240" w:lineRule="auto"/>
        <w:ind w:left="360"/>
        <w:contextualSpacing w:val="0"/>
        <w:rPr>
          <w:rFonts w:ascii="Arial" w:hAnsi="Arial" w:cs="Arial"/>
          <w:bCs/>
          <w:sz w:val="24"/>
          <w:szCs w:val="24"/>
        </w:rPr>
      </w:pPr>
    </w:p>
    <w:tbl>
      <w:tblPr>
        <w:tblStyle w:val="TableGrid"/>
        <w:tblW w:w="9877" w:type="dxa"/>
        <w:tblInd w:w="-5" w:type="dxa"/>
        <w:tblLayout w:type="fixed"/>
        <w:tblLook w:val="04A0" w:firstRow="1" w:lastRow="0" w:firstColumn="1" w:lastColumn="0" w:noHBand="0" w:noVBand="1"/>
      </w:tblPr>
      <w:tblGrid>
        <w:gridCol w:w="468"/>
        <w:gridCol w:w="9409"/>
      </w:tblGrid>
      <w:tr w:rsidR="00A053F7" w:rsidRPr="00831985" w14:paraId="6474638E" w14:textId="77777777" w:rsidTr="004A76E5">
        <w:trPr>
          <w:trHeight w:val="162"/>
        </w:trPr>
        <w:tc>
          <w:tcPr>
            <w:tcW w:w="9877" w:type="dxa"/>
            <w:gridSpan w:val="2"/>
          </w:tcPr>
          <w:p w14:paraId="453D8717" w14:textId="77777777" w:rsidR="00A053F7" w:rsidRPr="00831985" w:rsidRDefault="00A053F7" w:rsidP="00831985">
            <w:pPr>
              <w:pStyle w:val="ListParagraph"/>
              <w:keepNext/>
              <w:keepLines/>
              <w:tabs>
                <w:tab w:val="left" w:pos="1875"/>
              </w:tabs>
              <w:spacing w:after="0" w:line="240" w:lineRule="auto"/>
              <w:ind w:left="0"/>
              <w:contextualSpacing w:val="0"/>
              <w:rPr>
                <w:rFonts w:ascii="Arial" w:hAnsi="Arial" w:cs="Arial"/>
                <w:b/>
                <w:sz w:val="24"/>
                <w:szCs w:val="24"/>
              </w:rPr>
            </w:pPr>
            <w:r w:rsidRPr="00831985">
              <w:rPr>
                <w:rFonts w:ascii="Arial" w:hAnsi="Arial" w:cs="Arial"/>
                <w:sz w:val="24"/>
                <w:szCs w:val="24"/>
              </w:rPr>
              <w:br w:type="page"/>
            </w:r>
            <w:r w:rsidRPr="00831985">
              <w:rPr>
                <w:rFonts w:ascii="Arial" w:hAnsi="Arial" w:cs="Arial"/>
                <w:b/>
                <w:sz w:val="24"/>
                <w:szCs w:val="24"/>
              </w:rPr>
              <w:t>Agreements</w:t>
            </w:r>
          </w:p>
        </w:tc>
      </w:tr>
      <w:tr w:rsidR="00A053F7" w:rsidRPr="00831985" w14:paraId="06F7B109" w14:textId="77777777" w:rsidTr="004A76E5">
        <w:trPr>
          <w:trHeight w:val="162"/>
        </w:trPr>
        <w:tc>
          <w:tcPr>
            <w:tcW w:w="468" w:type="dxa"/>
          </w:tcPr>
          <w:p w14:paraId="601C357F" w14:textId="77777777" w:rsidR="00A053F7" w:rsidRPr="00831985" w:rsidRDefault="00A053F7" w:rsidP="00831985">
            <w:pPr>
              <w:pStyle w:val="ListParagraph"/>
              <w:keepNext/>
              <w:keepLines/>
              <w:numPr>
                <w:ilvl w:val="0"/>
                <w:numId w:val="4"/>
              </w:numPr>
              <w:tabs>
                <w:tab w:val="left" w:pos="1875"/>
              </w:tabs>
              <w:spacing w:after="0" w:line="240" w:lineRule="auto"/>
              <w:contextualSpacing w:val="0"/>
              <w:rPr>
                <w:rFonts w:ascii="Arial" w:hAnsi="Arial" w:cs="Arial"/>
                <w:bCs/>
                <w:sz w:val="24"/>
                <w:szCs w:val="24"/>
              </w:rPr>
            </w:pPr>
          </w:p>
        </w:tc>
        <w:tc>
          <w:tcPr>
            <w:tcW w:w="9409" w:type="dxa"/>
          </w:tcPr>
          <w:p w14:paraId="353D2D18" w14:textId="77777777" w:rsidR="00A053F7" w:rsidRPr="00831985" w:rsidRDefault="00A053F7" w:rsidP="00831985">
            <w:pPr>
              <w:pStyle w:val="ListParagraph"/>
              <w:keepNext/>
              <w:keepLines/>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Members accepted the draft minutes as written.</w:t>
            </w:r>
          </w:p>
        </w:tc>
      </w:tr>
      <w:tr w:rsidR="00A053F7" w:rsidRPr="00831985" w14:paraId="6CFE85DB" w14:textId="77777777" w:rsidTr="004A76E5">
        <w:trPr>
          <w:trHeight w:val="80"/>
        </w:trPr>
        <w:tc>
          <w:tcPr>
            <w:tcW w:w="9877" w:type="dxa"/>
            <w:gridSpan w:val="2"/>
          </w:tcPr>
          <w:p w14:paraId="674F6C66" w14:textId="77777777" w:rsidR="00A053F7" w:rsidRPr="00831985" w:rsidRDefault="00A053F7" w:rsidP="00831985">
            <w:pPr>
              <w:pStyle w:val="ListParagraph"/>
              <w:spacing w:after="0" w:line="240" w:lineRule="auto"/>
              <w:ind w:left="0"/>
              <w:rPr>
                <w:rFonts w:ascii="Arial" w:hAnsi="Arial" w:cs="Arial"/>
                <w:sz w:val="24"/>
                <w:szCs w:val="24"/>
              </w:rPr>
            </w:pPr>
          </w:p>
        </w:tc>
      </w:tr>
      <w:tr w:rsidR="00A053F7" w:rsidRPr="00831985" w14:paraId="7A7E36F7" w14:textId="77777777" w:rsidTr="004A76E5">
        <w:trPr>
          <w:trHeight w:val="162"/>
        </w:trPr>
        <w:tc>
          <w:tcPr>
            <w:tcW w:w="9877" w:type="dxa"/>
            <w:gridSpan w:val="2"/>
          </w:tcPr>
          <w:p w14:paraId="7B62059C" w14:textId="77777777" w:rsidR="00A053F7" w:rsidRPr="00831985" w:rsidRDefault="00A053F7" w:rsidP="00831985">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Action Items</w:t>
            </w:r>
          </w:p>
        </w:tc>
      </w:tr>
    </w:tbl>
    <w:p w14:paraId="570FA754" w14:textId="77777777" w:rsidR="00A053F7" w:rsidRPr="00DE43E7" w:rsidRDefault="00A053F7" w:rsidP="00831985">
      <w:pPr>
        <w:pStyle w:val="ListParagraph"/>
        <w:tabs>
          <w:tab w:val="left" w:pos="1875"/>
        </w:tabs>
        <w:spacing w:after="0" w:line="240" w:lineRule="auto"/>
        <w:ind w:left="0"/>
        <w:contextualSpacing w:val="0"/>
        <w:rPr>
          <w:rFonts w:ascii="Arial" w:hAnsi="Arial" w:cs="Arial"/>
          <w:b/>
          <w:sz w:val="2"/>
          <w:szCs w:val="2"/>
        </w:rPr>
      </w:pPr>
    </w:p>
    <w:tbl>
      <w:tblPr>
        <w:tblStyle w:val="TableGrid"/>
        <w:tblW w:w="9858" w:type="dxa"/>
        <w:tblInd w:w="-5" w:type="dxa"/>
        <w:tblLayout w:type="fixed"/>
        <w:tblLook w:val="04A0" w:firstRow="1" w:lastRow="0" w:firstColumn="1" w:lastColumn="0" w:noHBand="0" w:noVBand="1"/>
      </w:tblPr>
      <w:tblGrid>
        <w:gridCol w:w="450"/>
        <w:gridCol w:w="6367"/>
        <w:gridCol w:w="1350"/>
        <w:gridCol w:w="1691"/>
      </w:tblGrid>
      <w:tr w:rsidR="00A053F7" w:rsidRPr="00831985" w14:paraId="14960BE7" w14:textId="77777777" w:rsidTr="004A76E5">
        <w:trPr>
          <w:trHeight w:val="163"/>
          <w:tblHeader/>
        </w:trPr>
        <w:tc>
          <w:tcPr>
            <w:tcW w:w="450" w:type="dxa"/>
          </w:tcPr>
          <w:p w14:paraId="0E931643" w14:textId="77777777" w:rsidR="00A053F7" w:rsidRPr="00831985" w:rsidRDefault="00A053F7" w:rsidP="00831985">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w:t>
            </w:r>
          </w:p>
        </w:tc>
        <w:tc>
          <w:tcPr>
            <w:tcW w:w="6367" w:type="dxa"/>
          </w:tcPr>
          <w:p w14:paraId="3BC9CC86" w14:textId="77777777" w:rsidR="00A053F7" w:rsidRPr="00831985" w:rsidRDefault="00A053F7" w:rsidP="00831985">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Description</w:t>
            </w:r>
          </w:p>
        </w:tc>
        <w:tc>
          <w:tcPr>
            <w:tcW w:w="1350" w:type="dxa"/>
          </w:tcPr>
          <w:p w14:paraId="47B815C2" w14:textId="77777777" w:rsidR="00A053F7" w:rsidRPr="00831985" w:rsidRDefault="00A053F7" w:rsidP="00831985">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Who</w:t>
            </w:r>
          </w:p>
        </w:tc>
        <w:tc>
          <w:tcPr>
            <w:tcW w:w="1691" w:type="dxa"/>
          </w:tcPr>
          <w:p w14:paraId="7C278E96" w14:textId="77777777" w:rsidR="00A053F7" w:rsidRPr="00831985" w:rsidRDefault="00A053F7" w:rsidP="00831985">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Status</w:t>
            </w:r>
          </w:p>
        </w:tc>
      </w:tr>
      <w:tr w:rsidR="00A053F7" w:rsidRPr="00831985" w14:paraId="18983F27" w14:textId="77777777" w:rsidTr="004A76E5">
        <w:trPr>
          <w:trHeight w:val="163"/>
        </w:trPr>
        <w:tc>
          <w:tcPr>
            <w:tcW w:w="450" w:type="dxa"/>
          </w:tcPr>
          <w:p w14:paraId="5B5356B0" w14:textId="77777777" w:rsidR="00A053F7" w:rsidRPr="00831985" w:rsidRDefault="00A053F7" w:rsidP="00831985">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27317980" w14:textId="77777777" w:rsidR="00A053F7" w:rsidRPr="0076111F" w:rsidRDefault="00A053F7" w:rsidP="00DE43E7">
            <w:pPr>
              <w:pStyle w:val="ListParagraph"/>
              <w:widowControl w:val="0"/>
              <w:tabs>
                <w:tab w:val="left" w:pos="1875"/>
              </w:tabs>
              <w:spacing w:after="0" w:line="240" w:lineRule="auto"/>
              <w:ind w:left="0"/>
              <w:rPr>
                <w:rFonts w:ascii="Arial" w:hAnsi="Arial" w:cs="Arial"/>
                <w:bCs/>
                <w:sz w:val="24"/>
                <w:szCs w:val="24"/>
                <w:lang w:val="en-CA"/>
              </w:rPr>
            </w:pPr>
            <w:r w:rsidRPr="0076111F">
              <w:rPr>
                <w:rFonts w:ascii="Arial" w:hAnsi="Arial" w:cs="Arial"/>
                <w:bCs/>
                <w:sz w:val="24"/>
                <w:szCs w:val="24"/>
                <w:lang w:val="en-CA"/>
              </w:rPr>
              <w:t xml:space="preserve">Consider contributing a paragraph </w:t>
            </w:r>
            <w:r>
              <w:rPr>
                <w:rFonts w:ascii="Arial" w:hAnsi="Arial" w:cs="Arial"/>
                <w:bCs/>
                <w:sz w:val="24"/>
                <w:szCs w:val="24"/>
                <w:lang w:val="en-CA"/>
              </w:rPr>
              <w:t xml:space="preserve">by mid-August </w:t>
            </w:r>
            <w:r w:rsidRPr="0076111F">
              <w:rPr>
                <w:rFonts w:ascii="Arial" w:hAnsi="Arial" w:cs="Arial"/>
                <w:bCs/>
                <w:sz w:val="24"/>
                <w:szCs w:val="24"/>
                <w:lang w:val="en-CA"/>
              </w:rPr>
              <w:t>to</w:t>
            </w:r>
            <w:r>
              <w:rPr>
                <w:rFonts w:ascii="Arial" w:hAnsi="Arial" w:cs="Arial"/>
                <w:bCs/>
                <w:sz w:val="24"/>
                <w:szCs w:val="24"/>
                <w:lang w:val="en-CA"/>
              </w:rPr>
              <w:t xml:space="preserve"> the August Technical Readiness Update</w:t>
            </w:r>
          </w:p>
        </w:tc>
        <w:tc>
          <w:tcPr>
            <w:tcW w:w="1350" w:type="dxa"/>
          </w:tcPr>
          <w:p w14:paraId="300EFBFE" w14:textId="77777777" w:rsidR="00A053F7" w:rsidRPr="00831985" w:rsidRDefault="00A053F7" w:rsidP="00831985">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Custodian reps</w:t>
            </w:r>
          </w:p>
        </w:tc>
        <w:tc>
          <w:tcPr>
            <w:tcW w:w="1691" w:type="dxa"/>
          </w:tcPr>
          <w:p w14:paraId="49E6069B" w14:textId="1C5D9E79" w:rsidR="00A053F7" w:rsidRPr="00831985" w:rsidRDefault="00684AFB" w:rsidP="00831985">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A053F7" w:rsidRPr="00831985" w14:paraId="3EBEA5ED" w14:textId="77777777" w:rsidTr="004A76E5">
        <w:trPr>
          <w:trHeight w:val="163"/>
        </w:trPr>
        <w:tc>
          <w:tcPr>
            <w:tcW w:w="450" w:type="dxa"/>
          </w:tcPr>
          <w:p w14:paraId="23BB82A7" w14:textId="77777777" w:rsidR="00A053F7" w:rsidRPr="00831985" w:rsidRDefault="00A053F7" w:rsidP="00831985">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6B8FFF15" w14:textId="77777777" w:rsidR="00A053F7" w:rsidRPr="00831985" w:rsidRDefault="00A053F7" w:rsidP="00831985">
            <w:pPr>
              <w:tabs>
                <w:tab w:val="left" w:pos="1875"/>
              </w:tabs>
              <w:spacing w:after="0" w:line="240" w:lineRule="auto"/>
              <w:rPr>
                <w:rFonts w:ascii="Arial" w:hAnsi="Arial" w:cs="Arial"/>
                <w:bCs/>
                <w:sz w:val="24"/>
                <w:szCs w:val="24"/>
              </w:rPr>
            </w:pPr>
            <w:r w:rsidRPr="00831985">
              <w:rPr>
                <w:rFonts w:ascii="Arial" w:hAnsi="Arial" w:cs="Arial"/>
                <w:bCs/>
                <w:sz w:val="24"/>
                <w:szCs w:val="24"/>
              </w:rPr>
              <w:t xml:space="preserve">Circulate </w:t>
            </w:r>
            <w:r>
              <w:rPr>
                <w:rFonts w:ascii="Arial" w:hAnsi="Arial" w:cs="Arial"/>
                <w:bCs/>
                <w:sz w:val="24"/>
                <w:szCs w:val="24"/>
              </w:rPr>
              <w:t xml:space="preserve">summary of </w:t>
            </w:r>
            <w:r w:rsidRPr="00831985">
              <w:rPr>
                <w:rFonts w:ascii="Arial" w:hAnsi="Arial" w:cs="Arial"/>
                <w:bCs/>
                <w:sz w:val="24"/>
                <w:szCs w:val="24"/>
              </w:rPr>
              <w:t xml:space="preserve">T+1 </w:t>
            </w:r>
            <w:r>
              <w:rPr>
                <w:rFonts w:ascii="Arial" w:hAnsi="Arial" w:cs="Arial"/>
                <w:bCs/>
                <w:sz w:val="24"/>
                <w:szCs w:val="24"/>
              </w:rPr>
              <w:t>survey results</w:t>
            </w:r>
          </w:p>
        </w:tc>
        <w:tc>
          <w:tcPr>
            <w:tcW w:w="1350" w:type="dxa"/>
          </w:tcPr>
          <w:p w14:paraId="0E39AE3C" w14:textId="77777777" w:rsidR="00A053F7" w:rsidRPr="00831985" w:rsidRDefault="00A053F7" w:rsidP="00831985">
            <w:pPr>
              <w:pStyle w:val="ListParagraph"/>
              <w:tabs>
                <w:tab w:val="left" w:pos="1875"/>
              </w:tabs>
              <w:spacing w:after="0" w:line="240" w:lineRule="auto"/>
              <w:ind w:left="0"/>
              <w:rPr>
                <w:rFonts w:ascii="Arial" w:hAnsi="Arial" w:cs="Arial"/>
                <w:bCs/>
                <w:sz w:val="24"/>
                <w:szCs w:val="24"/>
              </w:rPr>
            </w:pPr>
            <w:r w:rsidRPr="00831985">
              <w:rPr>
                <w:rFonts w:ascii="Arial" w:hAnsi="Arial" w:cs="Arial"/>
                <w:bCs/>
                <w:sz w:val="24"/>
                <w:szCs w:val="24"/>
              </w:rPr>
              <w:t>Barb</w:t>
            </w:r>
          </w:p>
        </w:tc>
        <w:tc>
          <w:tcPr>
            <w:tcW w:w="1691" w:type="dxa"/>
            <w:vAlign w:val="center"/>
          </w:tcPr>
          <w:p w14:paraId="55DDF2F6" w14:textId="77777777" w:rsidR="00A053F7" w:rsidRPr="00831985" w:rsidRDefault="00A053F7" w:rsidP="00831985">
            <w:pPr>
              <w:pStyle w:val="ListParagraph"/>
              <w:tabs>
                <w:tab w:val="left" w:pos="1875"/>
              </w:tabs>
              <w:spacing w:after="0" w:line="240" w:lineRule="auto"/>
              <w:ind w:left="0"/>
              <w:rPr>
                <w:rFonts w:ascii="Arial" w:hAnsi="Arial" w:cs="Arial"/>
                <w:bCs/>
                <w:sz w:val="24"/>
                <w:szCs w:val="24"/>
              </w:rPr>
            </w:pPr>
            <w:r w:rsidRPr="00831985">
              <w:rPr>
                <w:rFonts w:ascii="Arial" w:hAnsi="Arial" w:cs="Arial"/>
                <w:b/>
                <w:sz w:val="24"/>
                <w:szCs w:val="24"/>
              </w:rPr>
              <w:t>DONE</w:t>
            </w:r>
          </w:p>
        </w:tc>
      </w:tr>
      <w:tr w:rsidR="00A053F7" w:rsidRPr="00831985" w14:paraId="4A6A962D" w14:textId="77777777" w:rsidTr="004A76E5">
        <w:trPr>
          <w:trHeight w:val="163"/>
        </w:trPr>
        <w:tc>
          <w:tcPr>
            <w:tcW w:w="450" w:type="dxa"/>
          </w:tcPr>
          <w:p w14:paraId="32F057C8" w14:textId="77777777" w:rsidR="00A053F7" w:rsidRPr="00831985" w:rsidRDefault="00A053F7" w:rsidP="0076111F">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49644F99" w14:textId="77777777" w:rsidR="00A053F7" w:rsidRPr="00831985" w:rsidRDefault="00A053F7" w:rsidP="0076111F">
            <w:pPr>
              <w:spacing w:after="0" w:line="240" w:lineRule="auto"/>
              <w:rPr>
                <w:rFonts w:ascii="Arial" w:hAnsi="Arial" w:cs="Arial"/>
                <w:b/>
                <w:bCs/>
                <w:sz w:val="24"/>
                <w:szCs w:val="24"/>
              </w:rPr>
            </w:pPr>
            <w:r w:rsidRPr="00DE43E7">
              <w:rPr>
                <w:rFonts w:ascii="Arial" w:hAnsi="Arial" w:cs="Arial"/>
                <w:bCs/>
                <w:sz w:val="24"/>
                <w:szCs w:val="24"/>
                <w:lang w:val="en-CA"/>
              </w:rPr>
              <w:t>Comment on draft generic T+1 prese</w:t>
            </w:r>
            <w:r>
              <w:rPr>
                <w:rFonts w:ascii="Arial" w:hAnsi="Arial" w:cs="Arial"/>
                <w:bCs/>
                <w:sz w:val="24"/>
                <w:szCs w:val="24"/>
                <w:lang w:val="en-CA"/>
              </w:rPr>
              <w:t>ntation</w:t>
            </w:r>
          </w:p>
        </w:tc>
        <w:tc>
          <w:tcPr>
            <w:tcW w:w="1350" w:type="dxa"/>
          </w:tcPr>
          <w:p w14:paraId="284E8669" w14:textId="77777777" w:rsidR="00A053F7" w:rsidRPr="00831985" w:rsidRDefault="00A053F7" w:rsidP="0076111F">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lang w:val="en-CA"/>
              </w:rPr>
              <w:t>Members</w:t>
            </w:r>
          </w:p>
        </w:tc>
        <w:tc>
          <w:tcPr>
            <w:tcW w:w="1691" w:type="dxa"/>
          </w:tcPr>
          <w:p w14:paraId="67873E36" w14:textId="012E9996" w:rsidR="00A053F7" w:rsidRPr="00831985" w:rsidRDefault="00327536" w:rsidP="0076111F">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A053F7" w:rsidRPr="00DE43E7" w14:paraId="3A3A09DA" w14:textId="77777777" w:rsidTr="004A76E5">
        <w:trPr>
          <w:trHeight w:val="163"/>
        </w:trPr>
        <w:tc>
          <w:tcPr>
            <w:tcW w:w="450" w:type="dxa"/>
          </w:tcPr>
          <w:p w14:paraId="76102026" w14:textId="77777777" w:rsidR="00A053F7" w:rsidRPr="00831985" w:rsidRDefault="00A053F7" w:rsidP="0076111F">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63AE4FE8" w14:textId="77777777" w:rsidR="00A053F7" w:rsidRPr="00DE43E7" w:rsidRDefault="00A053F7" w:rsidP="0076111F">
            <w:pPr>
              <w:spacing w:after="0" w:line="240" w:lineRule="auto"/>
              <w:rPr>
                <w:rFonts w:ascii="Arial" w:hAnsi="Arial" w:cs="Arial"/>
                <w:bCs/>
                <w:sz w:val="24"/>
                <w:szCs w:val="24"/>
                <w:lang w:val="en-CA"/>
              </w:rPr>
            </w:pPr>
            <w:r>
              <w:rPr>
                <w:rFonts w:ascii="Arial" w:hAnsi="Arial" w:cs="Arial"/>
                <w:bCs/>
                <w:sz w:val="24"/>
                <w:szCs w:val="24"/>
                <w:lang w:val="en-CA"/>
              </w:rPr>
              <w:t>Update and recirculate draft fund cancel FAQ</w:t>
            </w:r>
          </w:p>
        </w:tc>
        <w:tc>
          <w:tcPr>
            <w:tcW w:w="1350" w:type="dxa"/>
          </w:tcPr>
          <w:p w14:paraId="313C6C18" w14:textId="77777777" w:rsidR="00A053F7" w:rsidRPr="00DE43E7" w:rsidRDefault="00A053F7" w:rsidP="0076111F">
            <w:pPr>
              <w:pStyle w:val="ListParagraph"/>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Barb</w:t>
            </w:r>
          </w:p>
        </w:tc>
        <w:tc>
          <w:tcPr>
            <w:tcW w:w="1691" w:type="dxa"/>
          </w:tcPr>
          <w:p w14:paraId="760BB560" w14:textId="0273743C" w:rsidR="00A053F7" w:rsidRPr="00DE43E7" w:rsidRDefault="00327536" w:rsidP="0076111F">
            <w:pPr>
              <w:pStyle w:val="ListParagraph"/>
              <w:tabs>
                <w:tab w:val="left" w:pos="1875"/>
              </w:tabs>
              <w:spacing w:after="0" w:line="240" w:lineRule="auto"/>
              <w:ind w:left="0"/>
              <w:rPr>
                <w:rFonts w:ascii="Arial" w:hAnsi="Arial" w:cs="Arial"/>
                <w:b/>
                <w:sz w:val="24"/>
                <w:szCs w:val="24"/>
                <w:lang w:val="en-CA"/>
              </w:rPr>
            </w:pPr>
            <w:r>
              <w:rPr>
                <w:rFonts w:ascii="Arial" w:hAnsi="Arial" w:cs="Arial"/>
                <w:b/>
                <w:sz w:val="24"/>
                <w:szCs w:val="24"/>
                <w:lang w:val="en-CA"/>
              </w:rPr>
              <w:t>On agenda</w:t>
            </w:r>
          </w:p>
        </w:tc>
      </w:tr>
      <w:tr w:rsidR="00A053F7" w:rsidRPr="00DE43E7" w14:paraId="1C1769CA" w14:textId="77777777" w:rsidTr="004A76E5">
        <w:trPr>
          <w:trHeight w:val="163"/>
        </w:trPr>
        <w:tc>
          <w:tcPr>
            <w:tcW w:w="450" w:type="dxa"/>
          </w:tcPr>
          <w:p w14:paraId="5F98D246" w14:textId="77777777" w:rsidR="00A053F7" w:rsidRPr="00831985" w:rsidRDefault="00A053F7" w:rsidP="0076111F">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04C7BEB8" w14:textId="77777777" w:rsidR="00A053F7" w:rsidRPr="00DE43E7" w:rsidRDefault="00A053F7" w:rsidP="0076111F">
            <w:pPr>
              <w:spacing w:after="0" w:line="240" w:lineRule="auto"/>
              <w:rPr>
                <w:rFonts w:ascii="Arial" w:hAnsi="Arial" w:cs="Arial"/>
                <w:bCs/>
                <w:sz w:val="24"/>
                <w:szCs w:val="24"/>
                <w:lang w:val="en-CA"/>
              </w:rPr>
            </w:pPr>
            <w:r w:rsidRPr="00DE43E7">
              <w:rPr>
                <w:rFonts w:ascii="Arial" w:hAnsi="Arial" w:cs="Arial"/>
                <w:bCs/>
                <w:sz w:val="24"/>
                <w:szCs w:val="24"/>
                <w:lang w:val="en-CA"/>
              </w:rPr>
              <w:t xml:space="preserve">Comment on </w:t>
            </w:r>
            <w:r>
              <w:rPr>
                <w:rFonts w:ascii="Arial" w:hAnsi="Arial" w:cs="Arial"/>
                <w:bCs/>
                <w:sz w:val="24"/>
                <w:szCs w:val="24"/>
                <w:lang w:val="en-CA"/>
              </w:rPr>
              <w:t xml:space="preserve">recirculated </w:t>
            </w:r>
            <w:r w:rsidRPr="00DE43E7">
              <w:rPr>
                <w:rFonts w:ascii="Arial" w:hAnsi="Arial" w:cs="Arial"/>
                <w:bCs/>
                <w:sz w:val="24"/>
                <w:szCs w:val="24"/>
                <w:lang w:val="en-CA"/>
              </w:rPr>
              <w:t xml:space="preserve">draft </w:t>
            </w:r>
            <w:r>
              <w:rPr>
                <w:rFonts w:ascii="Arial" w:hAnsi="Arial" w:cs="Arial"/>
                <w:bCs/>
                <w:sz w:val="24"/>
                <w:szCs w:val="24"/>
                <w:lang w:val="en-CA"/>
              </w:rPr>
              <w:t>fund FAQ</w:t>
            </w:r>
          </w:p>
        </w:tc>
        <w:tc>
          <w:tcPr>
            <w:tcW w:w="1350" w:type="dxa"/>
          </w:tcPr>
          <w:p w14:paraId="7DEC52E9" w14:textId="77777777" w:rsidR="00A053F7" w:rsidRDefault="00A053F7" w:rsidP="0076111F">
            <w:pPr>
              <w:pStyle w:val="ListParagraph"/>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Members</w:t>
            </w:r>
          </w:p>
        </w:tc>
        <w:tc>
          <w:tcPr>
            <w:tcW w:w="1691" w:type="dxa"/>
          </w:tcPr>
          <w:p w14:paraId="6E35AC14" w14:textId="77777777" w:rsidR="00A053F7" w:rsidRPr="00DE43E7" w:rsidRDefault="00A053F7" w:rsidP="0076111F">
            <w:pPr>
              <w:pStyle w:val="ListParagraph"/>
              <w:tabs>
                <w:tab w:val="left" w:pos="1875"/>
              </w:tabs>
              <w:spacing w:after="0" w:line="240" w:lineRule="auto"/>
              <w:ind w:left="0"/>
              <w:rPr>
                <w:rFonts w:ascii="Arial" w:hAnsi="Arial" w:cs="Arial"/>
                <w:b/>
                <w:sz w:val="24"/>
                <w:szCs w:val="24"/>
                <w:lang w:val="en-CA"/>
              </w:rPr>
            </w:pPr>
          </w:p>
        </w:tc>
      </w:tr>
      <w:tr w:rsidR="00A053F7" w:rsidRPr="00DE43E7" w14:paraId="080D57C5" w14:textId="77777777" w:rsidTr="004A76E5">
        <w:trPr>
          <w:trHeight w:val="71"/>
        </w:trPr>
        <w:tc>
          <w:tcPr>
            <w:tcW w:w="9858" w:type="dxa"/>
            <w:gridSpan w:val="4"/>
          </w:tcPr>
          <w:p w14:paraId="49421ADC" w14:textId="77777777" w:rsidR="00A053F7" w:rsidRPr="00DE43E7" w:rsidRDefault="00A053F7" w:rsidP="0076111F">
            <w:pPr>
              <w:pStyle w:val="ListParagraph"/>
              <w:tabs>
                <w:tab w:val="left" w:pos="2130"/>
              </w:tabs>
              <w:spacing w:after="0" w:line="240" w:lineRule="auto"/>
              <w:ind w:left="0"/>
              <w:contextualSpacing w:val="0"/>
              <w:rPr>
                <w:rFonts w:ascii="Arial" w:hAnsi="Arial" w:cs="Arial"/>
                <w:b/>
                <w:sz w:val="24"/>
                <w:szCs w:val="24"/>
                <w:lang w:val="en-CA"/>
              </w:rPr>
            </w:pPr>
          </w:p>
        </w:tc>
      </w:tr>
      <w:tr w:rsidR="00A053F7" w:rsidRPr="00831985" w14:paraId="543328C9" w14:textId="77777777" w:rsidTr="004A76E5">
        <w:trPr>
          <w:trHeight w:val="162"/>
        </w:trPr>
        <w:tc>
          <w:tcPr>
            <w:tcW w:w="9858" w:type="dxa"/>
            <w:gridSpan w:val="4"/>
          </w:tcPr>
          <w:p w14:paraId="02ECDEFC" w14:textId="77777777" w:rsidR="00A053F7" w:rsidRPr="00831985" w:rsidRDefault="00A053F7" w:rsidP="0076111F">
            <w:pPr>
              <w:pStyle w:val="ListParagraph"/>
              <w:tabs>
                <w:tab w:val="left" w:pos="2130"/>
              </w:tabs>
              <w:spacing w:after="0" w:line="240" w:lineRule="auto"/>
              <w:ind w:left="0"/>
              <w:contextualSpacing w:val="0"/>
              <w:rPr>
                <w:rFonts w:ascii="Arial" w:hAnsi="Arial" w:cs="Arial"/>
                <w:b/>
                <w:sz w:val="24"/>
                <w:szCs w:val="24"/>
              </w:rPr>
            </w:pPr>
            <w:r w:rsidRPr="00831985">
              <w:rPr>
                <w:rFonts w:ascii="Arial" w:hAnsi="Arial" w:cs="Arial"/>
                <w:b/>
                <w:sz w:val="24"/>
                <w:szCs w:val="24"/>
              </w:rPr>
              <w:t>From preceding meetings</w:t>
            </w:r>
          </w:p>
        </w:tc>
      </w:tr>
      <w:tr w:rsidR="00A053F7" w:rsidRPr="00831985" w14:paraId="754D721E" w14:textId="77777777" w:rsidTr="004A76E5">
        <w:trPr>
          <w:trHeight w:val="162"/>
        </w:trPr>
        <w:tc>
          <w:tcPr>
            <w:tcW w:w="450" w:type="dxa"/>
          </w:tcPr>
          <w:p w14:paraId="49B08C8D" w14:textId="77777777" w:rsidR="00A053F7" w:rsidRPr="00831985" w:rsidRDefault="00A053F7" w:rsidP="0076111F">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150CCC6D" w14:textId="77777777" w:rsidR="00A053F7" w:rsidRPr="00831985" w:rsidRDefault="00A053F7" w:rsidP="0076111F">
            <w:pPr>
              <w:tabs>
                <w:tab w:val="right" w:pos="9360"/>
              </w:tabs>
              <w:spacing w:after="0" w:line="240" w:lineRule="auto"/>
              <w:rPr>
                <w:rFonts w:ascii="Arial" w:hAnsi="Arial" w:cs="Arial"/>
                <w:bCs/>
                <w:sz w:val="24"/>
                <w:szCs w:val="24"/>
              </w:rPr>
            </w:pPr>
            <w:r w:rsidRPr="00831985">
              <w:rPr>
                <w:rFonts w:ascii="Arial" w:hAnsi="Arial" w:cs="Arial"/>
                <w:sz w:val="24"/>
                <w:szCs w:val="24"/>
              </w:rPr>
              <w:t>Investigate lessons learned from Indian transition to T+1</w:t>
            </w:r>
          </w:p>
        </w:tc>
        <w:tc>
          <w:tcPr>
            <w:tcW w:w="1350" w:type="dxa"/>
          </w:tcPr>
          <w:p w14:paraId="270B24DA" w14:textId="77777777" w:rsidR="00A053F7" w:rsidRPr="00831985" w:rsidRDefault="00A053F7" w:rsidP="0076111F">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Navdeep</w:t>
            </w:r>
          </w:p>
        </w:tc>
        <w:tc>
          <w:tcPr>
            <w:tcW w:w="1691" w:type="dxa"/>
            <w:shd w:val="clear" w:color="auto" w:fill="FFFFFF" w:themeFill="background1"/>
          </w:tcPr>
          <w:p w14:paraId="71917BF6" w14:textId="77777777" w:rsidR="00A053F7" w:rsidRPr="00831985" w:rsidRDefault="00A053F7" w:rsidP="0076111F">
            <w:pPr>
              <w:pStyle w:val="ListParagraph"/>
              <w:tabs>
                <w:tab w:val="left" w:pos="2130"/>
              </w:tabs>
              <w:spacing w:after="0" w:line="240" w:lineRule="auto"/>
              <w:ind w:left="0"/>
              <w:contextualSpacing w:val="0"/>
              <w:rPr>
                <w:rFonts w:ascii="Arial" w:hAnsi="Arial" w:cs="Arial"/>
                <w:bCs/>
                <w:sz w:val="24"/>
                <w:szCs w:val="24"/>
              </w:rPr>
            </w:pPr>
          </w:p>
        </w:tc>
      </w:tr>
      <w:tr w:rsidR="00A053F7" w:rsidRPr="00831985" w14:paraId="422A0D23" w14:textId="77777777" w:rsidTr="004A76E5">
        <w:trPr>
          <w:trHeight w:val="162"/>
        </w:trPr>
        <w:tc>
          <w:tcPr>
            <w:tcW w:w="450" w:type="dxa"/>
          </w:tcPr>
          <w:p w14:paraId="371FDC83" w14:textId="77777777" w:rsidR="00A053F7" w:rsidRPr="00831985" w:rsidRDefault="00A053F7" w:rsidP="0076111F">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5C5B71EB" w14:textId="77777777" w:rsidR="00A053F7" w:rsidRPr="00831985" w:rsidRDefault="00A053F7" w:rsidP="0076111F">
            <w:pPr>
              <w:tabs>
                <w:tab w:val="right" w:pos="9360"/>
              </w:tabs>
              <w:spacing w:after="0" w:line="240" w:lineRule="auto"/>
              <w:rPr>
                <w:rFonts w:ascii="Arial" w:hAnsi="Arial" w:cs="Arial"/>
                <w:bCs/>
                <w:sz w:val="24"/>
                <w:szCs w:val="24"/>
              </w:rPr>
            </w:pPr>
            <w:r w:rsidRPr="00831985">
              <w:rPr>
                <w:rFonts w:ascii="Arial" w:hAnsi="Arial" w:cs="Arial"/>
                <w:bCs/>
                <w:sz w:val="24"/>
                <w:szCs w:val="24"/>
              </w:rPr>
              <w:t>Follow up with the IIAC for an IIAC member to help co-ordinate communications with the broker-dealers</w:t>
            </w:r>
          </w:p>
        </w:tc>
        <w:tc>
          <w:tcPr>
            <w:tcW w:w="1350" w:type="dxa"/>
          </w:tcPr>
          <w:p w14:paraId="3B2E2687" w14:textId="77777777" w:rsidR="00A053F7" w:rsidRPr="00831985" w:rsidRDefault="00A053F7" w:rsidP="0076111F">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1691" w:type="dxa"/>
            <w:shd w:val="clear" w:color="auto" w:fill="FFFFFF" w:themeFill="background1"/>
          </w:tcPr>
          <w:p w14:paraId="7488E0EE" w14:textId="77777777" w:rsidR="00A053F7" w:rsidRPr="00831985" w:rsidRDefault="00A053F7" w:rsidP="0076111F">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Efforts ongoing</w:t>
            </w:r>
          </w:p>
        </w:tc>
      </w:tr>
      <w:tr w:rsidR="00A053F7" w:rsidRPr="00831985" w14:paraId="3CD74C4D" w14:textId="77777777" w:rsidTr="004A76E5">
        <w:trPr>
          <w:trHeight w:val="162"/>
        </w:trPr>
        <w:tc>
          <w:tcPr>
            <w:tcW w:w="450" w:type="dxa"/>
          </w:tcPr>
          <w:p w14:paraId="6246C929" w14:textId="77777777" w:rsidR="00A053F7" w:rsidRPr="00831985" w:rsidRDefault="00A053F7" w:rsidP="0076111F">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50A014BE" w14:textId="77777777" w:rsidR="00A053F7" w:rsidRPr="00831985" w:rsidRDefault="00A053F7" w:rsidP="0076111F">
            <w:pPr>
              <w:tabs>
                <w:tab w:val="right" w:pos="9360"/>
              </w:tabs>
              <w:spacing w:after="0" w:line="240" w:lineRule="auto"/>
              <w:rPr>
                <w:rFonts w:ascii="Arial" w:hAnsi="Arial" w:cs="Arial"/>
                <w:bCs/>
                <w:sz w:val="24"/>
                <w:szCs w:val="24"/>
              </w:rPr>
            </w:pPr>
            <w:r w:rsidRPr="00831985">
              <w:rPr>
                <w:rFonts w:ascii="Arial" w:hAnsi="Arial" w:cs="Arial"/>
                <w:color w:val="000000"/>
                <w:sz w:val="24"/>
                <w:szCs w:val="24"/>
              </w:rPr>
              <w:t>Extend media outreach once more concrete information is available</w:t>
            </w:r>
          </w:p>
        </w:tc>
        <w:tc>
          <w:tcPr>
            <w:tcW w:w="1350" w:type="dxa"/>
          </w:tcPr>
          <w:p w14:paraId="2848979D" w14:textId="77777777" w:rsidR="00A053F7" w:rsidRPr="00831985" w:rsidRDefault="00A053F7" w:rsidP="0076111F">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CEWG</w:t>
            </w:r>
          </w:p>
        </w:tc>
        <w:tc>
          <w:tcPr>
            <w:tcW w:w="1691" w:type="dxa"/>
            <w:shd w:val="clear" w:color="auto" w:fill="FFFFFF" w:themeFill="background1"/>
          </w:tcPr>
          <w:p w14:paraId="03ED2CAB" w14:textId="77777777" w:rsidR="00A053F7" w:rsidRPr="00831985" w:rsidRDefault="00A053F7" w:rsidP="0076111F">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Yianna and Alexandra</w:t>
            </w:r>
          </w:p>
        </w:tc>
      </w:tr>
      <w:tr w:rsidR="00A053F7" w:rsidRPr="00831985" w14:paraId="508F81D7" w14:textId="77777777" w:rsidTr="004A76E5">
        <w:trPr>
          <w:trHeight w:val="162"/>
        </w:trPr>
        <w:tc>
          <w:tcPr>
            <w:tcW w:w="450" w:type="dxa"/>
          </w:tcPr>
          <w:p w14:paraId="2A96F7F2" w14:textId="77777777" w:rsidR="00A053F7" w:rsidRPr="00831985" w:rsidRDefault="00A053F7" w:rsidP="0076111F">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7CB2CDCF" w14:textId="77777777" w:rsidR="00A053F7" w:rsidRPr="00831985" w:rsidRDefault="00A053F7" w:rsidP="0076111F">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Manage podcast or blog/Qs&amp;As re buyside liquidity issues</w:t>
            </w:r>
          </w:p>
        </w:tc>
        <w:tc>
          <w:tcPr>
            <w:tcW w:w="1350" w:type="dxa"/>
          </w:tcPr>
          <w:p w14:paraId="728E88AA" w14:textId="77777777" w:rsidR="00A053F7" w:rsidRPr="00831985" w:rsidRDefault="00A053F7" w:rsidP="0076111F">
            <w:pPr>
              <w:pStyle w:val="ListParagraph"/>
              <w:tabs>
                <w:tab w:val="left" w:pos="397"/>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Merici</w:t>
            </w:r>
          </w:p>
        </w:tc>
        <w:tc>
          <w:tcPr>
            <w:tcW w:w="1691" w:type="dxa"/>
          </w:tcPr>
          <w:p w14:paraId="611DD55F" w14:textId="77777777" w:rsidR="00A053F7" w:rsidRPr="00831985" w:rsidRDefault="00A053F7" w:rsidP="0076111F">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TBD</w:t>
            </w:r>
          </w:p>
        </w:tc>
      </w:tr>
      <w:tr w:rsidR="00A053F7" w:rsidRPr="00831985" w14:paraId="5EEC223A" w14:textId="77777777" w:rsidTr="004A76E5">
        <w:trPr>
          <w:trHeight w:val="162"/>
        </w:trPr>
        <w:tc>
          <w:tcPr>
            <w:tcW w:w="450" w:type="dxa"/>
          </w:tcPr>
          <w:p w14:paraId="2C74F743" w14:textId="77777777" w:rsidR="00A053F7" w:rsidRPr="00831985" w:rsidRDefault="00A053F7" w:rsidP="0076111F">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1E3E9D3C" w14:textId="77777777" w:rsidR="00A053F7" w:rsidRPr="00831985" w:rsidRDefault="00A053F7" w:rsidP="0076111F">
            <w:pPr>
              <w:spacing w:after="0" w:line="240" w:lineRule="auto"/>
              <w:rPr>
                <w:rFonts w:ascii="Arial" w:hAnsi="Arial" w:cs="Arial"/>
                <w:bCs/>
                <w:sz w:val="24"/>
                <w:szCs w:val="24"/>
              </w:rPr>
            </w:pPr>
            <w:r w:rsidRPr="00831985">
              <w:rPr>
                <w:rFonts w:ascii="Arial" w:hAnsi="Arial" w:cs="Arial"/>
                <w:bCs/>
                <w:sz w:val="24"/>
                <w:szCs w:val="24"/>
              </w:rPr>
              <w:t>Draft article for CIFP</w:t>
            </w:r>
          </w:p>
        </w:tc>
        <w:tc>
          <w:tcPr>
            <w:tcW w:w="1350" w:type="dxa"/>
          </w:tcPr>
          <w:p w14:paraId="6322BCBE" w14:textId="77777777" w:rsidR="00A053F7" w:rsidRPr="00831985" w:rsidRDefault="00A053F7" w:rsidP="0076111F">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1691" w:type="dxa"/>
            <w:shd w:val="clear" w:color="auto" w:fill="FFFFFF" w:themeFill="background1"/>
          </w:tcPr>
          <w:p w14:paraId="46AFBCD5" w14:textId="77777777" w:rsidR="00A053F7" w:rsidRPr="00831985" w:rsidRDefault="00A053F7" w:rsidP="0076111F">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TBD</w:t>
            </w:r>
          </w:p>
        </w:tc>
      </w:tr>
    </w:tbl>
    <w:p w14:paraId="23E9E5A9" w14:textId="77777777" w:rsidR="00A053F7" w:rsidRPr="00831985" w:rsidRDefault="00A053F7" w:rsidP="00831985">
      <w:pPr>
        <w:pStyle w:val="ListParagraph"/>
        <w:tabs>
          <w:tab w:val="left" w:pos="869"/>
          <w:tab w:val="left" w:pos="6791"/>
          <w:tab w:val="left" w:pos="8208"/>
        </w:tabs>
        <w:spacing w:after="0" w:line="240" w:lineRule="auto"/>
        <w:ind w:left="401"/>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9900"/>
      </w:tblGrid>
      <w:tr w:rsidR="00A053F7" w:rsidRPr="00831985" w14:paraId="5C106FB8" w14:textId="77777777" w:rsidTr="00327536">
        <w:trPr>
          <w:trHeight w:val="162"/>
          <w:tblHeader/>
        </w:trPr>
        <w:tc>
          <w:tcPr>
            <w:tcW w:w="9900" w:type="dxa"/>
          </w:tcPr>
          <w:p w14:paraId="5F1C4F06" w14:textId="77777777" w:rsidR="00A053F7" w:rsidRPr="00831985" w:rsidRDefault="00A053F7" w:rsidP="00831985">
            <w:pPr>
              <w:pStyle w:val="ListParagraph"/>
              <w:keepNext/>
              <w:keepLines/>
              <w:tabs>
                <w:tab w:val="left" w:pos="1875"/>
              </w:tabs>
              <w:spacing w:after="0" w:line="240" w:lineRule="auto"/>
              <w:ind w:left="-21"/>
              <w:contextualSpacing w:val="0"/>
              <w:rPr>
                <w:rFonts w:ascii="Arial" w:hAnsi="Arial" w:cs="Arial"/>
                <w:b/>
                <w:sz w:val="24"/>
                <w:szCs w:val="24"/>
              </w:rPr>
            </w:pPr>
            <w:bookmarkStart w:id="0" w:name="_Hlk129683755"/>
            <w:r w:rsidRPr="00831985">
              <w:rPr>
                <w:rFonts w:ascii="Arial" w:hAnsi="Arial" w:cs="Arial"/>
                <w:b/>
                <w:sz w:val="24"/>
                <w:szCs w:val="24"/>
              </w:rPr>
              <w:t>Meeting Attendees</w:t>
            </w:r>
          </w:p>
        </w:tc>
      </w:tr>
    </w:tbl>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40"/>
        <w:gridCol w:w="4780"/>
      </w:tblGrid>
      <w:tr w:rsidR="00A053F7" w:rsidRPr="00D70781" w14:paraId="1F87146B" w14:textId="77777777" w:rsidTr="00327536">
        <w:trPr>
          <w:trHeight w:val="285"/>
        </w:trPr>
        <w:tc>
          <w:tcPr>
            <w:tcW w:w="1880" w:type="dxa"/>
            <w:shd w:val="clear" w:color="auto" w:fill="auto"/>
            <w:noWrap/>
            <w:vAlign w:val="bottom"/>
          </w:tcPr>
          <w:bookmarkEnd w:id="0"/>
          <w:p w14:paraId="7D9ADE2D"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Hector</w:t>
            </w:r>
          </w:p>
        </w:tc>
        <w:tc>
          <w:tcPr>
            <w:tcW w:w="3240" w:type="dxa"/>
            <w:shd w:val="clear" w:color="auto" w:fill="auto"/>
            <w:noWrap/>
            <w:vAlign w:val="bottom"/>
          </w:tcPr>
          <w:p w14:paraId="394A599C"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Toriz</w:t>
            </w:r>
          </w:p>
        </w:tc>
        <w:tc>
          <w:tcPr>
            <w:tcW w:w="4780" w:type="dxa"/>
            <w:shd w:val="clear" w:color="auto" w:fill="auto"/>
            <w:noWrap/>
            <w:vAlign w:val="bottom"/>
          </w:tcPr>
          <w:p w14:paraId="745C99D9"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AMF</w:t>
            </w:r>
          </w:p>
        </w:tc>
      </w:tr>
      <w:tr w:rsidR="00A053F7" w:rsidRPr="00D70781" w14:paraId="659B165E" w14:textId="77777777" w:rsidTr="00327536">
        <w:trPr>
          <w:trHeight w:val="285"/>
        </w:trPr>
        <w:tc>
          <w:tcPr>
            <w:tcW w:w="1880" w:type="dxa"/>
            <w:shd w:val="clear" w:color="auto" w:fill="auto"/>
            <w:noWrap/>
            <w:vAlign w:val="bottom"/>
            <w:hideMark/>
          </w:tcPr>
          <w:p w14:paraId="1C2706A5"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eastAsia="en-CA"/>
              </w:rPr>
              <w:t xml:space="preserve">Michelina </w:t>
            </w:r>
          </w:p>
        </w:tc>
        <w:tc>
          <w:tcPr>
            <w:tcW w:w="3240" w:type="dxa"/>
            <w:shd w:val="clear" w:color="auto" w:fill="auto"/>
            <w:noWrap/>
            <w:vAlign w:val="bottom"/>
            <w:hideMark/>
          </w:tcPr>
          <w:p w14:paraId="20369D25"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Crecco</w:t>
            </w:r>
          </w:p>
        </w:tc>
        <w:tc>
          <w:tcPr>
            <w:tcW w:w="4780" w:type="dxa"/>
            <w:shd w:val="clear" w:color="auto" w:fill="auto"/>
            <w:noWrap/>
            <w:vAlign w:val="bottom"/>
            <w:hideMark/>
          </w:tcPr>
          <w:p w14:paraId="6A374691"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BMO: Bank of Montreal</w:t>
            </w:r>
          </w:p>
        </w:tc>
      </w:tr>
      <w:tr w:rsidR="00A053F7" w:rsidRPr="00D70781" w14:paraId="40E3693F" w14:textId="77777777" w:rsidTr="00327536">
        <w:trPr>
          <w:trHeight w:val="285"/>
        </w:trPr>
        <w:tc>
          <w:tcPr>
            <w:tcW w:w="1880" w:type="dxa"/>
            <w:shd w:val="clear" w:color="auto" w:fill="auto"/>
            <w:noWrap/>
            <w:vAlign w:val="bottom"/>
          </w:tcPr>
          <w:p w14:paraId="09B6115B" w14:textId="77777777" w:rsidR="00A053F7" w:rsidRPr="00D70781" w:rsidRDefault="00A053F7" w:rsidP="00831985">
            <w:pPr>
              <w:spacing w:after="0" w:line="240" w:lineRule="auto"/>
              <w:rPr>
                <w:rFonts w:ascii="Arial" w:eastAsia="Times New Roman" w:hAnsi="Arial" w:cs="Arial"/>
                <w:sz w:val="24"/>
                <w:szCs w:val="24"/>
                <w:lang w:eastAsia="en-CA"/>
              </w:rPr>
            </w:pPr>
            <w:r w:rsidRPr="00D70781">
              <w:rPr>
                <w:rFonts w:ascii="Arial" w:eastAsia="Times New Roman" w:hAnsi="Arial" w:cs="Arial"/>
                <w:sz w:val="24"/>
                <w:szCs w:val="24"/>
                <w:lang w:eastAsia="en-CA"/>
              </w:rPr>
              <w:t xml:space="preserve">Mauro </w:t>
            </w:r>
          </w:p>
        </w:tc>
        <w:tc>
          <w:tcPr>
            <w:tcW w:w="3240" w:type="dxa"/>
            <w:shd w:val="clear" w:color="auto" w:fill="auto"/>
            <w:noWrap/>
            <w:vAlign w:val="bottom"/>
          </w:tcPr>
          <w:p w14:paraId="28C4978B"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Lagana</w:t>
            </w:r>
          </w:p>
        </w:tc>
        <w:tc>
          <w:tcPr>
            <w:tcW w:w="4780" w:type="dxa"/>
            <w:shd w:val="clear" w:color="auto" w:fill="auto"/>
            <w:noWrap/>
            <w:vAlign w:val="bottom"/>
          </w:tcPr>
          <w:p w14:paraId="18F66DEA"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CBA</w:t>
            </w:r>
          </w:p>
        </w:tc>
      </w:tr>
      <w:tr w:rsidR="00A053F7" w:rsidRPr="00D70781" w14:paraId="32BA59AF" w14:textId="77777777" w:rsidTr="00327536">
        <w:trPr>
          <w:trHeight w:val="285"/>
        </w:trPr>
        <w:tc>
          <w:tcPr>
            <w:tcW w:w="1880" w:type="dxa"/>
            <w:shd w:val="clear" w:color="auto" w:fill="auto"/>
            <w:noWrap/>
            <w:vAlign w:val="bottom"/>
          </w:tcPr>
          <w:p w14:paraId="6F497B69" w14:textId="77777777" w:rsidR="00A053F7" w:rsidRPr="00D70781" w:rsidRDefault="00A053F7" w:rsidP="00831985">
            <w:pPr>
              <w:spacing w:after="0" w:line="240" w:lineRule="auto"/>
              <w:rPr>
                <w:rFonts w:ascii="Arial" w:eastAsia="Times New Roman" w:hAnsi="Arial" w:cs="Arial"/>
                <w:sz w:val="24"/>
                <w:szCs w:val="24"/>
                <w:lang w:eastAsia="en-CA"/>
              </w:rPr>
            </w:pPr>
            <w:r w:rsidRPr="00D70781">
              <w:rPr>
                <w:rFonts w:ascii="Arial" w:eastAsia="Times New Roman" w:hAnsi="Arial" w:cs="Arial"/>
                <w:sz w:val="24"/>
                <w:szCs w:val="24"/>
                <w:lang w:eastAsia="en-CA"/>
              </w:rPr>
              <w:t>Natalya</w:t>
            </w:r>
          </w:p>
        </w:tc>
        <w:tc>
          <w:tcPr>
            <w:tcW w:w="3240" w:type="dxa"/>
            <w:shd w:val="clear" w:color="auto" w:fill="auto"/>
            <w:noWrap/>
            <w:vAlign w:val="bottom"/>
          </w:tcPr>
          <w:p w14:paraId="71107011"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Markelova</w:t>
            </w:r>
          </w:p>
        </w:tc>
        <w:tc>
          <w:tcPr>
            <w:tcW w:w="4780" w:type="dxa"/>
            <w:shd w:val="clear" w:color="auto" w:fill="auto"/>
            <w:noWrap/>
            <w:vAlign w:val="bottom"/>
          </w:tcPr>
          <w:p w14:paraId="1EA81F02"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BMO: Bank of Montreal</w:t>
            </w:r>
          </w:p>
        </w:tc>
      </w:tr>
      <w:tr w:rsidR="00A053F7" w:rsidRPr="00D70781" w14:paraId="206B7ADA" w14:textId="77777777" w:rsidTr="00327536">
        <w:trPr>
          <w:trHeight w:val="285"/>
        </w:trPr>
        <w:tc>
          <w:tcPr>
            <w:tcW w:w="1880" w:type="dxa"/>
            <w:shd w:val="clear" w:color="auto" w:fill="auto"/>
            <w:noWrap/>
            <w:vAlign w:val="bottom"/>
          </w:tcPr>
          <w:p w14:paraId="320F4CC4" w14:textId="77777777" w:rsidR="00A053F7" w:rsidRPr="00D70781" w:rsidRDefault="00A053F7" w:rsidP="00831985">
            <w:pPr>
              <w:spacing w:after="0" w:line="240" w:lineRule="auto"/>
              <w:rPr>
                <w:rFonts w:ascii="Arial" w:eastAsia="Times New Roman" w:hAnsi="Arial" w:cs="Arial"/>
                <w:sz w:val="24"/>
                <w:szCs w:val="24"/>
                <w:lang w:eastAsia="en-CA"/>
              </w:rPr>
            </w:pPr>
            <w:r w:rsidRPr="00D70781">
              <w:rPr>
                <w:rFonts w:ascii="Arial" w:eastAsia="Times New Roman" w:hAnsi="Arial" w:cs="Arial"/>
                <w:sz w:val="24"/>
                <w:szCs w:val="24"/>
                <w:lang w:eastAsia="en-CA"/>
              </w:rPr>
              <w:t xml:space="preserve">Jason </w:t>
            </w:r>
          </w:p>
        </w:tc>
        <w:tc>
          <w:tcPr>
            <w:tcW w:w="3240" w:type="dxa"/>
            <w:shd w:val="clear" w:color="auto" w:fill="auto"/>
            <w:noWrap/>
            <w:vAlign w:val="bottom"/>
          </w:tcPr>
          <w:p w14:paraId="1000CBE7"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Lau</w:t>
            </w:r>
          </w:p>
        </w:tc>
        <w:tc>
          <w:tcPr>
            <w:tcW w:w="4780" w:type="dxa"/>
            <w:shd w:val="clear" w:color="auto" w:fill="auto"/>
            <w:noWrap/>
            <w:vAlign w:val="bottom"/>
          </w:tcPr>
          <w:p w14:paraId="099B2873"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CAAT (ACPM)</w:t>
            </w:r>
          </w:p>
        </w:tc>
      </w:tr>
      <w:tr w:rsidR="00A053F7" w:rsidRPr="00D70781" w14:paraId="33D4337A" w14:textId="77777777" w:rsidTr="00327536">
        <w:trPr>
          <w:trHeight w:val="285"/>
        </w:trPr>
        <w:tc>
          <w:tcPr>
            <w:tcW w:w="1880" w:type="dxa"/>
            <w:shd w:val="clear" w:color="auto" w:fill="auto"/>
            <w:noWrap/>
            <w:vAlign w:val="bottom"/>
            <w:hideMark/>
          </w:tcPr>
          <w:p w14:paraId="5654C414"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Pat</w:t>
            </w:r>
          </w:p>
        </w:tc>
        <w:tc>
          <w:tcPr>
            <w:tcW w:w="3240" w:type="dxa"/>
            <w:shd w:val="clear" w:color="auto" w:fill="auto"/>
            <w:noWrap/>
            <w:vAlign w:val="bottom"/>
            <w:hideMark/>
          </w:tcPr>
          <w:p w14:paraId="0CF306AA"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Dunwoody</w:t>
            </w:r>
          </w:p>
        </w:tc>
        <w:tc>
          <w:tcPr>
            <w:tcW w:w="4780" w:type="dxa"/>
            <w:shd w:val="clear" w:color="auto" w:fill="auto"/>
            <w:noWrap/>
            <w:vAlign w:val="bottom"/>
            <w:hideMark/>
          </w:tcPr>
          <w:p w14:paraId="6253619A"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CETFA</w:t>
            </w:r>
          </w:p>
        </w:tc>
      </w:tr>
      <w:tr w:rsidR="00A053F7" w:rsidRPr="00D70781" w14:paraId="6446928B" w14:textId="77777777" w:rsidTr="00327536">
        <w:trPr>
          <w:trHeight w:val="285"/>
        </w:trPr>
        <w:tc>
          <w:tcPr>
            <w:tcW w:w="1880" w:type="dxa"/>
            <w:shd w:val="clear" w:color="auto" w:fill="auto"/>
            <w:noWrap/>
            <w:vAlign w:val="bottom"/>
          </w:tcPr>
          <w:p w14:paraId="6EC7A3B0"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Maryam</w:t>
            </w:r>
          </w:p>
        </w:tc>
        <w:tc>
          <w:tcPr>
            <w:tcW w:w="3240" w:type="dxa"/>
            <w:shd w:val="clear" w:color="auto" w:fill="auto"/>
            <w:noWrap/>
            <w:vAlign w:val="bottom"/>
          </w:tcPr>
          <w:p w14:paraId="7BDF8501"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Bashir</w:t>
            </w:r>
          </w:p>
        </w:tc>
        <w:tc>
          <w:tcPr>
            <w:tcW w:w="4780" w:type="dxa"/>
            <w:shd w:val="clear" w:color="auto" w:fill="auto"/>
            <w:noWrap/>
            <w:vAlign w:val="bottom"/>
          </w:tcPr>
          <w:p w14:paraId="48FE711F"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CIBC</w:t>
            </w:r>
          </w:p>
        </w:tc>
      </w:tr>
      <w:tr w:rsidR="00A053F7" w:rsidRPr="00D70781" w14:paraId="1A9396AA" w14:textId="77777777" w:rsidTr="00327536">
        <w:trPr>
          <w:trHeight w:val="285"/>
        </w:trPr>
        <w:tc>
          <w:tcPr>
            <w:tcW w:w="1880" w:type="dxa"/>
            <w:shd w:val="clear" w:color="auto" w:fill="auto"/>
            <w:noWrap/>
            <w:vAlign w:val="bottom"/>
          </w:tcPr>
          <w:p w14:paraId="0270C800"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Katia</w:t>
            </w:r>
          </w:p>
        </w:tc>
        <w:tc>
          <w:tcPr>
            <w:tcW w:w="3240" w:type="dxa"/>
            <w:shd w:val="clear" w:color="auto" w:fill="auto"/>
            <w:noWrap/>
            <w:vAlign w:val="bottom"/>
          </w:tcPr>
          <w:p w14:paraId="3BB551E3"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Parente</w:t>
            </w:r>
          </w:p>
        </w:tc>
        <w:tc>
          <w:tcPr>
            <w:tcW w:w="4780" w:type="dxa"/>
            <w:shd w:val="clear" w:color="auto" w:fill="auto"/>
            <w:noWrap/>
            <w:vAlign w:val="center"/>
          </w:tcPr>
          <w:p w14:paraId="3613398D"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Edward Jones</w:t>
            </w:r>
          </w:p>
        </w:tc>
      </w:tr>
      <w:tr w:rsidR="00A053F7" w:rsidRPr="00D70781" w14:paraId="01C049AD" w14:textId="77777777" w:rsidTr="00327536">
        <w:trPr>
          <w:trHeight w:val="285"/>
        </w:trPr>
        <w:tc>
          <w:tcPr>
            <w:tcW w:w="1880" w:type="dxa"/>
            <w:shd w:val="clear" w:color="auto" w:fill="auto"/>
            <w:noWrap/>
            <w:vAlign w:val="bottom"/>
            <w:hideMark/>
          </w:tcPr>
          <w:p w14:paraId="2B07B354"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Matthew</w:t>
            </w:r>
          </w:p>
        </w:tc>
        <w:tc>
          <w:tcPr>
            <w:tcW w:w="3240" w:type="dxa"/>
            <w:shd w:val="clear" w:color="auto" w:fill="auto"/>
            <w:noWrap/>
            <w:vAlign w:val="bottom"/>
            <w:hideMark/>
          </w:tcPr>
          <w:p w14:paraId="61776080"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Latimer</w:t>
            </w:r>
          </w:p>
        </w:tc>
        <w:tc>
          <w:tcPr>
            <w:tcW w:w="4780" w:type="dxa"/>
            <w:shd w:val="clear" w:color="auto" w:fill="auto"/>
            <w:noWrap/>
            <w:vAlign w:val="center"/>
            <w:hideMark/>
          </w:tcPr>
          <w:p w14:paraId="3BBDF72D"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FMFD</w:t>
            </w:r>
          </w:p>
        </w:tc>
      </w:tr>
      <w:tr w:rsidR="00A053F7" w:rsidRPr="00D70781" w14:paraId="27782952" w14:textId="77777777" w:rsidTr="00327536">
        <w:trPr>
          <w:trHeight w:val="285"/>
        </w:trPr>
        <w:tc>
          <w:tcPr>
            <w:tcW w:w="1880" w:type="dxa"/>
            <w:shd w:val="clear" w:color="auto" w:fill="auto"/>
            <w:noWrap/>
            <w:vAlign w:val="bottom"/>
          </w:tcPr>
          <w:p w14:paraId="48D71A89"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Pamela</w:t>
            </w:r>
          </w:p>
        </w:tc>
        <w:tc>
          <w:tcPr>
            <w:tcW w:w="3240" w:type="dxa"/>
            <w:shd w:val="clear" w:color="auto" w:fill="auto"/>
            <w:noWrap/>
            <w:vAlign w:val="bottom"/>
          </w:tcPr>
          <w:p w14:paraId="7F21C572"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Eggar</w:t>
            </w:r>
          </w:p>
        </w:tc>
        <w:tc>
          <w:tcPr>
            <w:tcW w:w="4780" w:type="dxa"/>
            <w:shd w:val="clear" w:color="auto" w:fill="auto"/>
            <w:noWrap/>
            <w:vAlign w:val="bottom"/>
          </w:tcPr>
          <w:p w14:paraId="4DA0A8CA"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IFIC</w:t>
            </w:r>
          </w:p>
        </w:tc>
      </w:tr>
      <w:tr w:rsidR="00A053F7" w:rsidRPr="00D70781" w14:paraId="466BD191" w14:textId="77777777" w:rsidTr="00327536">
        <w:trPr>
          <w:trHeight w:val="285"/>
        </w:trPr>
        <w:tc>
          <w:tcPr>
            <w:tcW w:w="1880" w:type="dxa"/>
            <w:shd w:val="clear" w:color="auto" w:fill="auto"/>
            <w:noWrap/>
            <w:vAlign w:val="bottom"/>
          </w:tcPr>
          <w:p w14:paraId="47D603C2"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Christina</w:t>
            </w:r>
          </w:p>
        </w:tc>
        <w:tc>
          <w:tcPr>
            <w:tcW w:w="3240" w:type="dxa"/>
            <w:shd w:val="clear" w:color="auto" w:fill="auto"/>
            <w:noWrap/>
            <w:vAlign w:val="bottom"/>
          </w:tcPr>
          <w:p w14:paraId="785B0290"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Harminc</w:t>
            </w:r>
          </w:p>
        </w:tc>
        <w:tc>
          <w:tcPr>
            <w:tcW w:w="4780" w:type="dxa"/>
            <w:shd w:val="clear" w:color="auto" w:fill="auto"/>
            <w:noWrap/>
            <w:vAlign w:val="bottom"/>
          </w:tcPr>
          <w:p w14:paraId="567E4D64" w14:textId="77777777" w:rsidR="00A053F7" w:rsidRPr="00D70781" w:rsidRDefault="00A053F7" w:rsidP="00831985">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IFIC</w:t>
            </w:r>
          </w:p>
        </w:tc>
      </w:tr>
      <w:tr w:rsidR="00A053F7" w:rsidRPr="00D70781" w14:paraId="55ADA99C" w14:textId="77777777" w:rsidTr="00327536">
        <w:trPr>
          <w:trHeight w:val="285"/>
        </w:trPr>
        <w:tc>
          <w:tcPr>
            <w:tcW w:w="1880" w:type="dxa"/>
            <w:shd w:val="clear" w:color="auto" w:fill="auto"/>
            <w:noWrap/>
            <w:vAlign w:val="bottom"/>
          </w:tcPr>
          <w:p w14:paraId="31537228"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Frank</w:t>
            </w:r>
          </w:p>
        </w:tc>
        <w:tc>
          <w:tcPr>
            <w:tcW w:w="3240" w:type="dxa"/>
            <w:shd w:val="clear" w:color="auto" w:fill="auto"/>
            <w:noWrap/>
            <w:vAlign w:val="bottom"/>
          </w:tcPr>
          <w:p w14:paraId="694F3122"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Lacroce</w:t>
            </w:r>
          </w:p>
        </w:tc>
        <w:tc>
          <w:tcPr>
            <w:tcW w:w="4780" w:type="dxa"/>
            <w:shd w:val="clear" w:color="auto" w:fill="auto"/>
            <w:noWrap/>
            <w:vAlign w:val="bottom"/>
          </w:tcPr>
          <w:p w14:paraId="1E1CE5EE"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Ontario Securities Commission (OSC)</w:t>
            </w:r>
          </w:p>
        </w:tc>
      </w:tr>
      <w:tr w:rsidR="00A053F7" w:rsidRPr="00D70781" w14:paraId="75342713" w14:textId="77777777" w:rsidTr="00327536">
        <w:trPr>
          <w:trHeight w:val="285"/>
        </w:trPr>
        <w:tc>
          <w:tcPr>
            <w:tcW w:w="1880" w:type="dxa"/>
            <w:shd w:val="clear" w:color="auto" w:fill="auto"/>
            <w:noWrap/>
            <w:vAlign w:val="bottom"/>
            <w:hideMark/>
          </w:tcPr>
          <w:p w14:paraId="0250B0D3"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Matthew</w:t>
            </w:r>
          </w:p>
        </w:tc>
        <w:tc>
          <w:tcPr>
            <w:tcW w:w="3240" w:type="dxa"/>
            <w:shd w:val="clear" w:color="auto" w:fill="auto"/>
            <w:noWrap/>
            <w:vAlign w:val="bottom"/>
            <w:hideMark/>
          </w:tcPr>
          <w:p w14:paraId="6C9C3863"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Andreacchi</w:t>
            </w:r>
          </w:p>
        </w:tc>
        <w:tc>
          <w:tcPr>
            <w:tcW w:w="4780" w:type="dxa"/>
            <w:shd w:val="clear" w:color="auto" w:fill="auto"/>
            <w:noWrap/>
            <w:vAlign w:val="bottom"/>
            <w:hideMark/>
          </w:tcPr>
          <w:p w14:paraId="402C0E7A"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Ontario Securities Commission (OSC)</w:t>
            </w:r>
          </w:p>
        </w:tc>
      </w:tr>
      <w:tr w:rsidR="00A053F7" w:rsidRPr="00D70781" w14:paraId="397E8AB1" w14:textId="77777777" w:rsidTr="00327536">
        <w:trPr>
          <w:trHeight w:val="285"/>
        </w:trPr>
        <w:tc>
          <w:tcPr>
            <w:tcW w:w="1880" w:type="dxa"/>
            <w:shd w:val="clear" w:color="auto" w:fill="auto"/>
            <w:noWrap/>
            <w:vAlign w:val="bottom"/>
            <w:hideMark/>
          </w:tcPr>
          <w:p w14:paraId="6CCBEC0D"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lastRenderedPageBreak/>
              <w:t>Dexter</w:t>
            </w:r>
          </w:p>
        </w:tc>
        <w:tc>
          <w:tcPr>
            <w:tcW w:w="3240" w:type="dxa"/>
            <w:shd w:val="clear" w:color="auto" w:fill="auto"/>
            <w:noWrap/>
            <w:vAlign w:val="bottom"/>
            <w:hideMark/>
          </w:tcPr>
          <w:p w14:paraId="662B9B24"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Gall</w:t>
            </w:r>
          </w:p>
        </w:tc>
        <w:tc>
          <w:tcPr>
            <w:tcW w:w="4780" w:type="dxa"/>
            <w:shd w:val="clear" w:color="auto" w:fill="auto"/>
            <w:noWrap/>
            <w:vAlign w:val="bottom"/>
            <w:hideMark/>
          </w:tcPr>
          <w:p w14:paraId="31EBADFD"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RBC</w:t>
            </w:r>
          </w:p>
        </w:tc>
      </w:tr>
      <w:tr w:rsidR="00A053F7" w:rsidRPr="00D70781" w14:paraId="3C58C785" w14:textId="77777777" w:rsidTr="00327536">
        <w:trPr>
          <w:trHeight w:val="285"/>
        </w:trPr>
        <w:tc>
          <w:tcPr>
            <w:tcW w:w="1880" w:type="dxa"/>
            <w:shd w:val="clear" w:color="auto" w:fill="auto"/>
            <w:noWrap/>
            <w:vAlign w:val="bottom"/>
          </w:tcPr>
          <w:p w14:paraId="469B8297"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 xml:space="preserve">Stephen </w:t>
            </w:r>
          </w:p>
        </w:tc>
        <w:tc>
          <w:tcPr>
            <w:tcW w:w="3240" w:type="dxa"/>
            <w:shd w:val="clear" w:color="auto" w:fill="auto"/>
            <w:noWrap/>
            <w:vAlign w:val="bottom"/>
          </w:tcPr>
          <w:p w14:paraId="56EDAFF9"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Isgar</w:t>
            </w:r>
          </w:p>
        </w:tc>
        <w:tc>
          <w:tcPr>
            <w:tcW w:w="4780" w:type="dxa"/>
            <w:shd w:val="clear" w:color="auto" w:fill="auto"/>
            <w:noWrap/>
            <w:vAlign w:val="bottom"/>
          </w:tcPr>
          <w:p w14:paraId="7784CA7B"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RBC</w:t>
            </w:r>
          </w:p>
        </w:tc>
      </w:tr>
      <w:tr w:rsidR="00A053F7" w:rsidRPr="00D70781" w14:paraId="40D1A44E" w14:textId="77777777" w:rsidTr="00327536">
        <w:trPr>
          <w:trHeight w:val="285"/>
        </w:trPr>
        <w:tc>
          <w:tcPr>
            <w:tcW w:w="1880" w:type="dxa"/>
            <w:shd w:val="clear" w:color="auto" w:fill="auto"/>
            <w:noWrap/>
            <w:vAlign w:val="bottom"/>
          </w:tcPr>
          <w:p w14:paraId="34EB1674"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 xml:space="preserve">Kanika </w:t>
            </w:r>
          </w:p>
        </w:tc>
        <w:tc>
          <w:tcPr>
            <w:tcW w:w="3240" w:type="dxa"/>
            <w:shd w:val="clear" w:color="auto" w:fill="auto"/>
            <w:noWrap/>
            <w:vAlign w:val="bottom"/>
          </w:tcPr>
          <w:p w14:paraId="39C93183"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Sharma</w:t>
            </w:r>
          </w:p>
        </w:tc>
        <w:tc>
          <w:tcPr>
            <w:tcW w:w="4780" w:type="dxa"/>
            <w:shd w:val="clear" w:color="auto" w:fill="auto"/>
            <w:noWrap/>
            <w:vAlign w:val="bottom"/>
          </w:tcPr>
          <w:p w14:paraId="767D5277"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RBC</w:t>
            </w:r>
          </w:p>
        </w:tc>
      </w:tr>
      <w:tr w:rsidR="00A053F7" w:rsidRPr="00D70781" w14:paraId="1ED3D04E" w14:textId="77777777" w:rsidTr="00327536">
        <w:trPr>
          <w:trHeight w:val="285"/>
        </w:trPr>
        <w:tc>
          <w:tcPr>
            <w:tcW w:w="1880" w:type="dxa"/>
            <w:shd w:val="clear" w:color="auto" w:fill="auto"/>
            <w:noWrap/>
            <w:vAlign w:val="bottom"/>
          </w:tcPr>
          <w:p w14:paraId="45990E97"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Daniel</w:t>
            </w:r>
          </w:p>
        </w:tc>
        <w:tc>
          <w:tcPr>
            <w:tcW w:w="3240" w:type="dxa"/>
            <w:shd w:val="clear" w:color="auto" w:fill="auto"/>
            <w:noWrap/>
            <w:vAlign w:val="bottom"/>
          </w:tcPr>
          <w:p w14:paraId="1BD190EC" w14:textId="77777777" w:rsidR="00A053F7" w:rsidRPr="00D70781" w:rsidRDefault="00A053F7" w:rsidP="00CA5CF7">
            <w:pPr>
              <w:spacing w:after="0" w:line="240" w:lineRule="auto"/>
              <w:rPr>
                <w:rFonts w:ascii="Arial" w:eastAsia="Times New Roman" w:hAnsi="Arial" w:cs="Arial"/>
                <w:sz w:val="24"/>
                <w:szCs w:val="24"/>
                <w:lang w:val="en-CA" w:eastAsia="en-CA"/>
              </w:rPr>
            </w:pPr>
          </w:p>
        </w:tc>
        <w:tc>
          <w:tcPr>
            <w:tcW w:w="4780" w:type="dxa"/>
            <w:shd w:val="clear" w:color="auto" w:fill="auto"/>
            <w:noWrap/>
            <w:vAlign w:val="bottom"/>
          </w:tcPr>
          <w:p w14:paraId="51B16DF2"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RBC IS</w:t>
            </w:r>
          </w:p>
        </w:tc>
      </w:tr>
      <w:tr w:rsidR="00A053F7" w:rsidRPr="00D70781" w14:paraId="1E930A18" w14:textId="77777777" w:rsidTr="00327536">
        <w:trPr>
          <w:trHeight w:val="285"/>
        </w:trPr>
        <w:tc>
          <w:tcPr>
            <w:tcW w:w="1880" w:type="dxa"/>
            <w:shd w:val="clear" w:color="auto" w:fill="auto"/>
            <w:noWrap/>
            <w:vAlign w:val="bottom"/>
          </w:tcPr>
          <w:p w14:paraId="3EEB0FAF"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Brent</w:t>
            </w:r>
          </w:p>
        </w:tc>
        <w:tc>
          <w:tcPr>
            <w:tcW w:w="3240" w:type="dxa"/>
            <w:shd w:val="clear" w:color="auto" w:fill="auto"/>
            <w:noWrap/>
            <w:vAlign w:val="bottom"/>
          </w:tcPr>
          <w:p w14:paraId="5AC59420"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Blake</w:t>
            </w:r>
          </w:p>
        </w:tc>
        <w:tc>
          <w:tcPr>
            <w:tcW w:w="4780" w:type="dxa"/>
            <w:shd w:val="clear" w:color="auto" w:fill="auto"/>
            <w:noWrap/>
            <w:vAlign w:val="bottom"/>
          </w:tcPr>
          <w:p w14:paraId="68D06A83"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Statestreet</w:t>
            </w:r>
          </w:p>
        </w:tc>
      </w:tr>
      <w:tr w:rsidR="00A053F7" w:rsidRPr="00D70781" w14:paraId="4F3AA4DD" w14:textId="77777777" w:rsidTr="00327536">
        <w:trPr>
          <w:trHeight w:val="285"/>
        </w:trPr>
        <w:tc>
          <w:tcPr>
            <w:tcW w:w="1880" w:type="dxa"/>
            <w:shd w:val="clear" w:color="auto" w:fill="auto"/>
            <w:noWrap/>
            <w:vAlign w:val="bottom"/>
          </w:tcPr>
          <w:p w14:paraId="09F700C8"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Irina</w:t>
            </w:r>
          </w:p>
        </w:tc>
        <w:tc>
          <w:tcPr>
            <w:tcW w:w="3240" w:type="dxa"/>
            <w:shd w:val="clear" w:color="auto" w:fill="auto"/>
            <w:noWrap/>
            <w:vAlign w:val="bottom"/>
          </w:tcPr>
          <w:p w14:paraId="63E5A5C3"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Issakova</w:t>
            </w:r>
          </w:p>
        </w:tc>
        <w:tc>
          <w:tcPr>
            <w:tcW w:w="4780" w:type="dxa"/>
            <w:shd w:val="clear" w:color="auto" w:fill="auto"/>
            <w:noWrap/>
            <w:vAlign w:val="bottom"/>
          </w:tcPr>
          <w:p w14:paraId="7C151103"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TDAM</w:t>
            </w:r>
          </w:p>
        </w:tc>
      </w:tr>
      <w:tr w:rsidR="00A053F7" w:rsidRPr="00D70781" w14:paraId="30E2AA70" w14:textId="77777777" w:rsidTr="00327536">
        <w:trPr>
          <w:trHeight w:val="285"/>
        </w:trPr>
        <w:tc>
          <w:tcPr>
            <w:tcW w:w="1880" w:type="dxa"/>
            <w:shd w:val="clear" w:color="auto" w:fill="auto"/>
            <w:noWrap/>
            <w:vAlign w:val="bottom"/>
          </w:tcPr>
          <w:p w14:paraId="17D38708"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hAnsi="Arial" w:cs="Arial"/>
                <w:bCs/>
                <w:sz w:val="24"/>
                <w:szCs w:val="24"/>
                <w:lang w:val="fr-CA"/>
              </w:rPr>
              <w:t>Francis</w:t>
            </w:r>
          </w:p>
        </w:tc>
        <w:tc>
          <w:tcPr>
            <w:tcW w:w="3240" w:type="dxa"/>
            <w:shd w:val="clear" w:color="auto" w:fill="auto"/>
            <w:noWrap/>
            <w:vAlign w:val="bottom"/>
          </w:tcPr>
          <w:p w14:paraId="28F00218" w14:textId="77777777" w:rsidR="00A053F7" w:rsidRPr="00D70781" w:rsidRDefault="00A053F7" w:rsidP="00CA5CF7">
            <w:pPr>
              <w:spacing w:after="0" w:line="240" w:lineRule="auto"/>
              <w:rPr>
                <w:rFonts w:ascii="Arial" w:hAnsi="Arial" w:cs="Arial"/>
                <w:bCs/>
                <w:sz w:val="24"/>
                <w:szCs w:val="24"/>
                <w:lang w:val="fr-CA"/>
              </w:rPr>
            </w:pPr>
            <w:r w:rsidRPr="00D70781">
              <w:rPr>
                <w:rFonts w:ascii="Arial" w:hAnsi="Arial" w:cs="Arial"/>
                <w:bCs/>
                <w:sz w:val="24"/>
                <w:szCs w:val="24"/>
                <w:lang w:val="fr-CA"/>
              </w:rPr>
              <w:t>Pignon Pana</w:t>
            </w:r>
          </w:p>
        </w:tc>
        <w:tc>
          <w:tcPr>
            <w:tcW w:w="4780" w:type="dxa"/>
            <w:shd w:val="clear" w:color="auto" w:fill="auto"/>
            <w:noWrap/>
            <w:vAlign w:val="bottom"/>
          </w:tcPr>
          <w:p w14:paraId="1A8D1170" w14:textId="77777777" w:rsidR="00A053F7" w:rsidRPr="00D70781" w:rsidRDefault="00A053F7" w:rsidP="00CA5CF7">
            <w:pPr>
              <w:spacing w:after="0" w:line="240" w:lineRule="auto"/>
              <w:rPr>
                <w:rFonts w:ascii="Arial" w:eastAsia="Times New Roman" w:hAnsi="Arial" w:cs="Arial"/>
                <w:sz w:val="24"/>
                <w:szCs w:val="24"/>
                <w:lang w:val="en-CA" w:eastAsia="en-CA"/>
              </w:rPr>
            </w:pPr>
          </w:p>
        </w:tc>
      </w:tr>
      <w:tr w:rsidR="00A053F7" w:rsidRPr="00D70781" w14:paraId="565EB443" w14:textId="77777777" w:rsidTr="00327536">
        <w:trPr>
          <w:trHeight w:val="285"/>
        </w:trPr>
        <w:tc>
          <w:tcPr>
            <w:tcW w:w="1880" w:type="dxa"/>
            <w:shd w:val="clear" w:color="auto" w:fill="auto"/>
            <w:noWrap/>
            <w:vAlign w:val="bottom"/>
            <w:hideMark/>
          </w:tcPr>
          <w:p w14:paraId="02B15FBC"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Barb</w:t>
            </w:r>
          </w:p>
        </w:tc>
        <w:tc>
          <w:tcPr>
            <w:tcW w:w="3240" w:type="dxa"/>
            <w:shd w:val="clear" w:color="auto" w:fill="auto"/>
            <w:noWrap/>
            <w:vAlign w:val="bottom"/>
            <w:hideMark/>
          </w:tcPr>
          <w:p w14:paraId="69B268FD"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Amsden</w:t>
            </w:r>
          </w:p>
        </w:tc>
        <w:tc>
          <w:tcPr>
            <w:tcW w:w="4780" w:type="dxa"/>
            <w:shd w:val="clear" w:color="auto" w:fill="auto"/>
            <w:noWrap/>
            <w:vAlign w:val="bottom"/>
            <w:hideMark/>
          </w:tcPr>
          <w:p w14:paraId="7C72ACDE"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CCMA</w:t>
            </w:r>
          </w:p>
        </w:tc>
      </w:tr>
      <w:tr w:rsidR="00A053F7" w:rsidRPr="00D70781" w14:paraId="654670E2" w14:textId="77777777" w:rsidTr="00327536">
        <w:trPr>
          <w:trHeight w:val="285"/>
        </w:trPr>
        <w:tc>
          <w:tcPr>
            <w:tcW w:w="1880" w:type="dxa"/>
            <w:shd w:val="clear" w:color="auto" w:fill="auto"/>
            <w:noWrap/>
            <w:vAlign w:val="bottom"/>
          </w:tcPr>
          <w:p w14:paraId="0A3652AC"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 xml:space="preserve">Keith </w:t>
            </w:r>
          </w:p>
        </w:tc>
        <w:tc>
          <w:tcPr>
            <w:tcW w:w="3240" w:type="dxa"/>
            <w:shd w:val="clear" w:color="auto" w:fill="auto"/>
            <w:noWrap/>
            <w:vAlign w:val="bottom"/>
          </w:tcPr>
          <w:p w14:paraId="610E4C47"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Evans</w:t>
            </w:r>
          </w:p>
        </w:tc>
        <w:tc>
          <w:tcPr>
            <w:tcW w:w="4780" w:type="dxa"/>
            <w:shd w:val="clear" w:color="auto" w:fill="auto"/>
            <w:noWrap/>
            <w:vAlign w:val="bottom"/>
          </w:tcPr>
          <w:p w14:paraId="7C9117AE" w14:textId="77777777" w:rsidR="00A053F7" w:rsidRPr="00D70781" w:rsidRDefault="00A053F7" w:rsidP="00CA5CF7">
            <w:pPr>
              <w:spacing w:after="0" w:line="240" w:lineRule="auto"/>
              <w:rPr>
                <w:rFonts w:ascii="Arial" w:eastAsia="Times New Roman" w:hAnsi="Arial" w:cs="Arial"/>
                <w:sz w:val="24"/>
                <w:szCs w:val="24"/>
                <w:lang w:val="en-CA" w:eastAsia="en-CA"/>
              </w:rPr>
            </w:pPr>
            <w:r w:rsidRPr="00D70781">
              <w:rPr>
                <w:rFonts w:ascii="Arial" w:eastAsia="Times New Roman" w:hAnsi="Arial" w:cs="Arial"/>
                <w:sz w:val="24"/>
                <w:szCs w:val="24"/>
                <w:lang w:val="en-CA" w:eastAsia="en-CA"/>
              </w:rPr>
              <w:t>CCMA</w:t>
            </w:r>
          </w:p>
        </w:tc>
      </w:tr>
    </w:tbl>
    <w:p w14:paraId="5A6585E9" w14:textId="77777777" w:rsidR="00A053F7" w:rsidRPr="00D70781" w:rsidRDefault="00A053F7" w:rsidP="003D0C5A">
      <w:pPr>
        <w:spacing w:after="0" w:line="240" w:lineRule="auto"/>
        <w:rPr>
          <w:rFonts w:ascii="Arial" w:hAnsi="Arial" w:cs="Arial"/>
          <w:b/>
          <w:bCs/>
          <w:lang w:val="fr-CA"/>
        </w:rPr>
      </w:pPr>
    </w:p>
    <w:p w14:paraId="4BC9B66B" w14:textId="77777777" w:rsidR="0037036C" w:rsidRPr="0054639C" w:rsidRDefault="0037036C" w:rsidP="00831985">
      <w:pPr>
        <w:tabs>
          <w:tab w:val="right" w:pos="9360"/>
        </w:tabs>
        <w:spacing w:after="0" w:line="240" w:lineRule="auto"/>
        <w:jc w:val="center"/>
        <w:rPr>
          <w:rFonts w:ascii="Arial" w:hAnsi="Arial" w:cs="Arial"/>
          <w:b/>
          <w:sz w:val="24"/>
          <w:szCs w:val="24"/>
        </w:rPr>
      </w:pPr>
    </w:p>
    <w:p w14:paraId="1467F1A7" w14:textId="36726E8E" w:rsidR="00327536" w:rsidRDefault="00327536">
      <w:pPr>
        <w:spacing w:after="0" w:line="240" w:lineRule="auto"/>
        <w:rPr>
          <w:rFonts w:ascii="Arial" w:hAnsi="Arial" w:cs="Arial"/>
          <w:b/>
          <w:bCs/>
          <w:color w:val="D71635"/>
          <w:sz w:val="24"/>
          <w:szCs w:val="24"/>
        </w:rPr>
      </w:pPr>
      <w:r>
        <w:rPr>
          <w:rFonts w:ascii="Arial" w:hAnsi="Arial" w:cs="Arial"/>
          <w:b/>
          <w:bCs/>
          <w:color w:val="D71635"/>
          <w:sz w:val="24"/>
          <w:szCs w:val="24"/>
        </w:rPr>
        <w:br w:type="page"/>
      </w:r>
    </w:p>
    <w:p w14:paraId="7A26DCF3" w14:textId="12F9D427" w:rsidR="00E45CB0" w:rsidRDefault="00E45CB0" w:rsidP="00CE4AE2">
      <w:pPr>
        <w:spacing w:after="0" w:line="240" w:lineRule="auto"/>
        <w:jc w:val="right"/>
        <w:rPr>
          <w:rFonts w:ascii="Arial" w:hAnsi="Arial" w:cs="Arial"/>
          <w:b/>
          <w:bCs/>
          <w:color w:val="D71635"/>
          <w:sz w:val="24"/>
          <w:szCs w:val="24"/>
        </w:rPr>
      </w:pPr>
      <w:r>
        <w:rPr>
          <w:rFonts w:ascii="Arial" w:hAnsi="Arial" w:cs="Arial"/>
          <w:b/>
          <w:bCs/>
          <w:color w:val="D71635"/>
          <w:sz w:val="24"/>
          <w:szCs w:val="24"/>
        </w:rPr>
        <w:lastRenderedPageBreak/>
        <w:t>Attachment 2</w:t>
      </w:r>
    </w:p>
    <w:p w14:paraId="38B8F5E0" w14:textId="77777777" w:rsidR="00E45CB0" w:rsidRDefault="00E45CB0" w:rsidP="00CE4AE2">
      <w:pPr>
        <w:spacing w:after="0" w:line="240" w:lineRule="auto"/>
        <w:jc w:val="right"/>
        <w:rPr>
          <w:rFonts w:ascii="Arial" w:hAnsi="Arial" w:cs="Arial"/>
          <w:b/>
          <w:bCs/>
          <w:color w:val="D71635"/>
          <w:sz w:val="24"/>
          <w:szCs w:val="24"/>
        </w:rPr>
      </w:pPr>
    </w:p>
    <w:p w14:paraId="14F2611E" w14:textId="77777777" w:rsidR="000B3A7D" w:rsidRDefault="00E45CB0" w:rsidP="000B3A7D">
      <w:pPr>
        <w:spacing w:after="0" w:line="240" w:lineRule="auto"/>
        <w:jc w:val="center"/>
        <w:rPr>
          <w:rFonts w:ascii="Arial" w:hAnsi="Arial" w:cs="Arial"/>
          <w:b/>
          <w:bCs/>
          <w:sz w:val="28"/>
          <w:szCs w:val="28"/>
        </w:rPr>
      </w:pPr>
      <w:r>
        <w:rPr>
          <w:rFonts w:ascii="Arial" w:hAnsi="Arial" w:cs="Arial"/>
          <w:b/>
          <w:bCs/>
          <w:sz w:val="28"/>
          <w:szCs w:val="28"/>
        </w:rPr>
        <w:t xml:space="preserve">SEE </w:t>
      </w:r>
      <w:r w:rsidR="000B3A7D">
        <w:rPr>
          <w:rFonts w:ascii="Arial" w:hAnsi="Arial" w:cs="Arial"/>
          <w:b/>
          <w:bCs/>
          <w:sz w:val="28"/>
          <w:szCs w:val="28"/>
        </w:rPr>
        <w:t xml:space="preserve">SEPARATE DOCUMENT: </w:t>
      </w:r>
    </w:p>
    <w:p w14:paraId="40CAA1B2" w14:textId="7C8EFFA5" w:rsidR="00E45CB0" w:rsidRPr="00E45CB0" w:rsidRDefault="000B3A7D" w:rsidP="000B3A7D">
      <w:pPr>
        <w:spacing w:after="0" w:line="240" w:lineRule="auto"/>
        <w:jc w:val="center"/>
        <w:rPr>
          <w:rFonts w:ascii="Arial" w:hAnsi="Arial" w:cs="Arial"/>
          <w:b/>
          <w:bCs/>
          <w:sz w:val="28"/>
          <w:szCs w:val="28"/>
        </w:rPr>
      </w:pPr>
      <w:r>
        <w:rPr>
          <w:rFonts w:ascii="Arial" w:hAnsi="Arial" w:cs="Arial"/>
          <w:b/>
          <w:bCs/>
          <w:sz w:val="28"/>
          <w:szCs w:val="28"/>
        </w:rPr>
        <w:t xml:space="preserve">DRAFT 2 – </w:t>
      </w:r>
      <w:r w:rsidR="00E45CB0">
        <w:rPr>
          <w:rFonts w:ascii="Arial" w:hAnsi="Arial" w:cs="Arial"/>
          <w:b/>
          <w:bCs/>
          <w:sz w:val="28"/>
          <w:szCs w:val="28"/>
        </w:rPr>
        <w:t xml:space="preserve">GENERIC </w:t>
      </w:r>
      <w:r>
        <w:rPr>
          <w:rFonts w:ascii="Arial" w:hAnsi="Arial" w:cs="Arial"/>
          <w:b/>
          <w:bCs/>
          <w:sz w:val="28"/>
          <w:szCs w:val="28"/>
        </w:rPr>
        <w:t>T+1 PRESENTATION</w:t>
      </w:r>
    </w:p>
    <w:p w14:paraId="0D2550CC" w14:textId="77777777" w:rsidR="00E45CB0" w:rsidRDefault="00E45CB0" w:rsidP="00CE4AE2">
      <w:pPr>
        <w:spacing w:after="0" w:line="240" w:lineRule="auto"/>
        <w:jc w:val="right"/>
        <w:rPr>
          <w:rFonts w:ascii="Arial" w:hAnsi="Arial" w:cs="Arial"/>
          <w:b/>
          <w:bCs/>
          <w:color w:val="D71635"/>
          <w:sz w:val="24"/>
          <w:szCs w:val="24"/>
        </w:rPr>
      </w:pPr>
    </w:p>
    <w:p w14:paraId="07877EB5" w14:textId="70800403" w:rsidR="003D0C5A" w:rsidRPr="00CE4AE2" w:rsidRDefault="003D0C5A" w:rsidP="00CE4AE2">
      <w:pPr>
        <w:spacing w:after="0" w:line="240" w:lineRule="auto"/>
        <w:jc w:val="right"/>
        <w:rPr>
          <w:rFonts w:ascii="Arial" w:hAnsi="Arial" w:cs="Arial"/>
          <w:b/>
          <w:bCs/>
          <w:color w:val="D71635"/>
          <w:sz w:val="24"/>
          <w:szCs w:val="24"/>
        </w:rPr>
      </w:pPr>
      <w:r w:rsidRPr="00CE4AE2">
        <w:rPr>
          <w:rFonts w:ascii="Arial" w:hAnsi="Arial" w:cs="Arial"/>
          <w:b/>
          <w:bCs/>
          <w:color w:val="D71635"/>
          <w:sz w:val="24"/>
          <w:szCs w:val="24"/>
        </w:rPr>
        <w:t xml:space="preserve">Attachment </w:t>
      </w:r>
      <w:r w:rsidR="00E45CB0">
        <w:rPr>
          <w:rFonts w:ascii="Arial" w:hAnsi="Arial" w:cs="Arial"/>
          <w:b/>
          <w:bCs/>
          <w:color w:val="D71635"/>
          <w:sz w:val="24"/>
          <w:szCs w:val="24"/>
        </w:rPr>
        <w:t>3</w:t>
      </w:r>
    </w:p>
    <w:p w14:paraId="19AC293B" w14:textId="77777777" w:rsidR="003D0C5A" w:rsidRPr="00CE4AE2" w:rsidRDefault="003D0C5A" w:rsidP="003D0C5A">
      <w:pPr>
        <w:spacing w:after="0" w:line="240" w:lineRule="auto"/>
        <w:rPr>
          <w:rFonts w:ascii="Arial" w:hAnsi="Arial" w:cs="Arial"/>
          <w:b/>
          <w:bCs/>
        </w:rPr>
      </w:pPr>
    </w:p>
    <w:p w14:paraId="6895FBB4" w14:textId="7B6908E7" w:rsidR="003D0C5A" w:rsidRPr="00E0383A" w:rsidRDefault="003D0C5A" w:rsidP="00CE4AE2">
      <w:pPr>
        <w:spacing w:after="0" w:line="240" w:lineRule="auto"/>
        <w:jc w:val="center"/>
        <w:rPr>
          <w:rFonts w:ascii="Arial" w:hAnsi="Arial" w:cs="Arial"/>
          <w:b/>
          <w:bCs/>
          <w:sz w:val="28"/>
          <w:szCs w:val="28"/>
        </w:rPr>
      </w:pPr>
      <w:r w:rsidRPr="00E0383A">
        <w:rPr>
          <w:rFonts w:ascii="Arial" w:hAnsi="Arial" w:cs="Arial"/>
          <w:b/>
          <w:bCs/>
          <w:sz w:val="28"/>
          <w:szCs w:val="28"/>
        </w:rPr>
        <w:t>DRAFT FAQs</w:t>
      </w:r>
    </w:p>
    <w:p w14:paraId="00C4EE08" w14:textId="77777777" w:rsidR="003D0C5A" w:rsidRPr="00CE4AE2" w:rsidRDefault="003D0C5A" w:rsidP="003D0C5A">
      <w:pPr>
        <w:spacing w:after="0" w:line="240" w:lineRule="auto"/>
        <w:rPr>
          <w:rFonts w:ascii="Arial" w:hAnsi="Arial" w:cs="Arial"/>
          <w:b/>
          <w:bCs/>
        </w:rPr>
      </w:pPr>
    </w:p>
    <w:p w14:paraId="7470CB43" w14:textId="362ECB5E" w:rsidR="003D0C5A" w:rsidRPr="00CE4AE2" w:rsidRDefault="00CE4AE2" w:rsidP="00CE4AE2">
      <w:pPr>
        <w:spacing w:after="0" w:line="240" w:lineRule="auto"/>
        <w:ind w:left="360" w:hanging="360"/>
        <w:rPr>
          <w:rFonts w:ascii="Arial" w:hAnsi="Arial" w:cs="Arial"/>
          <w:b/>
          <w:bCs/>
          <w:color w:val="4472C4"/>
        </w:rPr>
      </w:pPr>
      <w:r w:rsidRPr="00CE4AE2">
        <w:rPr>
          <w:rFonts w:ascii="Arial" w:hAnsi="Arial" w:cs="Arial"/>
          <w:b/>
          <w:bCs/>
        </w:rPr>
        <w:t>Q:</w:t>
      </w:r>
      <w:r w:rsidRPr="00CE4AE2">
        <w:rPr>
          <w:rFonts w:ascii="Arial" w:hAnsi="Arial" w:cs="Arial"/>
          <w:b/>
          <w:bCs/>
        </w:rPr>
        <w:tab/>
      </w:r>
      <w:r w:rsidR="003D0C5A" w:rsidRPr="00CE4AE2">
        <w:rPr>
          <w:rFonts w:ascii="Arial" w:hAnsi="Arial" w:cs="Arial"/>
          <w:b/>
          <w:bCs/>
        </w:rPr>
        <w:t xml:space="preserve">For funds that will in future settle on T+1, is there a way to cancel a purchase made on T on the following morning (T+1) to avoid having to settle the erroneous trade (possibly having to borrow to do so) on T+1 and, when funds are reversed the following day, bearing any </w:t>
      </w:r>
      <w:r w:rsidR="003D0C5A" w:rsidRPr="00CE4AE2">
        <w:rPr>
          <w:rFonts w:ascii="Arial" w:hAnsi="Arial" w:cs="Arial"/>
          <w:b/>
          <w:bCs/>
          <w:sz w:val="23"/>
          <w:szCs w:val="23"/>
        </w:rPr>
        <w:t>market loss (while fund companies realize a gain on such transactions)</w:t>
      </w:r>
      <w:r w:rsidR="003D0C5A" w:rsidRPr="00CE4AE2">
        <w:rPr>
          <w:rFonts w:ascii="Arial" w:hAnsi="Arial" w:cs="Arial"/>
          <w:b/>
          <w:bCs/>
        </w:rPr>
        <w:t>?</w:t>
      </w:r>
    </w:p>
    <w:p w14:paraId="56FF54C0" w14:textId="77777777" w:rsidR="00CE4AE2" w:rsidRPr="00CE4AE2" w:rsidRDefault="00CE4AE2" w:rsidP="00CE4AE2">
      <w:pPr>
        <w:spacing w:after="0" w:line="240" w:lineRule="auto"/>
        <w:ind w:left="360" w:hanging="360"/>
        <w:rPr>
          <w:rFonts w:ascii="Arial" w:eastAsiaTheme="minorHAnsi" w:hAnsi="Arial" w:cs="Arial"/>
        </w:rPr>
      </w:pPr>
    </w:p>
    <w:p w14:paraId="6F647B16" w14:textId="4978729F" w:rsidR="00BB2A83" w:rsidRPr="00BB2A83" w:rsidRDefault="00BB2A83" w:rsidP="00151933">
      <w:pPr>
        <w:spacing w:after="0" w:line="240" w:lineRule="auto"/>
        <w:ind w:left="360" w:hanging="360"/>
        <w:rPr>
          <w:sz w:val="24"/>
          <w:szCs w:val="24"/>
        </w:rPr>
      </w:pPr>
      <w:r w:rsidRPr="00BB2A83">
        <w:rPr>
          <w:b/>
          <w:bCs/>
          <w:sz w:val="24"/>
          <w:szCs w:val="24"/>
        </w:rPr>
        <w:t>A.</w:t>
      </w:r>
      <w:r w:rsidRPr="00BB2A83">
        <w:rPr>
          <w:b/>
          <w:bCs/>
          <w:sz w:val="24"/>
          <w:szCs w:val="24"/>
        </w:rPr>
        <w:tab/>
      </w:r>
      <w:r w:rsidRPr="00BB2A83">
        <w:rPr>
          <w:sz w:val="24"/>
          <w:szCs w:val="24"/>
        </w:rPr>
        <w:t>No.  In</w:t>
      </w:r>
      <w:r w:rsidRPr="00BB2A83">
        <w:rPr>
          <w:rStyle w:val="xapple-converted-space"/>
          <w:sz w:val="24"/>
          <w:szCs w:val="24"/>
        </w:rPr>
        <w:t> </w:t>
      </w:r>
      <w:r w:rsidRPr="00BB2A83">
        <w:rPr>
          <w:sz w:val="24"/>
          <w:szCs w:val="24"/>
        </w:rPr>
        <w:t xml:space="preserve">today’s T+2 environment, when a dealer identifies an error with a trade, the transaction can be corrected (cancelled) </w:t>
      </w:r>
      <w:r>
        <w:rPr>
          <w:sz w:val="24"/>
          <w:szCs w:val="24"/>
        </w:rPr>
        <w:t xml:space="preserve">on the </w:t>
      </w:r>
      <w:r w:rsidRPr="00BB2A83">
        <w:rPr>
          <w:sz w:val="24"/>
          <w:szCs w:val="24"/>
        </w:rPr>
        <w:t>same day before the trade date cutoff time for the fund (e.g., 4 p.m.)  and this will remain an option for T+1-settling funds following the transition to T+1.  If the error is only identified on the morning of T+1 from Fundserv files received (e.g., Settlement Instruction FS Files), a dealer currently can place a cancellation order (CAX)  by the trade-date cutoff</w:t>
      </w:r>
      <w:r w:rsidRPr="00BB2A83">
        <w:rPr>
          <w:rStyle w:val="xapple-converted-space"/>
          <w:sz w:val="24"/>
          <w:szCs w:val="24"/>
        </w:rPr>
        <w:t> </w:t>
      </w:r>
      <w:r w:rsidRPr="00BB2A83">
        <w:rPr>
          <w:sz w:val="24"/>
          <w:szCs w:val="24"/>
        </w:rPr>
        <w:t>of 1 p.m. on T+1, avoiding the need to meet the associated settlement amount.  There is no need to pay for the erroneous trade as the net settlement amount will be removed from settlement by T+2. </w:t>
      </w:r>
    </w:p>
    <w:p w14:paraId="7CD2FDAA" w14:textId="77777777" w:rsidR="00BB2A83" w:rsidRPr="00BB2A83" w:rsidRDefault="00BB2A83" w:rsidP="00BB2A83">
      <w:pPr>
        <w:spacing w:after="0" w:line="240" w:lineRule="auto"/>
        <w:ind w:left="360"/>
        <w:rPr>
          <w:sz w:val="24"/>
          <w:szCs w:val="24"/>
        </w:rPr>
      </w:pPr>
      <w:r w:rsidRPr="00BB2A83">
        <w:rPr>
          <w:sz w:val="24"/>
          <w:szCs w:val="24"/>
        </w:rPr>
        <w:t> </w:t>
      </w:r>
    </w:p>
    <w:p w14:paraId="1C16C6F1" w14:textId="1CF2EDFD" w:rsidR="003D0C5A" w:rsidRPr="00BB2A83" w:rsidRDefault="00BB2A83" w:rsidP="00BB2A83">
      <w:pPr>
        <w:spacing w:after="0" w:line="240" w:lineRule="auto"/>
        <w:ind w:left="360"/>
        <w:rPr>
          <w:sz w:val="24"/>
          <w:szCs w:val="24"/>
        </w:rPr>
      </w:pPr>
      <w:r w:rsidRPr="00BB2A83">
        <w:rPr>
          <w:sz w:val="24"/>
          <w:szCs w:val="24"/>
        </w:rPr>
        <w:t>This one day’s grace to correct errors (other than the same-day correction possible on T) will not exist when a fund settles on T+1</w:t>
      </w:r>
      <w:r w:rsidRPr="00BB2A83">
        <w:rPr>
          <w:rStyle w:val="xapple-converted-space"/>
          <w:sz w:val="24"/>
          <w:szCs w:val="24"/>
        </w:rPr>
        <w:t> </w:t>
      </w:r>
      <w:r w:rsidRPr="00BB2A83">
        <w:rPr>
          <w:sz w:val="24"/>
          <w:szCs w:val="24"/>
        </w:rPr>
        <w:t>as of May 27, 2024</w:t>
      </w:r>
      <w:r w:rsidRPr="00BB2A83">
        <w:rPr>
          <w:rStyle w:val="xapple-converted-space"/>
          <w:sz w:val="24"/>
          <w:szCs w:val="24"/>
        </w:rPr>
        <w:t> </w:t>
      </w:r>
      <w:r w:rsidRPr="00BB2A83">
        <w:rPr>
          <w:sz w:val="24"/>
          <w:szCs w:val="24"/>
        </w:rPr>
        <w:t>(nor does this option</w:t>
      </w:r>
      <w:r w:rsidRPr="00BB2A83">
        <w:rPr>
          <w:rStyle w:val="xapple-converted-space"/>
          <w:sz w:val="24"/>
          <w:szCs w:val="24"/>
        </w:rPr>
        <w:t> </w:t>
      </w:r>
      <w:r w:rsidRPr="00BB2A83">
        <w:rPr>
          <w:sz w:val="24"/>
          <w:szCs w:val="24"/>
        </w:rPr>
        <w:t>exist for money</w:t>
      </w:r>
      <w:r w:rsidRPr="00BB2A83">
        <w:rPr>
          <w:rStyle w:val="xapple-converted-space"/>
          <w:sz w:val="24"/>
          <w:szCs w:val="24"/>
        </w:rPr>
        <w:t> </w:t>
      </w:r>
      <w:r w:rsidRPr="00BB2A83">
        <w:rPr>
          <w:sz w:val="24"/>
          <w:szCs w:val="24"/>
        </w:rPr>
        <w:t>market funds that already settle on T+1 today).  Same-day correction (cancellation) on T before the trade-date cutoff time will be the only option. </w:t>
      </w:r>
      <w:r w:rsidRPr="00BB2A83">
        <w:rPr>
          <w:rStyle w:val="xapple-converted-space"/>
          <w:sz w:val="24"/>
          <w:szCs w:val="24"/>
        </w:rPr>
        <w:t> </w:t>
      </w:r>
      <w:r w:rsidRPr="00BB2A83">
        <w:rPr>
          <w:sz w:val="24"/>
          <w:szCs w:val="24"/>
        </w:rPr>
        <w:t>For T+1 settling funds,</w:t>
      </w:r>
      <w:r w:rsidRPr="00BB2A83">
        <w:rPr>
          <w:rStyle w:val="xapple-converted-space"/>
          <w:sz w:val="24"/>
          <w:szCs w:val="24"/>
        </w:rPr>
        <w:t> </w:t>
      </w:r>
      <w:r w:rsidRPr="00BB2A83">
        <w:rPr>
          <w:sz w:val="24"/>
          <w:szCs w:val="24"/>
        </w:rPr>
        <w:t>there is no current Fundserv automated process in place nor planned to allow correction (cancellation) on T+1 and so avoid dealers being required to advance funds from their capital account to settle the incorrect trade with Fundserv</w:t>
      </w:r>
      <w:r w:rsidRPr="00BB2A83">
        <w:rPr>
          <w:rStyle w:val="xapple-converted-space"/>
          <w:sz w:val="24"/>
          <w:szCs w:val="24"/>
        </w:rPr>
        <w:t> </w:t>
      </w:r>
      <w:r w:rsidRPr="00BB2A83">
        <w:rPr>
          <w:sz w:val="24"/>
          <w:szCs w:val="24"/>
        </w:rPr>
        <w:t>and potentially suffer a market loss.  In the absence of the ability to cancel (CAX) a T+1 fund,  the dealer will be required to reverse the trade on the settlement date T+1 before the cutoff to receive the funds back the following day on T+2.  The dealer can contact the fund manager directly to discuss any other options.</w:t>
      </w:r>
    </w:p>
    <w:p w14:paraId="7290D802" w14:textId="619F8F3A" w:rsidR="00327536" w:rsidRDefault="00327536">
      <w:pPr>
        <w:spacing w:after="0" w:line="240" w:lineRule="auto"/>
        <w:rPr>
          <w:rFonts w:ascii="Arial" w:hAnsi="Arial" w:cs="Arial"/>
          <w:b/>
          <w:sz w:val="24"/>
          <w:szCs w:val="24"/>
        </w:rPr>
      </w:pPr>
      <w:r>
        <w:rPr>
          <w:rFonts w:ascii="Arial" w:hAnsi="Arial" w:cs="Arial"/>
          <w:b/>
          <w:sz w:val="24"/>
          <w:szCs w:val="24"/>
        </w:rPr>
        <w:br w:type="page"/>
      </w:r>
    </w:p>
    <w:p w14:paraId="414687F3" w14:textId="483BD0A1" w:rsidR="007E5C08" w:rsidRDefault="00327536" w:rsidP="009208FC">
      <w:pPr>
        <w:tabs>
          <w:tab w:val="left" w:pos="1350"/>
        </w:tabs>
        <w:spacing w:after="0" w:line="240" w:lineRule="auto"/>
        <w:jc w:val="center"/>
        <w:rPr>
          <w:rFonts w:ascii="Arial" w:hAnsi="Arial" w:cs="Arial"/>
          <w:b/>
          <w:sz w:val="24"/>
          <w:szCs w:val="24"/>
        </w:rPr>
      </w:pPr>
      <w:r>
        <w:rPr>
          <w:rFonts w:ascii="Arial" w:hAnsi="Arial" w:cs="Arial"/>
          <w:b/>
          <w:sz w:val="24"/>
          <w:szCs w:val="24"/>
        </w:rPr>
        <w:lastRenderedPageBreak/>
        <w:t>NEW QUESTIONS</w:t>
      </w:r>
    </w:p>
    <w:p w14:paraId="06E50AC4" w14:textId="77777777" w:rsidR="00327536" w:rsidRDefault="00327536" w:rsidP="009208FC">
      <w:pPr>
        <w:tabs>
          <w:tab w:val="left" w:pos="1350"/>
        </w:tabs>
        <w:spacing w:after="0" w:line="240" w:lineRule="auto"/>
        <w:jc w:val="center"/>
        <w:rPr>
          <w:rFonts w:ascii="Arial" w:hAnsi="Arial" w:cs="Arial"/>
          <w:b/>
          <w:sz w:val="24"/>
          <w:szCs w:val="24"/>
        </w:rPr>
      </w:pPr>
    </w:p>
    <w:p w14:paraId="7F39047C" w14:textId="77777777" w:rsidR="00D45730" w:rsidRPr="007271A6" w:rsidRDefault="00D45730" w:rsidP="009208FC">
      <w:pPr>
        <w:pStyle w:val="ListParagraph"/>
        <w:spacing w:after="0" w:line="240" w:lineRule="auto"/>
        <w:rPr>
          <w:rFonts w:cstheme="minorHAnsi"/>
          <w:b/>
          <w:bCs/>
          <w:sz w:val="28"/>
          <w:szCs w:val="28"/>
        </w:rPr>
      </w:pPr>
      <w:r w:rsidRPr="007271A6">
        <w:rPr>
          <w:rFonts w:cstheme="minorHAnsi"/>
          <w:b/>
          <w:bCs/>
          <w:sz w:val="28"/>
          <w:szCs w:val="28"/>
        </w:rPr>
        <w:t>Industry / Settlement / Fund FAQs for the CCMA’s CEWG’s Consideration</w:t>
      </w:r>
    </w:p>
    <w:p w14:paraId="496DF76A" w14:textId="77777777" w:rsidR="00D45730" w:rsidRPr="007271A6" w:rsidRDefault="00D45730" w:rsidP="009208FC">
      <w:pPr>
        <w:pStyle w:val="ListParagraph"/>
        <w:spacing w:after="0" w:line="240" w:lineRule="auto"/>
        <w:rPr>
          <w:rFonts w:cstheme="minorHAnsi"/>
          <w:i/>
          <w:iCs/>
          <w:sz w:val="24"/>
          <w:szCs w:val="24"/>
        </w:rPr>
      </w:pPr>
      <w:r w:rsidRPr="007271A6">
        <w:rPr>
          <w:rFonts w:cstheme="minorHAnsi"/>
          <w:b/>
          <w:bCs/>
          <w:i/>
          <w:iCs/>
          <w:sz w:val="24"/>
          <w:szCs w:val="24"/>
        </w:rPr>
        <w:t xml:space="preserve">Purpose: </w:t>
      </w:r>
      <w:r w:rsidRPr="007271A6">
        <w:rPr>
          <w:rFonts w:cstheme="minorHAnsi"/>
          <w:i/>
          <w:iCs/>
          <w:sz w:val="24"/>
          <w:szCs w:val="24"/>
        </w:rPr>
        <w:t>provide these questions to our respective committee members to circulate with their respective organizations and implement in their communications plans.</w:t>
      </w:r>
    </w:p>
    <w:p w14:paraId="5B5A7E04" w14:textId="77777777" w:rsidR="00D45730" w:rsidRPr="007271A6" w:rsidRDefault="00D45730" w:rsidP="009208FC">
      <w:pPr>
        <w:pStyle w:val="ListParagraph"/>
        <w:spacing w:after="0" w:line="240" w:lineRule="auto"/>
        <w:jc w:val="center"/>
        <w:rPr>
          <w:rFonts w:cstheme="minorHAnsi"/>
          <w:sz w:val="24"/>
          <w:szCs w:val="24"/>
        </w:rPr>
      </w:pPr>
      <w:r>
        <w:rPr>
          <w:rFonts w:cstheme="minorHAnsi"/>
          <w:sz w:val="24"/>
          <w:szCs w:val="24"/>
        </w:rPr>
        <w:t>###</w:t>
      </w:r>
    </w:p>
    <w:p w14:paraId="39A1437C" w14:textId="77777777"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Are the data reporting requirements in Form 24-101F2 Clearing Agency Quarterly Operations Report of Institutional Trade Reporting and Matching, and Form 24-101F5 Matching Service Utility Quarterly Operations Report of Institutional Trade Reporting and Matching of T at 12 p.m., T+1 at 12 p.m., T+1 at 3 p.m., T+1 at 11:59 p.m., and after T+1 appropriate in a T+1 settlement system? Why or why not?</w:t>
      </w:r>
    </w:p>
    <w:p w14:paraId="7AA6B254" w14:textId="1A4C8375"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are the key industry</w:t>
      </w:r>
      <w:r w:rsidR="009208FC">
        <w:rPr>
          <w:rFonts w:cstheme="minorHAnsi"/>
          <w:sz w:val="24"/>
          <w:szCs w:val="24"/>
        </w:rPr>
        <w:t>-</w:t>
      </w:r>
      <w:r w:rsidRPr="002F7A0A">
        <w:rPr>
          <w:rFonts w:cstheme="minorHAnsi"/>
          <w:sz w:val="24"/>
          <w:szCs w:val="24"/>
        </w:rPr>
        <w:t>level requirements to implement T+1?</w:t>
      </w:r>
    </w:p>
    <w:p w14:paraId="681428E3" w14:textId="77777777"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In your opinion what is the biggest risk regarding industry readiness for the change?</w:t>
      </w:r>
    </w:p>
    <w:p w14:paraId="68718DB7" w14:textId="14512042"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 xml:space="preserve">What are </w:t>
      </w:r>
      <w:r>
        <w:rPr>
          <w:rFonts w:cstheme="minorHAnsi"/>
          <w:sz w:val="24"/>
          <w:szCs w:val="24"/>
        </w:rPr>
        <w:t xml:space="preserve">your </w:t>
      </w:r>
      <w:r w:rsidRPr="002F7A0A">
        <w:rPr>
          <w:rFonts w:cstheme="minorHAnsi"/>
          <w:sz w:val="24"/>
          <w:szCs w:val="24"/>
        </w:rPr>
        <w:t>custodia</w:t>
      </w:r>
      <w:r w:rsidR="009208FC">
        <w:rPr>
          <w:rFonts w:cstheme="minorHAnsi"/>
          <w:sz w:val="24"/>
          <w:szCs w:val="24"/>
        </w:rPr>
        <w:t>n’s</w:t>
      </w:r>
      <w:r w:rsidRPr="002F7A0A">
        <w:rPr>
          <w:rFonts w:cstheme="minorHAnsi"/>
          <w:sz w:val="24"/>
          <w:szCs w:val="24"/>
        </w:rPr>
        <w:t xml:space="preserve"> plans for delivery of trade information for pre-matching / matching of trades for the 4 a.m. regulatory requirements for </w:t>
      </w:r>
      <w:r>
        <w:rPr>
          <w:rFonts w:cstheme="minorHAnsi"/>
          <w:sz w:val="24"/>
          <w:szCs w:val="24"/>
        </w:rPr>
        <w:t xml:space="preserve">your </w:t>
      </w:r>
      <w:r w:rsidRPr="002F7A0A">
        <w:rPr>
          <w:rFonts w:cstheme="minorHAnsi"/>
          <w:sz w:val="24"/>
          <w:szCs w:val="24"/>
        </w:rPr>
        <w:t>clients?</w:t>
      </w:r>
    </w:p>
    <w:p w14:paraId="67568BFB" w14:textId="77777777" w:rsidR="00D45730"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primary activities should clients be focusing on to be ready for T+1?</w:t>
      </w:r>
    </w:p>
    <w:p w14:paraId="63491CD2" w14:textId="4D4963FA" w:rsidR="009208FC" w:rsidRDefault="009208FC" w:rsidP="009208FC">
      <w:pPr>
        <w:pStyle w:val="xmsonormal"/>
        <w:numPr>
          <w:ilvl w:val="1"/>
          <w:numId w:val="86"/>
        </w:numPr>
        <w:ind w:left="1080"/>
        <w:rPr>
          <w:rFonts w:ascii="Arial" w:hAnsi="Arial" w:cs="Arial"/>
          <w:sz w:val="20"/>
          <w:szCs w:val="20"/>
          <w:lang w:val="en-US"/>
        </w:rPr>
      </w:pPr>
      <w:r>
        <w:rPr>
          <w:rFonts w:ascii="Arial" w:hAnsi="Arial" w:cs="Arial"/>
          <w:sz w:val="20"/>
          <w:szCs w:val="20"/>
          <w:lang w:val="en-US"/>
        </w:rPr>
        <w:t xml:space="preserve">Analyze and document changes required to accommodate an earlier ITM deadline. </w:t>
      </w:r>
    </w:p>
    <w:p w14:paraId="06E3A099" w14:textId="0F31D658" w:rsidR="009208FC" w:rsidRDefault="009208FC" w:rsidP="009208FC">
      <w:pPr>
        <w:pStyle w:val="xmsonormal"/>
        <w:numPr>
          <w:ilvl w:val="1"/>
          <w:numId w:val="86"/>
        </w:numPr>
        <w:ind w:left="1080"/>
        <w:rPr>
          <w:rFonts w:ascii="Arial" w:hAnsi="Arial" w:cs="Arial"/>
          <w:sz w:val="20"/>
          <w:szCs w:val="20"/>
          <w:lang w:val="en-US"/>
        </w:rPr>
      </w:pPr>
      <w:r>
        <w:rPr>
          <w:rFonts w:ascii="Arial" w:hAnsi="Arial" w:cs="Arial"/>
          <w:sz w:val="20"/>
          <w:szCs w:val="20"/>
          <w:lang w:val="en-US"/>
        </w:rPr>
        <w:t>Confirm necessary steps to update technology and operational procedures</w:t>
      </w:r>
    </w:p>
    <w:p w14:paraId="31758022" w14:textId="486116AF" w:rsidR="00BE784D" w:rsidRPr="00E45CB0" w:rsidRDefault="00BE784D" w:rsidP="009208FC">
      <w:pPr>
        <w:pStyle w:val="xmsonormal"/>
        <w:numPr>
          <w:ilvl w:val="1"/>
          <w:numId w:val="86"/>
        </w:numPr>
        <w:ind w:left="1080"/>
        <w:rPr>
          <w:rFonts w:ascii="Arial" w:hAnsi="Arial" w:cs="Arial"/>
          <w:sz w:val="20"/>
          <w:szCs w:val="20"/>
          <w:lang w:val="en-US"/>
        </w:rPr>
      </w:pPr>
      <w:r w:rsidRPr="00BE784D">
        <w:rPr>
          <w:rFonts w:ascii="Arial" w:hAnsi="Arial" w:cs="Arial"/>
        </w:rPr>
        <w:t xml:space="preserve">Ask </w:t>
      </w:r>
      <w:r w:rsidRPr="00BE784D">
        <w:rPr>
          <w:rFonts w:ascii="Arial" w:hAnsi="Arial" w:cs="Arial"/>
          <w:lang w:val="en-US"/>
        </w:rPr>
        <w:t>custodial plans for delivery of trade information for pre-matching/</w:t>
      </w:r>
      <w:r>
        <w:rPr>
          <w:rFonts w:ascii="Arial" w:hAnsi="Arial" w:cs="Arial"/>
          <w:lang w:val="en-US"/>
        </w:rPr>
        <w:t>trade-</w:t>
      </w:r>
      <w:r w:rsidRPr="00BE784D">
        <w:rPr>
          <w:rFonts w:ascii="Arial" w:hAnsi="Arial" w:cs="Arial"/>
          <w:lang w:val="en-US"/>
        </w:rPr>
        <w:t>matching</w:t>
      </w:r>
    </w:p>
    <w:p w14:paraId="3347E246" w14:textId="087D3D6E" w:rsidR="00E45CB0" w:rsidRPr="00BE784D" w:rsidRDefault="00E45CB0" w:rsidP="00E45CB0">
      <w:pPr>
        <w:pStyle w:val="xmsonormal"/>
        <w:ind w:left="1080"/>
        <w:rPr>
          <w:rFonts w:ascii="Arial" w:hAnsi="Arial" w:cs="Arial"/>
          <w:sz w:val="20"/>
          <w:szCs w:val="20"/>
          <w:lang w:val="en-US"/>
        </w:rPr>
      </w:pPr>
      <w:r>
        <w:rPr>
          <w:rFonts w:ascii="Arial" w:hAnsi="Arial" w:cs="Arial"/>
          <w:color w:val="000000"/>
          <w:lang w:val="en-US"/>
        </w:rPr>
        <w:t>O</w:t>
      </w:r>
      <w:r w:rsidRPr="00E45CB0">
        <w:rPr>
          <w:rFonts w:ascii="Arial" w:hAnsi="Arial" w:cs="Arial"/>
          <w:color w:val="000000"/>
          <w:lang w:val="en-US"/>
        </w:rPr>
        <w:t>ptions for overnight coverage for North-American time zone. would not be available from 6 p.m. ET to 8 a.m. ET to resolve any client trade issues.  Escalation dependent on materiality</w:t>
      </w:r>
    </w:p>
    <w:p w14:paraId="7E45089A" w14:textId="1A09E948"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are the business requirements (i.e.,</w:t>
      </w:r>
      <w:r w:rsidR="00E45CB0">
        <w:rPr>
          <w:rFonts w:cstheme="minorHAnsi"/>
          <w:sz w:val="24"/>
          <w:szCs w:val="24"/>
        </w:rPr>
        <w:t xml:space="preserve"> </w:t>
      </w:r>
      <w:r w:rsidR="009208FC">
        <w:rPr>
          <w:rFonts w:cstheme="minorHAnsi"/>
          <w:sz w:val="24"/>
          <w:szCs w:val="24"/>
        </w:rPr>
        <w:t xml:space="preserve">SWIFT </w:t>
      </w:r>
      <w:r w:rsidRPr="002F7A0A">
        <w:rPr>
          <w:rFonts w:cstheme="minorHAnsi"/>
          <w:sz w:val="24"/>
          <w:szCs w:val="24"/>
        </w:rPr>
        <w:t>messages), if any, and testing dates?</w:t>
      </w:r>
    </w:p>
    <w:p w14:paraId="3967F5C8" w14:textId="77777777"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new services, if any, are being offered to clients?</w:t>
      </w:r>
    </w:p>
    <w:p w14:paraId="644CBA9E" w14:textId="77777777" w:rsidR="00D45730" w:rsidRPr="002F7A0A"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What client communications should we expect through the program and effective date?</w:t>
      </w:r>
    </w:p>
    <w:p w14:paraId="6EA02BBE" w14:textId="77777777" w:rsidR="00D45730" w:rsidRDefault="00D45730" w:rsidP="009208FC">
      <w:pPr>
        <w:pStyle w:val="ListParagraph"/>
        <w:numPr>
          <w:ilvl w:val="0"/>
          <w:numId w:val="82"/>
        </w:numPr>
        <w:spacing w:after="0" w:line="240" w:lineRule="auto"/>
        <w:rPr>
          <w:rFonts w:cstheme="minorHAnsi"/>
          <w:sz w:val="24"/>
          <w:szCs w:val="24"/>
        </w:rPr>
      </w:pPr>
      <w:r w:rsidRPr="002F7A0A">
        <w:rPr>
          <w:rFonts w:cstheme="minorHAnsi"/>
          <w:sz w:val="24"/>
          <w:szCs w:val="24"/>
        </w:rPr>
        <w:t>Am I required to move all funds to T+1 or are there scenarios where funds or ETFs can remain on a T+2 cycle?</w:t>
      </w:r>
    </w:p>
    <w:p w14:paraId="51F46F43" w14:textId="004DC14D" w:rsidR="009208FC" w:rsidRPr="009208FC" w:rsidRDefault="009208FC" w:rsidP="009208FC">
      <w:pPr>
        <w:pStyle w:val="xmsonormal"/>
        <w:numPr>
          <w:ilvl w:val="0"/>
          <w:numId w:val="82"/>
        </w:numPr>
        <w:shd w:val="clear" w:color="auto" w:fill="FFFFFF"/>
        <w:rPr>
          <w:rFonts w:ascii="Arial" w:hAnsi="Arial" w:cs="Arial"/>
          <w:lang w:val="en-US"/>
        </w:rPr>
      </w:pPr>
      <w:r w:rsidRPr="009208FC">
        <w:rPr>
          <w:rFonts w:ascii="Arial" w:hAnsi="Arial" w:cs="Arial"/>
          <w:color w:val="000000"/>
          <w:lang w:val="en-US"/>
        </w:rPr>
        <w:t xml:space="preserve">What is the biggest risk regarding industry readiness for the change? </w:t>
      </w:r>
    </w:p>
    <w:p w14:paraId="692D2927" w14:textId="5B588257" w:rsidR="00476850" w:rsidRPr="00E45CB0" w:rsidRDefault="00BE784D" w:rsidP="00E45CB0">
      <w:pPr>
        <w:pStyle w:val="xmsonormal"/>
        <w:shd w:val="clear" w:color="auto" w:fill="FFFFFF"/>
        <w:ind w:left="720"/>
        <w:rPr>
          <w:rFonts w:ascii="Arial" w:hAnsi="Arial" w:cs="Arial"/>
          <w:color w:val="000000"/>
          <w:lang w:val="en-US"/>
        </w:rPr>
      </w:pPr>
      <w:r w:rsidRPr="00E45CB0">
        <w:rPr>
          <w:rFonts w:ascii="Arial" w:hAnsi="Arial" w:cs="Arial"/>
          <w:color w:val="000000"/>
          <w:lang w:val="en-US"/>
        </w:rPr>
        <w:t xml:space="preserve">If it’s small and medium-sized clients sending trade instructions / allocations on trade date – is there a role in communications to these </w:t>
      </w:r>
    </w:p>
    <w:p w14:paraId="0490BEB9" w14:textId="77777777" w:rsidR="00476850" w:rsidRDefault="00476850" w:rsidP="009208FC">
      <w:pPr>
        <w:spacing w:after="0" w:line="240" w:lineRule="auto"/>
        <w:rPr>
          <w:rFonts w:ascii="Arial" w:hAnsi="Arial" w:cs="Arial"/>
          <w:color w:val="44546A"/>
        </w:rPr>
      </w:pPr>
    </w:p>
    <w:p w14:paraId="3FF174DB" w14:textId="77777777" w:rsidR="00476850" w:rsidRPr="00E45CB0" w:rsidRDefault="00476850" w:rsidP="00E45CB0">
      <w:pPr>
        <w:pStyle w:val="xmsonormal"/>
        <w:numPr>
          <w:ilvl w:val="0"/>
          <w:numId w:val="82"/>
        </w:numPr>
        <w:shd w:val="clear" w:color="auto" w:fill="FFFFFF"/>
        <w:rPr>
          <w:rFonts w:ascii="Arial" w:hAnsi="Arial" w:cs="Arial"/>
          <w:color w:val="000000"/>
          <w:lang w:val="en-US"/>
        </w:rPr>
      </w:pPr>
      <w:r w:rsidRPr="00E45CB0">
        <w:rPr>
          <w:rFonts w:ascii="Arial" w:hAnsi="Arial" w:cs="Arial"/>
          <w:color w:val="000000"/>
          <w:lang w:val="en-US"/>
        </w:rPr>
        <w:t>Am I required to move all funds to T+1 or are there scenarios where funds or ETFs can remain on a T+2 cycle?</w:t>
      </w:r>
    </w:p>
    <w:p w14:paraId="34E778D2" w14:textId="0928111B" w:rsidR="00316C55" w:rsidRPr="009208FC" w:rsidRDefault="00476850" w:rsidP="00E45CB0">
      <w:pPr>
        <w:spacing w:after="0" w:line="240" w:lineRule="auto"/>
        <w:ind w:left="360"/>
        <w:rPr>
          <w:rFonts w:ascii="Arial" w:hAnsi="Arial" w:cs="Arial"/>
        </w:rPr>
      </w:pPr>
      <w:r>
        <w:rPr>
          <w:rFonts w:ascii="Arial" w:hAnsi="Arial" w:cs="Arial"/>
        </w:rPr>
        <w:t>For investors with ETFs holding international positions, the move to T+1 settlement may pose challenges, especially if liquidity in certain international markets is limited. In such cases, it is crucial for investors and fund managers to evaluate the feasibility of settling these positions on a T+1 basis and consider potential adjustments or alternative strategies to manage the liquidity risk effectively.</w:t>
      </w:r>
      <w:r w:rsidR="00951275">
        <w:rPr>
          <w:rFonts w:ascii="Arial" w:hAnsi="Arial" w:cs="Arial"/>
        </w:rPr>
        <w:t xml:space="preserve">  </w:t>
      </w:r>
      <w:r>
        <w:rPr>
          <w:rFonts w:ascii="Arial" w:hAnsi="Arial" w:cs="Arial"/>
        </w:rPr>
        <w:t>The Canadian Capital Markets Association’s ETF task force established that an immediate concern for ETFs and the transition to T+1 is the inability to utilize collateral to avoid fails in the primary market. With the T+1 transition being less than one year away, the task force believes that a blanket exemptive relief for ETFs from NI 81-102 collateral restrictions would be the most likely achievable short-term solution</w:t>
      </w:r>
      <w:r>
        <w:rPr>
          <w:rStyle w:val="FootnoteReference"/>
          <w:rFonts w:ascii="Arial" w:hAnsi="Arial" w:cs="Arial"/>
        </w:rPr>
        <w:footnoteReference w:customMarkFollows="1" w:id="1"/>
        <w:t>[1]</w:t>
      </w:r>
      <w:r>
        <w:rPr>
          <w:rFonts w:ascii="Arial" w:hAnsi="Arial" w:cs="Arial"/>
        </w:rPr>
        <w:t xml:space="preserve">. The task force feels that there will need to be further details on how much collateral would be permitted, timing/cut-off for delivery, the form/acceptability of collateral, mark-to-market for extended collateral, seizure rights, etc. </w:t>
      </w:r>
    </w:p>
    <w:sectPr w:rsidR="00316C55" w:rsidRPr="009208FC" w:rsidSect="00A053F7">
      <w:footerReference w:type="default" r:id="rId12"/>
      <w:pgSz w:w="12240" w:h="15840"/>
      <w:pgMar w:top="1260" w:right="1440" w:bottom="1530" w:left="1440" w:header="450" w:footer="631"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F00B" w14:textId="77777777" w:rsidR="006127A3" w:rsidRDefault="006127A3" w:rsidP="00A34875">
      <w:pPr>
        <w:spacing w:after="0" w:line="240" w:lineRule="auto"/>
      </w:pPr>
      <w:r>
        <w:separator/>
      </w:r>
    </w:p>
  </w:endnote>
  <w:endnote w:type="continuationSeparator" w:id="0">
    <w:p w14:paraId="0839B181" w14:textId="77777777" w:rsidR="006127A3" w:rsidRDefault="006127A3" w:rsidP="00A3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EE65" w14:textId="08DF281C" w:rsidR="00A053F7" w:rsidRPr="00A053F7" w:rsidRDefault="00A053F7" w:rsidP="00A053F7">
    <w:pPr>
      <w:pStyle w:val="Footer"/>
      <w:tabs>
        <w:tab w:val="clear" w:pos="4680"/>
        <w:tab w:val="clear" w:pos="9360"/>
      </w:tabs>
      <w:jc w:val="center"/>
      <w:rPr>
        <w:caps/>
        <w:noProof/>
      </w:rPr>
    </w:pPr>
    <w:r w:rsidRPr="00A053F7">
      <w:rPr>
        <w:caps/>
      </w:rPr>
      <w:fldChar w:fldCharType="begin"/>
    </w:r>
    <w:r w:rsidRPr="00A053F7">
      <w:rPr>
        <w:caps/>
      </w:rPr>
      <w:instrText xml:space="preserve"> PAGE   \* MERGEFORMAT </w:instrText>
    </w:r>
    <w:r w:rsidRPr="00A053F7">
      <w:rPr>
        <w:caps/>
      </w:rPr>
      <w:fldChar w:fldCharType="separate"/>
    </w:r>
    <w:r w:rsidRPr="00A053F7">
      <w:rPr>
        <w:caps/>
        <w:noProof/>
      </w:rPr>
      <w:t>2</w:t>
    </w:r>
    <w:r w:rsidRPr="00A053F7">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2A0C" w14:textId="77777777" w:rsidR="006127A3" w:rsidRDefault="006127A3" w:rsidP="00A34875">
      <w:pPr>
        <w:spacing w:after="0" w:line="240" w:lineRule="auto"/>
      </w:pPr>
      <w:r>
        <w:separator/>
      </w:r>
    </w:p>
  </w:footnote>
  <w:footnote w:type="continuationSeparator" w:id="0">
    <w:p w14:paraId="64F39C00" w14:textId="77777777" w:rsidR="006127A3" w:rsidRDefault="006127A3" w:rsidP="00A34875">
      <w:pPr>
        <w:spacing w:after="0" w:line="240" w:lineRule="auto"/>
      </w:pPr>
      <w:r>
        <w:continuationSeparator/>
      </w:r>
    </w:p>
  </w:footnote>
  <w:footnote w:id="1">
    <w:p w14:paraId="053618AC" w14:textId="77777777" w:rsidR="00476850" w:rsidRDefault="00476850" w:rsidP="00476850">
      <w:pPr>
        <w:pStyle w:val="FootnoteText"/>
        <w:rPr>
          <w:rFonts w:ascii="Calibri" w:hAnsi="Calibri" w:cs="Calibri"/>
          <w:lang w:val="en-US"/>
        </w:rPr>
      </w:pPr>
      <w:r>
        <w:rPr>
          <w:rStyle w:val="FootnoteReference"/>
        </w:rPr>
        <w:t>[1]</w:t>
      </w:r>
      <w:r>
        <w:rPr>
          <w:lang w:val="en-US"/>
        </w:rPr>
        <w:t xml:space="preserve"> </w:t>
      </w:r>
      <w:hyperlink r:id="rId1" w:history="1">
        <w:r>
          <w:rPr>
            <w:rStyle w:val="Hyperlink"/>
            <w:lang w:val="en-US"/>
          </w:rPr>
          <w:t>https://ccma-acmc.ca/en/wp-content/uploads/ETF-Task-Force-Report-July-13-2023.pdf</w:t>
        </w:r>
      </w:hyperlink>
    </w:p>
    <w:p w14:paraId="075D31AA" w14:textId="77777777" w:rsidR="00476850" w:rsidRDefault="00476850" w:rsidP="00476850">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B66D"/>
    <w:multiLevelType w:val="singleLevel"/>
    <w:tmpl w:val="FFFFFFFF"/>
    <w:lvl w:ilvl="0">
      <w:start w:val="1"/>
      <w:numFmt w:val="decimal"/>
      <w:lvlText w:val="%1."/>
      <w:lvlJc w:val="left"/>
      <w:pPr>
        <w:tabs>
          <w:tab w:val="num" w:pos="360"/>
        </w:tabs>
        <w:ind w:left="72"/>
      </w:pPr>
      <w:rPr>
        <w:rFonts w:ascii="Calibri" w:hAnsi="Calibri"/>
        <w:snapToGrid/>
        <w:sz w:val="20"/>
      </w:rPr>
    </w:lvl>
  </w:abstractNum>
  <w:abstractNum w:abstractNumId="1" w15:restartNumberingAfterBreak="0">
    <w:nsid w:val="01A4D227"/>
    <w:multiLevelType w:val="singleLevel"/>
    <w:tmpl w:val="FFFFFFFF"/>
    <w:lvl w:ilvl="0">
      <w:start w:val="1"/>
      <w:numFmt w:val="decimal"/>
      <w:lvlText w:val="%1."/>
      <w:lvlJc w:val="left"/>
      <w:pPr>
        <w:tabs>
          <w:tab w:val="num" w:pos="360"/>
        </w:tabs>
        <w:ind w:left="360" w:hanging="288"/>
      </w:pPr>
      <w:rPr>
        <w:rFonts w:ascii="Calibri" w:hAnsi="Calibri"/>
        <w:snapToGrid/>
        <w:sz w:val="20"/>
      </w:rPr>
    </w:lvl>
  </w:abstractNum>
  <w:abstractNum w:abstractNumId="2" w15:restartNumberingAfterBreak="0">
    <w:nsid w:val="033924E4"/>
    <w:multiLevelType w:val="singleLevel"/>
    <w:tmpl w:val="FFFFFFFF"/>
    <w:lvl w:ilvl="0">
      <w:start w:val="1"/>
      <w:numFmt w:val="decimal"/>
      <w:lvlText w:val="%1."/>
      <w:lvlJc w:val="left"/>
      <w:pPr>
        <w:tabs>
          <w:tab w:val="num" w:pos="360"/>
        </w:tabs>
        <w:ind w:left="360" w:hanging="288"/>
      </w:pPr>
      <w:rPr>
        <w:rFonts w:ascii="Calibri" w:hAnsi="Calibri"/>
        <w:snapToGrid/>
        <w:spacing w:val="-2"/>
        <w:sz w:val="20"/>
      </w:rPr>
    </w:lvl>
  </w:abstractNum>
  <w:abstractNum w:abstractNumId="3" w15:restartNumberingAfterBreak="0">
    <w:nsid w:val="03524292"/>
    <w:multiLevelType w:val="singleLevel"/>
    <w:tmpl w:val="FFFFFFFF"/>
    <w:lvl w:ilvl="0">
      <w:start w:val="1"/>
      <w:numFmt w:val="lowerLetter"/>
      <w:lvlText w:val="%1."/>
      <w:lvlJc w:val="left"/>
      <w:pPr>
        <w:tabs>
          <w:tab w:val="num" w:pos="648"/>
        </w:tabs>
        <w:ind w:left="288"/>
      </w:pPr>
      <w:rPr>
        <w:rFonts w:ascii="Calibri" w:hAnsi="Calibri"/>
        <w:snapToGrid/>
        <w:sz w:val="20"/>
      </w:rPr>
    </w:lvl>
  </w:abstractNum>
  <w:abstractNum w:abstractNumId="4" w15:restartNumberingAfterBreak="0">
    <w:nsid w:val="03AF039E"/>
    <w:multiLevelType w:val="hybridMultilevel"/>
    <w:tmpl w:val="A4329F18"/>
    <w:lvl w:ilvl="0" w:tplc="B38C804E">
      <w:start w:val="1"/>
      <w:numFmt w:val="lowerRoman"/>
      <w:lvlText w:val="(%1)"/>
      <w:lvlJc w:val="left"/>
      <w:pPr>
        <w:ind w:left="720" w:hanging="720"/>
      </w:pPr>
      <w:rPr>
        <w:rFonts w:ascii="Arial" w:hAnsi="Arial" w:cs="Arial" w:hint="default"/>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75B68B7"/>
    <w:multiLevelType w:val="hybridMultilevel"/>
    <w:tmpl w:val="17709478"/>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09344989"/>
    <w:multiLevelType w:val="hybridMultilevel"/>
    <w:tmpl w:val="9A5C6952"/>
    <w:lvl w:ilvl="0" w:tplc="96DE68A2">
      <w:start w:val="1"/>
      <w:numFmt w:val="bullet"/>
      <w:lvlText w:val=""/>
      <w:lvlJc w:val="left"/>
      <w:pPr>
        <w:ind w:left="720" w:hanging="360"/>
      </w:pPr>
      <w:rPr>
        <w:rFonts w:ascii="Symbol" w:hAnsi="Symbol"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9966BE7"/>
    <w:multiLevelType w:val="hybridMultilevel"/>
    <w:tmpl w:val="E50C8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20E58"/>
    <w:multiLevelType w:val="hybridMultilevel"/>
    <w:tmpl w:val="46CC5CB6"/>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F0A3419"/>
    <w:multiLevelType w:val="hybridMultilevel"/>
    <w:tmpl w:val="B0D0A0C4"/>
    <w:lvl w:ilvl="0" w:tplc="FFFFFFFF">
      <w:start w:val="1"/>
      <w:numFmt w:val="lowerRoman"/>
      <w:lvlText w:val="%1."/>
      <w:lvlJc w:val="left"/>
      <w:pPr>
        <w:ind w:left="720" w:hanging="360"/>
      </w:pPr>
      <w:rPr>
        <w:rFonts w:hint="default"/>
        <w:color w:val="4D5156"/>
        <w:sz w:val="23"/>
      </w:rPr>
    </w:lvl>
    <w:lvl w:ilvl="1" w:tplc="FFFFFFFF" w:tentative="1">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822D71"/>
    <w:multiLevelType w:val="hybridMultilevel"/>
    <w:tmpl w:val="17D8FCC4"/>
    <w:lvl w:ilvl="0" w:tplc="A9BE66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D95DB0"/>
    <w:multiLevelType w:val="hybridMultilevel"/>
    <w:tmpl w:val="DBC4A9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602729F"/>
    <w:multiLevelType w:val="hybridMultilevel"/>
    <w:tmpl w:val="1F182A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A8A5A7F"/>
    <w:multiLevelType w:val="hybridMultilevel"/>
    <w:tmpl w:val="25602814"/>
    <w:lvl w:ilvl="0" w:tplc="10090001">
      <w:start w:val="1"/>
      <w:numFmt w:val="bullet"/>
      <w:lvlText w:val=""/>
      <w:lvlJc w:val="left"/>
      <w:pPr>
        <w:ind w:left="1508" w:hanging="360"/>
      </w:pPr>
      <w:rPr>
        <w:rFonts w:ascii="Symbol" w:hAnsi="Symbol"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4" w15:restartNumberingAfterBreak="0">
    <w:nsid w:val="1BBB0165"/>
    <w:multiLevelType w:val="hybridMultilevel"/>
    <w:tmpl w:val="5B6EF0DC"/>
    <w:lvl w:ilvl="0" w:tplc="B282AE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547880"/>
    <w:multiLevelType w:val="hybridMultilevel"/>
    <w:tmpl w:val="0C1CFC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0191382"/>
    <w:multiLevelType w:val="hybridMultilevel"/>
    <w:tmpl w:val="50C287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B7470"/>
    <w:multiLevelType w:val="hybridMultilevel"/>
    <w:tmpl w:val="12BAB71E"/>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B67A45"/>
    <w:multiLevelType w:val="hybridMultilevel"/>
    <w:tmpl w:val="E43685DE"/>
    <w:lvl w:ilvl="0" w:tplc="1009000F">
      <w:start w:val="1"/>
      <w:numFmt w:val="decimal"/>
      <w:lvlText w:val="%1."/>
      <w:lvlJc w:val="left"/>
      <w:pPr>
        <w:ind w:left="720" w:hanging="360"/>
      </w:pPr>
      <w:rPr>
        <w:rFonts w:hint="default"/>
        <w:color w:val="4D5156"/>
        <w:sz w:val="23"/>
      </w:rPr>
    </w:lvl>
    <w:lvl w:ilvl="1" w:tplc="CC7C2C30">
      <w:start w:val="1"/>
      <w:numFmt w:val="lowerRoman"/>
      <w:lvlText w:val="%2."/>
      <w:lvlJc w:val="left"/>
      <w:pPr>
        <w:ind w:left="1440" w:hanging="360"/>
      </w:pPr>
      <w:rPr>
        <w:rFonts w:hint="default"/>
      </w:rPr>
    </w:lvl>
    <w:lvl w:ilvl="2" w:tplc="04090019">
      <w:start w:val="1"/>
      <w:numFmt w:val="lowerLetter"/>
      <w:lvlText w:val="%3."/>
      <w:lvlJc w:val="left"/>
      <w:pPr>
        <w:ind w:left="297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1E74697"/>
    <w:multiLevelType w:val="hybridMultilevel"/>
    <w:tmpl w:val="C0BEEFCA"/>
    <w:lvl w:ilvl="0" w:tplc="4280BE1A">
      <w:start w:val="1"/>
      <w:numFmt w:val="lowerRoman"/>
      <w:lvlText w:val="%1."/>
      <w:lvlJc w:val="left"/>
      <w:pPr>
        <w:ind w:left="197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A0589"/>
    <w:multiLevelType w:val="hybridMultilevel"/>
    <w:tmpl w:val="18A025D0"/>
    <w:lvl w:ilvl="0" w:tplc="3D22A73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613673E"/>
    <w:multiLevelType w:val="hybridMultilevel"/>
    <w:tmpl w:val="15F6D1E8"/>
    <w:lvl w:ilvl="0" w:tplc="17F6C0EE">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90725E1"/>
    <w:multiLevelType w:val="hybridMultilevel"/>
    <w:tmpl w:val="169EFC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298634EA"/>
    <w:multiLevelType w:val="hybridMultilevel"/>
    <w:tmpl w:val="54D03D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2A4436A9"/>
    <w:multiLevelType w:val="hybridMultilevel"/>
    <w:tmpl w:val="3B94FFB4"/>
    <w:lvl w:ilvl="0" w:tplc="00E4866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4F362E"/>
    <w:multiLevelType w:val="hybridMultilevel"/>
    <w:tmpl w:val="8728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CAC0BD4"/>
    <w:multiLevelType w:val="hybridMultilevel"/>
    <w:tmpl w:val="E8E09FC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05B5AF8"/>
    <w:multiLevelType w:val="hybridMultilevel"/>
    <w:tmpl w:val="4A68F78E"/>
    <w:lvl w:ilvl="0" w:tplc="62106F66">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1A0047E"/>
    <w:multiLevelType w:val="hybridMultilevel"/>
    <w:tmpl w:val="438CA1D4"/>
    <w:lvl w:ilvl="0" w:tplc="B526ED44">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22F6C1F"/>
    <w:multiLevelType w:val="hybridMultilevel"/>
    <w:tmpl w:val="5F06CD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32DE2B4C"/>
    <w:multiLevelType w:val="hybridMultilevel"/>
    <w:tmpl w:val="9050DC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44A3148"/>
    <w:multiLevelType w:val="hybridMultilevel"/>
    <w:tmpl w:val="BB9E4258"/>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2" w15:restartNumberingAfterBreak="0">
    <w:nsid w:val="35635017"/>
    <w:multiLevelType w:val="hybridMultilevel"/>
    <w:tmpl w:val="02A6EF7A"/>
    <w:lvl w:ilvl="0" w:tplc="10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36A352FC"/>
    <w:multiLevelType w:val="hybridMultilevel"/>
    <w:tmpl w:val="DB76D806"/>
    <w:lvl w:ilvl="0" w:tplc="5710738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79751C2"/>
    <w:multiLevelType w:val="hybridMultilevel"/>
    <w:tmpl w:val="763C7412"/>
    <w:lvl w:ilvl="0" w:tplc="897603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AF934F0"/>
    <w:multiLevelType w:val="hybridMultilevel"/>
    <w:tmpl w:val="3CA880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3B920EBD"/>
    <w:multiLevelType w:val="hybridMultilevel"/>
    <w:tmpl w:val="D7A2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BA7436A"/>
    <w:multiLevelType w:val="hybridMultilevel"/>
    <w:tmpl w:val="9138966E"/>
    <w:lvl w:ilvl="0" w:tplc="1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3C000474"/>
    <w:multiLevelType w:val="hybridMultilevel"/>
    <w:tmpl w:val="06183E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0483FE0"/>
    <w:multiLevelType w:val="hybridMultilevel"/>
    <w:tmpl w:val="7CF8AAF6"/>
    <w:lvl w:ilvl="0" w:tplc="FD2643BC">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19B10E7"/>
    <w:multiLevelType w:val="multilevel"/>
    <w:tmpl w:val="55564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32A62FF"/>
    <w:multiLevelType w:val="hybridMultilevel"/>
    <w:tmpl w:val="1FB23F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45936544"/>
    <w:multiLevelType w:val="hybridMultilevel"/>
    <w:tmpl w:val="424E3D1A"/>
    <w:lvl w:ilvl="0" w:tplc="B65EAF5C">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6E33076"/>
    <w:multiLevelType w:val="hybridMultilevel"/>
    <w:tmpl w:val="107CDB34"/>
    <w:lvl w:ilvl="0" w:tplc="436E3A56">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490057D8"/>
    <w:multiLevelType w:val="hybridMultilevel"/>
    <w:tmpl w:val="71C4FF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15:restartNumberingAfterBreak="0">
    <w:nsid w:val="4AB719FE"/>
    <w:multiLevelType w:val="hybridMultilevel"/>
    <w:tmpl w:val="B2EA5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4B583BDA"/>
    <w:multiLevelType w:val="hybridMultilevel"/>
    <w:tmpl w:val="8CDA30D2"/>
    <w:lvl w:ilvl="0" w:tplc="7470899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4EA600AF"/>
    <w:multiLevelType w:val="hybridMultilevel"/>
    <w:tmpl w:val="D3DC3E20"/>
    <w:lvl w:ilvl="0" w:tplc="782228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503D03"/>
    <w:multiLevelType w:val="hybridMultilevel"/>
    <w:tmpl w:val="CFA444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55921503"/>
    <w:multiLevelType w:val="hybridMultilevel"/>
    <w:tmpl w:val="55D66F70"/>
    <w:lvl w:ilvl="0" w:tplc="56C41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991F7D"/>
    <w:multiLevelType w:val="hybridMultilevel"/>
    <w:tmpl w:val="969C589E"/>
    <w:lvl w:ilvl="0" w:tplc="10090001">
      <w:start w:val="1"/>
      <w:numFmt w:val="bullet"/>
      <w:lvlText w:val=""/>
      <w:lvlJc w:val="left"/>
      <w:pPr>
        <w:ind w:left="1440" w:hanging="360"/>
      </w:pPr>
      <w:rPr>
        <w:rFonts w:ascii="Symbol" w:hAnsi="Symbol" w:hint="default"/>
      </w:rPr>
    </w:lvl>
    <w:lvl w:ilvl="1" w:tplc="FFFFFFFF">
      <w:start w:val="1"/>
      <w:numFmt w:val="lowerRoman"/>
      <w:lvlText w:val="%2."/>
      <w:lvlJc w:val="left"/>
      <w:pPr>
        <w:ind w:left="2160" w:hanging="360"/>
      </w:pPr>
      <w:rPr>
        <w:rFonts w:hint="default"/>
      </w:rPr>
    </w:lvl>
    <w:lvl w:ilvl="2" w:tplc="FFFFFFFF">
      <w:start w:val="1"/>
      <w:numFmt w:val="bullet"/>
      <w:lvlText w:val=""/>
      <w:lvlJc w:val="left"/>
      <w:pPr>
        <w:ind w:left="3060" w:hanging="360"/>
      </w:pPr>
      <w:rPr>
        <w:rFonts w:ascii="Symbol" w:hAnsi="Symbol" w:hint="default"/>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51" w15:restartNumberingAfterBreak="0">
    <w:nsid w:val="56181A26"/>
    <w:multiLevelType w:val="hybridMultilevel"/>
    <w:tmpl w:val="03029EC0"/>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578C51AB"/>
    <w:multiLevelType w:val="hybridMultilevel"/>
    <w:tmpl w:val="60D0942C"/>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3" w15:restartNumberingAfterBreak="0">
    <w:nsid w:val="58712851"/>
    <w:multiLevelType w:val="hybridMultilevel"/>
    <w:tmpl w:val="C2F6FF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59D86D9C"/>
    <w:multiLevelType w:val="hybridMultilevel"/>
    <w:tmpl w:val="A7981032"/>
    <w:lvl w:ilvl="0" w:tplc="8976036A">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5D6CA6"/>
    <w:multiLevelType w:val="hybridMultilevel"/>
    <w:tmpl w:val="EEC46EF8"/>
    <w:lvl w:ilvl="0" w:tplc="FFFFFFFF">
      <w:start w:val="1"/>
      <w:numFmt w:val="decimal"/>
      <w:lvlText w:val="%1."/>
      <w:lvlJc w:val="left"/>
      <w:pPr>
        <w:ind w:left="720" w:hanging="360"/>
      </w:pPr>
    </w:lvl>
    <w:lvl w:ilvl="1" w:tplc="E5F80AFC">
      <w:start w:val="1"/>
      <w:numFmt w:val="bullet"/>
      <w:lvlText w:val=""/>
      <w:lvlJc w:val="left"/>
      <w:pPr>
        <w:ind w:left="1440" w:hanging="360"/>
      </w:pPr>
      <w:rPr>
        <w:rFonts w:ascii="Symbol" w:hAnsi="Symbol"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B0D3EA1"/>
    <w:multiLevelType w:val="hybridMultilevel"/>
    <w:tmpl w:val="F112ED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7" w15:restartNumberingAfterBreak="0">
    <w:nsid w:val="5F7849D8"/>
    <w:multiLevelType w:val="hybridMultilevel"/>
    <w:tmpl w:val="3B9EAAA2"/>
    <w:lvl w:ilvl="0" w:tplc="5E985762">
      <w:start w:val="1"/>
      <w:numFmt w:val="lowerRoman"/>
      <w:lvlText w:val="%1."/>
      <w:lvlJc w:val="left"/>
      <w:pPr>
        <w:ind w:left="720" w:hanging="360"/>
      </w:pPr>
      <w:rPr>
        <w:rFonts w:hint="default"/>
        <w:color w:val="4D5156"/>
        <w:sz w:val="23"/>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000338C"/>
    <w:multiLevelType w:val="hybridMultilevel"/>
    <w:tmpl w:val="8EC465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610B1E72"/>
    <w:multiLevelType w:val="hybridMultilevel"/>
    <w:tmpl w:val="A8F2E3F8"/>
    <w:lvl w:ilvl="0" w:tplc="16D8BE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628E2572"/>
    <w:multiLevelType w:val="hybridMultilevel"/>
    <w:tmpl w:val="03029EC0"/>
    <w:lvl w:ilvl="0" w:tplc="190A0B2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1" w15:restartNumberingAfterBreak="0">
    <w:nsid w:val="63980451"/>
    <w:multiLevelType w:val="hybridMultilevel"/>
    <w:tmpl w:val="91F850D6"/>
    <w:lvl w:ilvl="0" w:tplc="FBA0CA2E">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6767842"/>
    <w:multiLevelType w:val="hybridMultilevel"/>
    <w:tmpl w:val="AB16DB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15:restartNumberingAfterBreak="0">
    <w:nsid w:val="6777032A"/>
    <w:multiLevelType w:val="hybridMultilevel"/>
    <w:tmpl w:val="1F566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15:restartNumberingAfterBreak="0">
    <w:nsid w:val="6B2F2C1E"/>
    <w:multiLevelType w:val="hybridMultilevel"/>
    <w:tmpl w:val="6ADC0176"/>
    <w:lvl w:ilvl="0" w:tplc="B282AE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EA9253A"/>
    <w:multiLevelType w:val="hybridMultilevel"/>
    <w:tmpl w:val="B770E970"/>
    <w:lvl w:ilvl="0" w:tplc="3200A64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EF32BF0"/>
    <w:multiLevelType w:val="hybridMultilevel"/>
    <w:tmpl w:val="BAAE1C00"/>
    <w:lvl w:ilvl="0" w:tplc="96DE68A2">
      <w:start w:val="1"/>
      <w:numFmt w:val="bullet"/>
      <w:lvlText w:val=""/>
      <w:lvlJc w:val="left"/>
      <w:pPr>
        <w:ind w:left="360" w:hanging="360"/>
      </w:pPr>
      <w:rPr>
        <w:rFonts w:ascii="Symbol" w:hAnsi="Symbol" w:hint="default"/>
        <w:color w:val="C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15:restartNumberingAfterBreak="0">
    <w:nsid w:val="70204129"/>
    <w:multiLevelType w:val="hybridMultilevel"/>
    <w:tmpl w:val="14B0F860"/>
    <w:lvl w:ilvl="0" w:tplc="B282AE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10C292A"/>
    <w:multiLevelType w:val="hybridMultilevel"/>
    <w:tmpl w:val="E97E3D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9" w15:restartNumberingAfterBreak="0">
    <w:nsid w:val="71633A43"/>
    <w:multiLevelType w:val="hybridMultilevel"/>
    <w:tmpl w:val="DE7E4038"/>
    <w:lvl w:ilvl="0" w:tplc="35A0AF10">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3432FB0"/>
    <w:multiLevelType w:val="hybridMultilevel"/>
    <w:tmpl w:val="CA00E28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4DA25A2"/>
    <w:multiLevelType w:val="hybridMultilevel"/>
    <w:tmpl w:val="07EE86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15:restartNumberingAfterBreak="0">
    <w:nsid w:val="758E2B00"/>
    <w:multiLevelType w:val="hybridMultilevel"/>
    <w:tmpl w:val="FAF64EC4"/>
    <w:lvl w:ilvl="0" w:tplc="B282AE22">
      <w:start w:val="1"/>
      <w:numFmt w:val="lowerRoman"/>
      <w:lvlText w:val="%1."/>
      <w:lvlJc w:val="left"/>
      <w:pPr>
        <w:ind w:left="1977" w:hanging="360"/>
      </w:pPr>
      <w:rPr>
        <w:rFonts w:hint="default"/>
      </w:rPr>
    </w:lvl>
    <w:lvl w:ilvl="1" w:tplc="04090019" w:tentative="1">
      <w:start w:val="1"/>
      <w:numFmt w:val="lowerLetter"/>
      <w:lvlText w:val="%2."/>
      <w:lvlJc w:val="left"/>
      <w:pPr>
        <w:ind w:left="2697" w:hanging="360"/>
      </w:pPr>
    </w:lvl>
    <w:lvl w:ilvl="2" w:tplc="0409001B" w:tentative="1">
      <w:start w:val="1"/>
      <w:numFmt w:val="lowerRoman"/>
      <w:lvlText w:val="%3."/>
      <w:lvlJc w:val="right"/>
      <w:pPr>
        <w:ind w:left="3417" w:hanging="180"/>
      </w:pPr>
    </w:lvl>
    <w:lvl w:ilvl="3" w:tplc="0409000F" w:tentative="1">
      <w:start w:val="1"/>
      <w:numFmt w:val="decimal"/>
      <w:lvlText w:val="%4."/>
      <w:lvlJc w:val="left"/>
      <w:pPr>
        <w:ind w:left="4137" w:hanging="360"/>
      </w:pPr>
    </w:lvl>
    <w:lvl w:ilvl="4" w:tplc="04090019" w:tentative="1">
      <w:start w:val="1"/>
      <w:numFmt w:val="lowerLetter"/>
      <w:lvlText w:val="%5."/>
      <w:lvlJc w:val="left"/>
      <w:pPr>
        <w:ind w:left="4857" w:hanging="360"/>
      </w:pPr>
    </w:lvl>
    <w:lvl w:ilvl="5" w:tplc="0409001B" w:tentative="1">
      <w:start w:val="1"/>
      <w:numFmt w:val="lowerRoman"/>
      <w:lvlText w:val="%6."/>
      <w:lvlJc w:val="right"/>
      <w:pPr>
        <w:ind w:left="5577" w:hanging="180"/>
      </w:pPr>
    </w:lvl>
    <w:lvl w:ilvl="6" w:tplc="0409000F" w:tentative="1">
      <w:start w:val="1"/>
      <w:numFmt w:val="decimal"/>
      <w:lvlText w:val="%7."/>
      <w:lvlJc w:val="left"/>
      <w:pPr>
        <w:ind w:left="6297" w:hanging="360"/>
      </w:pPr>
    </w:lvl>
    <w:lvl w:ilvl="7" w:tplc="04090019" w:tentative="1">
      <w:start w:val="1"/>
      <w:numFmt w:val="lowerLetter"/>
      <w:lvlText w:val="%8."/>
      <w:lvlJc w:val="left"/>
      <w:pPr>
        <w:ind w:left="7017" w:hanging="360"/>
      </w:pPr>
    </w:lvl>
    <w:lvl w:ilvl="8" w:tplc="0409001B" w:tentative="1">
      <w:start w:val="1"/>
      <w:numFmt w:val="lowerRoman"/>
      <w:lvlText w:val="%9."/>
      <w:lvlJc w:val="right"/>
      <w:pPr>
        <w:ind w:left="7737" w:hanging="180"/>
      </w:pPr>
    </w:lvl>
  </w:abstractNum>
  <w:abstractNum w:abstractNumId="73"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7B1093D"/>
    <w:multiLevelType w:val="hybridMultilevel"/>
    <w:tmpl w:val="27BE30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5" w15:restartNumberingAfterBreak="0">
    <w:nsid w:val="78313DF5"/>
    <w:multiLevelType w:val="hybridMultilevel"/>
    <w:tmpl w:val="7B9A2894"/>
    <w:lvl w:ilvl="0" w:tplc="2AF8DACA">
      <w:start w:val="1"/>
      <w:numFmt w:val="decimal"/>
      <w:lvlText w:val="%1."/>
      <w:lvlJc w:val="left"/>
      <w:pPr>
        <w:ind w:left="1800" w:hanging="360"/>
      </w:pPr>
      <w:rPr>
        <w:rFonts w:ascii="Calibri" w:eastAsia="Calibri" w:hAnsi="Calibri" w:cs="Calibri"/>
      </w:rPr>
    </w:lvl>
    <w:lvl w:ilvl="1" w:tplc="0C0C0003">
      <w:start w:val="1"/>
      <w:numFmt w:val="bullet"/>
      <w:lvlText w:val="o"/>
      <w:lvlJc w:val="left"/>
      <w:pPr>
        <w:ind w:left="2520" w:hanging="360"/>
      </w:pPr>
      <w:rPr>
        <w:rFonts w:ascii="Courier New" w:hAnsi="Courier New" w:cs="Courier New" w:hint="default"/>
      </w:rPr>
    </w:lvl>
    <w:lvl w:ilvl="2" w:tplc="0C0C0005">
      <w:start w:val="1"/>
      <w:numFmt w:val="bullet"/>
      <w:lvlText w:val=""/>
      <w:lvlJc w:val="left"/>
      <w:pPr>
        <w:ind w:left="3240" w:hanging="360"/>
      </w:pPr>
      <w:rPr>
        <w:rFonts w:ascii="Wingdings" w:hAnsi="Wingdings" w:hint="default"/>
      </w:rPr>
    </w:lvl>
    <w:lvl w:ilvl="3" w:tplc="0C0C0001">
      <w:start w:val="1"/>
      <w:numFmt w:val="bullet"/>
      <w:lvlText w:val=""/>
      <w:lvlJc w:val="left"/>
      <w:pPr>
        <w:ind w:left="3960" w:hanging="360"/>
      </w:pPr>
      <w:rPr>
        <w:rFonts w:ascii="Symbol" w:hAnsi="Symbol" w:hint="default"/>
      </w:rPr>
    </w:lvl>
    <w:lvl w:ilvl="4" w:tplc="0C0C0003">
      <w:start w:val="1"/>
      <w:numFmt w:val="bullet"/>
      <w:lvlText w:val="o"/>
      <w:lvlJc w:val="left"/>
      <w:pPr>
        <w:ind w:left="4680" w:hanging="360"/>
      </w:pPr>
      <w:rPr>
        <w:rFonts w:ascii="Courier New" w:hAnsi="Courier New" w:cs="Courier New" w:hint="default"/>
      </w:rPr>
    </w:lvl>
    <w:lvl w:ilvl="5" w:tplc="0C0C0005">
      <w:start w:val="1"/>
      <w:numFmt w:val="bullet"/>
      <w:lvlText w:val=""/>
      <w:lvlJc w:val="left"/>
      <w:pPr>
        <w:ind w:left="5400" w:hanging="360"/>
      </w:pPr>
      <w:rPr>
        <w:rFonts w:ascii="Wingdings" w:hAnsi="Wingdings" w:hint="default"/>
      </w:rPr>
    </w:lvl>
    <w:lvl w:ilvl="6" w:tplc="0C0C0001">
      <w:start w:val="1"/>
      <w:numFmt w:val="bullet"/>
      <w:lvlText w:val=""/>
      <w:lvlJc w:val="left"/>
      <w:pPr>
        <w:ind w:left="6120" w:hanging="360"/>
      </w:pPr>
      <w:rPr>
        <w:rFonts w:ascii="Symbol" w:hAnsi="Symbol" w:hint="default"/>
      </w:rPr>
    </w:lvl>
    <w:lvl w:ilvl="7" w:tplc="0C0C0003">
      <w:start w:val="1"/>
      <w:numFmt w:val="bullet"/>
      <w:lvlText w:val="o"/>
      <w:lvlJc w:val="left"/>
      <w:pPr>
        <w:ind w:left="6840" w:hanging="360"/>
      </w:pPr>
      <w:rPr>
        <w:rFonts w:ascii="Courier New" w:hAnsi="Courier New" w:cs="Courier New" w:hint="default"/>
      </w:rPr>
    </w:lvl>
    <w:lvl w:ilvl="8" w:tplc="0C0C0005">
      <w:start w:val="1"/>
      <w:numFmt w:val="bullet"/>
      <w:lvlText w:val=""/>
      <w:lvlJc w:val="left"/>
      <w:pPr>
        <w:ind w:left="7560" w:hanging="360"/>
      </w:pPr>
      <w:rPr>
        <w:rFonts w:ascii="Wingdings" w:hAnsi="Wingdings" w:hint="default"/>
      </w:rPr>
    </w:lvl>
  </w:abstractNum>
  <w:abstractNum w:abstractNumId="76" w15:restartNumberingAfterBreak="0">
    <w:nsid w:val="790C236F"/>
    <w:multiLevelType w:val="hybridMultilevel"/>
    <w:tmpl w:val="130AC6E8"/>
    <w:lvl w:ilvl="0" w:tplc="96DE68A2">
      <w:start w:val="1"/>
      <w:numFmt w:val="bullet"/>
      <w:lvlText w:val=""/>
      <w:lvlJc w:val="left"/>
      <w:pPr>
        <w:ind w:left="360" w:hanging="360"/>
      </w:pPr>
      <w:rPr>
        <w:rFonts w:ascii="Symbol" w:hAnsi="Symbol" w:hint="default"/>
        <w:color w:val="C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7" w15:restartNumberingAfterBreak="0">
    <w:nsid w:val="7A3C1633"/>
    <w:multiLevelType w:val="hybridMultilevel"/>
    <w:tmpl w:val="CB2A80FE"/>
    <w:lvl w:ilvl="0" w:tplc="C5B8A2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6411F4"/>
    <w:multiLevelType w:val="hybridMultilevel"/>
    <w:tmpl w:val="5F92D19A"/>
    <w:lvl w:ilvl="0" w:tplc="17F6C0EE">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7B4A27E8"/>
    <w:multiLevelType w:val="hybridMultilevel"/>
    <w:tmpl w:val="2FCE7FAC"/>
    <w:lvl w:ilvl="0" w:tplc="3D22A73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CDA1260"/>
    <w:multiLevelType w:val="hybridMultilevel"/>
    <w:tmpl w:val="6230559A"/>
    <w:lvl w:ilvl="0" w:tplc="568EDCBE">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EDF0939"/>
    <w:multiLevelType w:val="hybridMultilevel"/>
    <w:tmpl w:val="066CCB4C"/>
    <w:lvl w:ilvl="0" w:tplc="04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2077051735">
    <w:abstractNumId w:val="18"/>
  </w:num>
  <w:num w:numId="2" w16cid:durableId="921599845">
    <w:abstractNumId w:val="72"/>
  </w:num>
  <w:num w:numId="3" w16cid:durableId="944968168">
    <w:abstractNumId w:val="67"/>
  </w:num>
  <w:num w:numId="4" w16cid:durableId="232207079">
    <w:abstractNumId w:val="47"/>
  </w:num>
  <w:num w:numId="5" w16cid:durableId="617570647">
    <w:abstractNumId w:val="19"/>
  </w:num>
  <w:num w:numId="6" w16cid:durableId="1000042165">
    <w:abstractNumId w:val="36"/>
  </w:num>
  <w:num w:numId="7" w16cid:durableId="604927521">
    <w:abstractNumId w:val="10"/>
  </w:num>
  <w:num w:numId="8" w16cid:durableId="1411851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112198">
    <w:abstractNumId w:val="49"/>
  </w:num>
  <w:num w:numId="10" w16cid:durableId="1707950678">
    <w:abstractNumId w:val="2"/>
  </w:num>
  <w:num w:numId="11" w16cid:durableId="2112238754">
    <w:abstractNumId w:val="2"/>
    <w:lvlOverride w:ilvl="0">
      <w:lvl w:ilvl="0">
        <w:numFmt w:val="decimal"/>
        <w:lvlText w:val="%1."/>
        <w:lvlJc w:val="left"/>
        <w:pPr>
          <w:tabs>
            <w:tab w:val="num" w:pos="360"/>
          </w:tabs>
          <w:ind w:left="360" w:hanging="288"/>
        </w:pPr>
        <w:rPr>
          <w:rFonts w:ascii="Calibri" w:hAnsi="Calibri"/>
          <w:b/>
          <w:snapToGrid/>
          <w:sz w:val="20"/>
        </w:rPr>
      </w:lvl>
    </w:lvlOverride>
  </w:num>
  <w:num w:numId="12" w16cid:durableId="996038005">
    <w:abstractNumId w:val="0"/>
  </w:num>
  <w:num w:numId="13" w16cid:durableId="1648705874">
    <w:abstractNumId w:val="0"/>
    <w:lvlOverride w:ilvl="0">
      <w:lvl w:ilvl="0">
        <w:numFmt w:val="decimal"/>
        <w:lvlText w:val="%1."/>
        <w:lvlJc w:val="left"/>
        <w:pPr>
          <w:tabs>
            <w:tab w:val="num" w:pos="360"/>
          </w:tabs>
          <w:ind w:left="72"/>
        </w:pPr>
        <w:rPr>
          <w:rFonts w:ascii="Calibri" w:hAnsi="Calibri"/>
          <w:b/>
          <w:snapToGrid/>
          <w:sz w:val="20"/>
        </w:rPr>
      </w:lvl>
    </w:lvlOverride>
  </w:num>
  <w:num w:numId="14" w16cid:durableId="1346522142">
    <w:abstractNumId w:val="1"/>
  </w:num>
  <w:num w:numId="15" w16cid:durableId="1728408903">
    <w:abstractNumId w:val="1"/>
    <w:lvlOverride w:ilvl="0">
      <w:lvl w:ilvl="0">
        <w:numFmt w:val="decimal"/>
        <w:lvlText w:val="%1."/>
        <w:lvlJc w:val="left"/>
        <w:pPr>
          <w:tabs>
            <w:tab w:val="num" w:pos="360"/>
          </w:tabs>
          <w:ind w:left="360" w:hanging="288"/>
        </w:pPr>
        <w:rPr>
          <w:rFonts w:ascii="Calibri" w:hAnsi="Calibri"/>
          <w:b/>
          <w:snapToGrid/>
          <w:sz w:val="20"/>
        </w:rPr>
      </w:lvl>
    </w:lvlOverride>
  </w:num>
  <w:num w:numId="16" w16cid:durableId="1273171992">
    <w:abstractNumId w:val="3"/>
  </w:num>
  <w:num w:numId="17" w16cid:durableId="1082415672">
    <w:abstractNumId w:val="4"/>
  </w:num>
  <w:num w:numId="18" w16cid:durableId="1260338212">
    <w:abstractNumId w:val="64"/>
  </w:num>
  <w:num w:numId="19" w16cid:durableId="383329989">
    <w:abstractNumId w:val="16"/>
  </w:num>
  <w:num w:numId="20" w16cid:durableId="437913173">
    <w:abstractNumId w:val="14"/>
  </w:num>
  <w:num w:numId="21" w16cid:durableId="141696523">
    <w:abstractNumId w:val="77"/>
  </w:num>
  <w:num w:numId="22" w16cid:durableId="909193678">
    <w:abstractNumId w:val="71"/>
  </w:num>
  <w:num w:numId="23" w16cid:durableId="494223880">
    <w:abstractNumId w:val="62"/>
  </w:num>
  <w:num w:numId="24" w16cid:durableId="264506066">
    <w:abstractNumId w:val="60"/>
  </w:num>
  <w:num w:numId="25" w16cid:durableId="1304887649">
    <w:abstractNumId w:val="35"/>
  </w:num>
  <w:num w:numId="26" w16cid:durableId="1594362353">
    <w:abstractNumId w:val="21"/>
  </w:num>
  <w:num w:numId="27" w16cid:durableId="884871667">
    <w:abstractNumId w:val="11"/>
  </w:num>
  <w:num w:numId="28" w16cid:durableId="1152679637">
    <w:abstractNumId w:val="65"/>
  </w:num>
  <w:num w:numId="29" w16cid:durableId="314846486">
    <w:abstractNumId w:val="78"/>
  </w:num>
  <w:num w:numId="30" w16cid:durableId="2132092886">
    <w:abstractNumId w:val="59"/>
  </w:num>
  <w:num w:numId="31" w16cid:durableId="861475160">
    <w:abstractNumId w:val="50"/>
  </w:num>
  <w:num w:numId="32" w16cid:durableId="1382560511">
    <w:abstractNumId w:val="73"/>
  </w:num>
  <w:num w:numId="33" w16cid:durableId="46802570">
    <w:abstractNumId w:val="37"/>
  </w:num>
  <w:num w:numId="34" w16cid:durableId="212011949">
    <w:abstractNumId w:val="32"/>
  </w:num>
  <w:num w:numId="35" w16cid:durableId="1894462536">
    <w:abstractNumId w:val="81"/>
  </w:num>
  <w:num w:numId="36" w16cid:durableId="1422723936">
    <w:abstractNumId w:val="51"/>
  </w:num>
  <w:num w:numId="37" w16cid:durableId="869491271">
    <w:abstractNumId w:val="74"/>
  </w:num>
  <w:num w:numId="38" w16cid:durableId="839544967">
    <w:abstractNumId w:val="31"/>
  </w:num>
  <w:num w:numId="39" w16cid:durableId="1746760854">
    <w:abstractNumId w:val="61"/>
  </w:num>
  <w:num w:numId="40" w16cid:durableId="1456563962">
    <w:abstractNumId w:val="9"/>
  </w:num>
  <w:num w:numId="41" w16cid:durableId="697659700">
    <w:abstractNumId w:val="22"/>
  </w:num>
  <w:num w:numId="42" w16cid:durableId="1668098783">
    <w:abstractNumId w:val="8"/>
  </w:num>
  <w:num w:numId="43" w16cid:durableId="62870990">
    <w:abstractNumId w:val="80"/>
  </w:num>
  <w:num w:numId="44" w16cid:durableId="1933050538">
    <w:abstractNumId w:val="68"/>
  </w:num>
  <w:num w:numId="45" w16cid:durableId="1491798466">
    <w:abstractNumId w:val="69"/>
  </w:num>
  <w:num w:numId="46" w16cid:durableId="1477644717">
    <w:abstractNumId w:val="12"/>
  </w:num>
  <w:num w:numId="47" w16cid:durableId="1238050823">
    <w:abstractNumId w:val="42"/>
  </w:num>
  <w:num w:numId="48" w16cid:durableId="1196626118">
    <w:abstractNumId w:val="39"/>
  </w:num>
  <w:num w:numId="49" w16cid:durableId="984776056">
    <w:abstractNumId w:val="28"/>
  </w:num>
  <w:num w:numId="50" w16cid:durableId="865405187">
    <w:abstractNumId w:val="43"/>
  </w:num>
  <w:num w:numId="51" w16cid:durableId="541018901">
    <w:abstractNumId w:val="29"/>
  </w:num>
  <w:num w:numId="52" w16cid:durableId="1110856651">
    <w:abstractNumId w:val="56"/>
  </w:num>
  <w:num w:numId="53" w16cid:durableId="1271087478">
    <w:abstractNumId w:val="23"/>
  </w:num>
  <w:num w:numId="54" w16cid:durableId="2053311858">
    <w:abstractNumId w:val="13"/>
  </w:num>
  <w:num w:numId="55" w16cid:durableId="45112042">
    <w:abstractNumId w:val="52"/>
  </w:num>
  <w:num w:numId="56" w16cid:durableId="495389922">
    <w:abstractNumId w:val="26"/>
  </w:num>
  <w:num w:numId="57" w16cid:durableId="2021080639">
    <w:abstractNumId w:val="58"/>
  </w:num>
  <w:num w:numId="58" w16cid:durableId="661354039">
    <w:abstractNumId w:val="57"/>
  </w:num>
  <w:num w:numId="59" w16cid:durableId="1203206397">
    <w:abstractNumId w:val="38"/>
  </w:num>
  <w:num w:numId="60" w16cid:durableId="1563440166">
    <w:abstractNumId w:val="30"/>
  </w:num>
  <w:num w:numId="61" w16cid:durableId="1169715756">
    <w:abstractNumId w:val="33"/>
  </w:num>
  <w:num w:numId="62" w16cid:durableId="2114544364">
    <w:abstractNumId w:val="75"/>
    <w:lvlOverride w:ilvl="0">
      <w:startOverride w:val="1"/>
    </w:lvlOverride>
    <w:lvlOverride w:ilvl="1"/>
    <w:lvlOverride w:ilvl="2"/>
    <w:lvlOverride w:ilvl="3"/>
    <w:lvlOverride w:ilvl="4"/>
    <w:lvlOverride w:ilvl="5"/>
    <w:lvlOverride w:ilvl="6"/>
    <w:lvlOverride w:ilvl="7"/>
    <w:lvlOverride w:ilvl="8"/>
  </w:num>
  <w:num w:numId="63" w16cid:durableId="953829111">
    <w:abstractNumId w:val="5"/>
  </w:num>
  <w:num w:numId="64" w16cid:durableId="976879958">
    <w:abstractNumId w:val="41"/>
  </w:num>
  <w:num w:numId="65" w16cid:durableId="1563103576">
    <w:abstractNumId w:val="48"/>
  </w:num>
  <w:num w:numId="66" w16cid:durableId="155994973">
    <w:abstractNumId w:val="44"/>
  </w:num>
  <w:num w:numId="67" w16cid:durableId="1762527956">
    <w:abstractNumId w:val="15"/>
  </w:num>
  <w:num w:numId="68" w16cid:durableId="419256223">
    <w:abstractNumId w:val="25"/>
  </w:num>
  <w:num w:numId="69" w16cid:durableId="1064177264">
    <w:abstractNumId w:val="63"/>
  </w:num>
  <w:num w:numId="70" w16cid:durableId="253513830">
    <w:abstractNumId w:val="45"/>
  </w:num>
  <w:num w:numId="71" w16cid:durableId="823400485">
    <w:abstractNumId w:val="46"/>
  </w:num>
  <w:num w:numId="72" w16cid:durableId="1007051603">
    <w:abstractNumId w:val="76"/>
  </w:num>
  <w:num w:numId="73" w16cid:durableId="629945271">
    <w:abstractNumId w:val="6"/>
  </w:num>
  <w:num w:numId="74" w16cid:durableId="1074820193">
    <w:abstractNumId w:val="40"/>
  </w:num>
  <w:num w:numId="75" w16cid:durableId="1807700398">
    <w:abstractNumId w:val="66"/>
  </w:num>
  <w:num w:numId="76" w16cid:durableId="1781562712">
    <w:abstractNumId w:val="70"/>
  </w:num>
  <w:num w:numId="77" w16cid:durableId="1031800951">
    <w:abstractNumId w:val="54"/>
  </w:num>
  <w:num w:numId="78" w16cid:durableId="1626809767">
    <w:abstractNumId w:val="79"/>
  </w:num>
  <w:num w:numId="79" w16cid:durableId="781464266">
    <w:abstractNumId w:val="24"/>
  </w:num>
  <w:num w:numId="80" w16cid:durableId="803081475">
    <w:abstractNumId w:val="34"/>
  </w:num>
  <w:num w:numId="81" w16cid:durableId="1493332400">
    <w:abstractNumId w:val="20"/>
  </w:num>
  <w:num w:numId="82" w16cid:durableId="567303009">
    <w:abstractNumId w:val="7"/>
  </w:num>
  <w:num w:numId="83" w16cid:durableId="396636990">
    <w:abstractNumId w:val="53"/>
  </w:num>
  <w:num w:numId="84" w16cid:durableId="446660116">
    <w:abstractNumId w:val="17"/>
  </w:num>
  <w:num w:numId="85" w16cid:durableId="202866197">
    <w:abstractNumId w:val="27"/>
  </w:num>
  <w:num w:numId="86" w16cid:durableId="1992902183">
    <w:abstractNumId w:val="5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BB"/>
    <w:rsid w:val="00004C08"/>
    <w:rsid w:val="00005051"/>
    <w:rsid w:val="000057DB"/>
    <w:rsid w:val="00005A2F"/>
    <w:rsid w:val="000060BB"/>
    <w:rsid w:val="00006D26"/>
    <w:rsid w:val="00007DC8"/>
    <w:rsid w:val="000110B0"/>
    <w:rsid w:val="00013F69"/>
    <w:rsid w:val="00014876"/>
    <w:rsid w:val="0001599C"/>
    <w:rsid w:val="00016183"/>
    <w:rsid w:val="00020074"/>
    <w:rsid w:val="00020487"/>
    <w:rsid w:val="00020561"/>
    <w:rsid w:val="0002068C"/>
    <w:rsid w:val="000208D8"/>
    <w:rsid w:val="00021ABA"/>
    <w:rsid w:val="00023067"/>
    <w:rsid w:val="00023103"/>
    <w:rsid w:val="000234D1"/>
    <w:rsid w:val="00023551"/>
    <w:rsid w:val="0002397C"/>
    <w:rsid w:val="00024B11"/>
    <w:rsid w:val="00025528"/>
    <w:rsid w:val="000267CF"/>
    <w:rsid w:val="00032274"/>
    <w:rsid w:val="000349F4"/>
    <w:rsid w:val="00040C68"/>
    <w:rsid w:val="000413F9"/>
    <w:rsid w:val="000417F0"/>
    <w:rsid w:val="0004393F"/>
    <w:rsid w:val="000439BA"/>
    <w:rsid w:val="0004564C"/>
    <w:rsid w:val="00045FBB"/>
    <w:rsid w:val="000464A2"/>
    <w:rsid w:val="00047065"/>
    <w:rsid w:val="00051E32"/>
    <w:rsid w:val="00051E41"/>
    <w:rsid w:val="00052B22"/>
    <w:rsid w:val="00054A7D"/>
    <w:rsid w:val="000554A2"/>
    <w:rsid w:val="00063318"/>
    <w:rsid w:val="00064059"/>
    <w:rsid w:val="000647D7"/>
    <w:rsid w:val="00067454"/>
    <w:rsid w:val="00071A3E"/>
    <w:rsid w:val="00073D9F"/>
    <w:rsid w:val="000742D3"/>
    <w:rsid w:val="0007475F"/>
    <w:rsid w:val="00076493"/>
    <w:rsid w:val="00080D0F"/>
    <w:rsid w:val="000825D1"/>
    <w:rsid w:val="00083E18"/>
    <w:rsid w:val="00083F09"/>
    <w:rsid w:val="000841AE"/>
    <w:rsid w:val="00084EDC"/>
    <w:rsid w:val="00085D39"/>
    <w:rsid w:val="00086652"/>
    <w:rsid w:val="000873B9"/>
    <w:rsid w:val="000877D7"/>
    <w:rsid w:val="00087FE8"/>
    <w:rsid w:val="00090A39"/>
    <w:rsid w:val="00093DFE"/>
    <w:rsid w:val="00093E8C"/>
    <w:rsid w:val="00096225"/>
    <w:rsid w:val="00096CBC"/>
    <w:rsid w:val="000A032F"/>
    <w:rsid w:val="000A0C5E"/>
    <w:rsid w:val="000A444C"/>
    <w:rsid w:val="000A65C6"/>
    <w:rsid w:val="000A6666"/>
    <w:rsid w:val="000A6700"/>
    <w:rsid w:val="000A7163"/>
    <w:rsid w:val="000A7C22"/>
    <w:rsid w:val="000B054B"/>
    <w:rsid w:val="000B084C"/>
    <w:rsid w:val="000B31D6"/>
    <w:rsid w:val="000B3A7D"/>
    <w:rsid w:val="000B5986"/>
    <w:rsid w:val="000B5A48"/>
    <w:rsid w:val="000C05C3"/>
    <w:rsid w:val="000C3413"/>
    <w:rsid w:val="000C604F"/>
    <w:rsid w:val="000C6AFE"/>
    <w:rsid w:val="000D1C51"/>
    <w:rsid w:val="000D25BD"/>
    <w:rsid w:val="000D2BCD"/>
    <w:rsid w:val="000D4E26"/>
    <w:rsid w:val="000E1018"/>
    <w:rsid w:val="000E2D3B"/>
    <w:rsid w:val="000E340F"/>
    <w:rsid w:val="000E4038"/>
    <w:rsid w:val="000E52D9"/>
    <w:rsid w:val="000E69C8"/>
    <w:rsid w:val="000E6E42"/>
    <w:rsid w:val="000E739F"/>
    <w:rsid w:val="000F2999"/>
    <w:rsid w:val="000F3742"/>
    <w:rsid w:val="000F40A0"/>
    <w:rsid w:val="000F5437"/>
    <w:rsid w:val="000F5ABC"/>
    <w:rsid w:val="000F7F8A"/>
    <w:rsid w:val="0010034E"/>
    <w:rsid w:val="00101CE8"/>
    <w:rsid w:val="00103890"/>
    <w:rsid w:val="001053F5"/>
    <w:rsid w:val="00106628"/>
    <w:rsid w:val="00106872"/>
    <w:rsid w:val="001069DA"/>
    <w:rsid w:val="00106D86"/>
    <w:rsid w:val="00106E8C"/>
    <w:rsid w:val="00107653"/>
    <w:rsid w:val="00110E26"/>
    <w:rsid w:val="00114200"/>
    <w:rsid w:val="00114E81"/>
    <w:rsid w:val="00115DFD"/>
    <w:rsid w:val="00115E0C"/>
    <w:rsid w:val="00116809"/>
    <w:rsid w:val="00121EC5"/>
    <w:rsid w:val="001232A9"/>
    <w:rsid w:val="00123C4D"/>
    <w:rsid w:val="001258F8"/>
    <w:rsid w:val="00131A3A"/>
    <w:rsid w:val="001327AD"/>
    <w:rsid w:val="00132AEF"/>
    <w:rsid w:val="001331CF"/>
    <w:rsid w:val="00135C9A"/>
    <w:rsid w:val="0013728F"/>
    <w:rsid w:val="00137780"/>
    <w:rsid w:val="001378D1"/>
    <w:rsid w:val="00140BFE"/>
    <w:rsid w:val="00142AF8"/>
    <w:rsid w:val="00144294"/>
    <w:rsid w:val="00145145"/>
    <w:rsid w:val="001468DF"/>
    <w:rsid w:val="00151933"/>
    <w:rsid w:val="00153C0D"/>
    <w:rsid w:val="00154E9C"/>
    <w:rsid w:val="001555CD"/>
    <w:rsid w:val="001558CE"/>
    <w:rsid w:val="001607E3"/>
    <w:rsid w:val="00161D78"/>
    <w:rsid w:val="00164792"/>
    <w:rsid w:val="00164E15"/>
    <w:rsid w:val="0016595A"/>
    <w:rsid w:val="00165D30"/>
    <w:rsid w:val="00167132"/>
    <w:rsid w:val="0017041A"/>
    <w:rsid w:val="00171A05"/>
    <w:rsid w:val="00172BBE"/>
    <w:rsid w:val="00174FB0"/>
    <w:rsid w:val="001807B1"/>
    <w:rsid w:val="001808F3"/>
    <w:rsid w:val="00180B64"/>
    <w:rsid w:val="00183B32"/>
    <w:rsid w:val="0018432A"/>
    <w:rsid w:val="00186B3D"/>
    <w:rsid w:val="001B0E36"/>
    <w:rsid w:val="001B2B8A"/>
    <w:rsid w:val="001B3C98"/>
    <w:rsid w:val="001B48A4"/>
    <w:rsid w:val="001B5DF5"/>
    <w:rsid w:val="001B60E7"/>
    <w:rsid w:val="001B651D"/>
    <w:rsid w:val="001C107E"/>
    <w:rsid w:val="001C1090"/>
    <w:rsid w:val="001C3CAD"/>
    <w:rsid w:val="001C435E"/>
    <w:rsid w:val="001D0871"/>
    <w:rsid w:val="001D0968"/>
    <w:rsid w:val="001D4DCE"/>
    <w:rsid w:val="001D4FEE"/>
    <w:rsid w:val="001D5A38"/>
    <w:rsid w:val="001D6599"/>
    <w:rsid w:val="001D670A"/>
    <w:rsid w:val="001D7862"/>
    <w:rsid w:val="001E038A"/>
    <w:rsid w:val="001E1738"/>
    <w:rsid w:val="001E1A2E"/>
    <w:rsid w:val="001E3EEC"/>
    <w:rsid w:val="001E43CE"/>
    <w:rsid w:val="001E47C6"/>
    <w:rsid w:val="001E4DA0"/>
    <w:rsid w:val="001E5453"/>
    <w:rsid w:val="001E78FF"/>
    <w:rsid w:val="001F195A"/>
    <w:rsid w:val="001F3C10"/>
    <w:rsid w:val="001F4C20"/>
    <w:rsid w:val="001F5889"/>
    <w:rsid w:val="00202008"/>
    <w:rsid w:val="00204729"/>
    <w:rsid w:val="002061F4"/>
    <w:rsid w:val="00210013"/>
    <w:rsid w:val="00210085"/>
    <w:rsid w:val="002109BD"/>
    <w:rsid w:val="002117C5"/>
    <w:rsid w:val="0021209A"/>
    <w:rsid w:val="00213863"/>
    <w:rsid w:val="002142DA"/>
    <w:rsid w:val="00214B97"/>
    <w:rsid w:val="00214EB8"/>
    <w:rsid w:val="002230F3"/>
    <w:rsid w:val="00226CBB"/>
    <w:rsid w:val="00227462"/>
    <w:rsid w:val="00230C7C"/>
    <w:rsid w:val="00231486"/>
    <w:rsid w:val="002319CD"/>
    <w:rsid w:val="002348CF"/>
    <w:rsid w:val="002357F7"/>
    <w:rsid w:val="00236164"/>
    <w:rsid w:val="002370A7"/>
    <w:rsid w:val="00237376"/>
    <w:rsid w:val="00240B87"/>
    <w:rsid w:val="00242AF5"/>
    <w:rsid w:val="002438A2"/>
    <w:rsid w:val="00244F73"/>
    <w:rsid w:val="00246772"/>
    <w:rsid w:val="00250107"/>
    <w:rsid w:val="002506CD"/>
    <w:rsid w:val="002509AD"/>
    <w:rsid w:val="00250E1D"/>
    <w:rsid w:val="00253707"/>
    <w:rsid w:val="002541D0"/>
    <w:rsid w:val="002547B3"/>
    <w:rsid w:val="00254DCD"/>
    <w:rsid w:val="00255371"/>
    <w:rsid w:val="0025652E"/>
    <w:rsid w:val="00260AA9"/>
    <w:rsid w:val="00260B33"/>
    <w:rsid w:val="00261E17"/>
    <w:rsid w:val="00262931"/>
    <w:rsid w:val="00263324"/>
    <w:rsid w:val="00264611"/>
    <w:rsid w:val="002653D2"/>
    <w:rsid w:val="002722E1"/>
    <w:rsid w:val="00273A6A"/>
    <w:rsid w:val="00273F48"/>
    <w:rsid w:val="002742D9"/>
    <w:rsid w:val="002807B0"/>
    <w:rsid w:val="00280A1E"/>
    <w:rsid w:val="0028348C"/>
    <w:rsid w:val="00283647"/>
    <w:rsid w:val="00284027"/>
    <w:rsid w:val="002859EE"/>
    <w:rsid w:val="00290F52"/>
    <w:rsid w:val="00291BEF"/>
    <w:rsid w:val="00294D2D"/>
    <w:rsid w:val="0029588B"/>
    <w:rsid w:val="002961EF"/>
    <w:rsid w:val="0029634B"/>
    <w:rsid w:val="002A0991"/>
    <w:rsid w:val="002A0A77"/>
    <w:rsid w:val="002A17F8"/>
    <w:rsid w:val="002A769B"/>
    <w:rsid w:val="002B0EAA"/>
    <w:rsid w:val="002B17CE"/>
    <w:rsid w:val="002B2140"/>
    <w:rsid w:val="002B2EE3"/>
    <w:rsid w:val="002C1A1C"/>
    <w:rsid w:val="002C25AD"/>
    <w:rsid w:val="002C43CE"/>
    <w:rsid w:val="002C5650"/>
    <w:rsid w:val="002C5C3B"/>
    <w:rsid w:val="002C5F81"/>
    <w:rsid w:val="002C63B6"/>
    <w:rsid w:val="002C64EA"/>
    <w:rsid w:val="002C6930"/>
    <w:rsid w:val="002C6C59"/>
    <w:rsid w:val="002C7B5B"/>
    <w:rsid w:val="002D42F5"/>
    <w:rsid w:val="002D526F"/>
    <w:rsid w:val="002D613D"/>
    <w:rsid w:val="002D6664"/>
    <w:rsid w:val="002D66DA"/>
    <w:rsid w:val="002D6C7A"/>
    <w:rsid w:val="002E0333"/>
    <w:rsid w:val="002E391C"/>
    <w:rsid w:val="002E3D9A"/>
    <w:rsid w:val="002E5857"/>
    <w:rsid w:val="002F15BD"/>
    <w:rsid w:val="002F2865"/>
    <w:rsid w:val="002F2CC5"/>
    <w:rsid w:val="002F2D48"/>
    <w:rsid w:val="002F2E63"/>
    <w:rsid w:val="002F477D"/>
    <w:rsid w:val="002F48FD"/>
    <w:rsid w:val="0030025D"/>
    <w:rsid w:val="00301875"/>
    <w:rsid w:val="0030388C"/>
    <w:rsid w:val="0030460C"/>
    <w:rsid w:val="00306083"/>
    <w:rsid w:val="00306A4B"/>
    <w:rsid w:val="00307F97"/>
    <w:rsid w:val="003118DC"/>
    <w:rsid w:val="003131FF"/>
    <w:rsid w:val="00313CCC"/>
    <w:rsid w:val="00314CB2"/>
    <w:rsid w:val="00316C55"/>
    <w:rsid w:val="00317157"/>
    <w:rsid w:val="00317C90"/>
    <w:rsid w:val="00323D78"/>
    <w:rsid w:val="00324069"/>
    <w:rsid w:val="0032460A"/>
    <w:rsid w:val="00325351"/>
    <w:rsid w:val="003267F1"/>
    <w:rsid w:val="003269FD"/>
    <w:rsid w:val="00327106"/>
    <w:rsid w:val="0032729A"/>
    <w:rsid w:val="003274A5"/>
    <w:rsid w:val="00327536"/>
    <w:rsid w:val="00330E5D"/>
    <w:rsid w:val="0033176C"/>
    <w:rsid w:val="003326FB"/>
    <w:rsid w:val="003333D8"/>
    <w:rsid w:val="003334E3"/>
    <w:rsid w:val="00333E97"/>
    <w:rsid w:val="003344EF"/>
    <w:rsid w:val="00335F1A"/>
    <w:rsid w:val="00340A0F"/>
    <w:rsid w:val="00340BD5"/>
    <w:rsid w:val="00340DFA"/>
    <w:rsid w:val="003417A7"/>
    <w:rsid w:val="003449F9"/>
    <w:rsid w:val="00346F6A"/>
    <w:rsid w:val="003477B4"/>
    <w:rsid w:val="0035021F"/>
    <w:rsid w:val="0035109E"/>
    <w:rsid w:val="0035243D"/>
    <w:rsid w:val="00352B99"/>
    <w:rsid w:val="00352E77"/>
    <w:rsid w:val="00354387"/>
    <w:rsid w:val="0035595C"/>
    <w:rsid w:val="00355B82"/>
    <w:rsid w:val="00355D03"/>
    <w:rsid w:val="00357682"/>
    <w:rsid w:val="003602E1"/>
    <w:rsid w:val="00361391"/>
    <w:rsid w:val="0036408B"/>
    <w:rsid w:val="00364349"/>
    <w:rsid w:val="003663BC"/>
    <w:rsid w:val="003672BC"/>
    <w:rsid w:val="00367E2F"/>
    <w:rsid w:val="0037036C"/>
    <w:rsid w:val="00370B2C"/>
    <w:rsid w:val="00371530"/>
    <w:rsid w:val="00375C65"/>
    <w:rsid w:val="003769A6"/>
    <w:rsid w:val="00382070"/>
    <w:rsid w:val="0038461A"/>
    <w:rsid w:val="00387C1C"/>
    <w:rsid w:val="0039064B"/>
    <w:rsid w:val="00393E89"/>
    <w:rsid w:val="00394AB4"/>
    <w:rsid w:val="003A06B0"/>
    <w:rsid w:val="003A0C7B"/>
    <w:rsid w:val="003A2174"/>
    <w:rsid w:val="003A2B47"/>
    <w:rsid w:val="003A3209"/>
    <w:rsid w:val="003A36C4"/>
    <w:rsid w:val="003A45A3"/>
    <w:rsid w:val="003A4BBB"/>
    <w:rsid w:val="003A6FE5"/>
    <w:rsid w:val="003B042A"/>
    <w:rsid w:val="003B213A"/>
    <w:rsid w:val="003B500D"/>
    <w:rsid w:val="003B5273"/>
    <w:rsid w:val="003B751B"/>
    <w:rsid w:val="003C06CC"/>
    <w:rsid w:val="003C0C39"/>
    <w:rsid w:val="003C244F"/>
    <w:rsid w:val="003C28DE"/>
    <w:rsid w:val="003C4759"/>
    <w:rsid w:val="003C5FD9"/>
    <w:rsid w:val="003C6845"/>
    <w:rsid w:val="003C7F91"/>
    <w:rsid w:val="003D0C5A"/>
    <w:rsid w:val="003D28D4"/>
    <w:rsid w:val="003D2C7C"/>
    <w:rsid w:val="003D4460"/>
    <w:rsid w:val="003E2A00"/>
    <w:rsid w:val="003E4FBA"/>
    <w:rsid w:val="003E5394"/>
    <w:rsid w:val="003E64D8"/>
    <w:rsid w:val="003E67B7"/>
    <w:rsid w:val="003E72DC"/>
    <w:rsid w:val="003E77B6"/>
    <w:rsid w:val="003F045E"/>
    <w:rsid w:val="003F09FA"/>
    <w:rsid w:val="003F0EC1"/>
    <w:rsid w:val="003F1AB4"/>
    <w:rsid w:val="003F1E59"/>
    <w:rsid w:val="003F2DDD"/>
    <w:rsid w:val="003F3B77"/>
    <w:rsid w:val="003F4931"/>
    <w:rsid w:val="003F6029"/>
    <w:rsid w:val="003F61C2"/>
    <w:rsid w:val="003F6251"/>
    <w:rsid w:val="003F6B74"/>
    <w:rsid w:val="003F6C7F"/>
    <w:rsid w:val="0040122F"/>
    <w:rsid w:val="00401DE1"/>
    <w:rsid w:val="0040246A"/>
    <w:rsid w:val="00402CFC"/>
    <w:rsid w:val="004030EA"/>
    <w:rsid w:val="00403FAB"/>
    <w:rsid w:val="00404FEE"/>
    <w:rsid w:val="00405431"/>
    <w:rsid w:val="0040589B"/>
    <w:rsid w:val="004058EF"/>
    <w:rsid w:val="004059C1"/>
    <w:rsid w:val="00406B40"/>
    <w:rsid w:val="00406EE0"/>
    <w:rsid w:val="0040714A"/>
    <w:rsid w:val="00407C8F"/>
    <w:rsid w:val="00407CC8"/>
    <w:rsid w:val="00411480"/>
    <w:rsid w:val="0041249F"/>
    <w:rsid w:val="00412878"/>
    <w:rsid w:val="004133FF"/>
    <w:rsid w:val="0041499C"/>
    <w:rsid w:val="00416A98"/>
    <w:rsid w:val="00417BF9"/>
    <w:rsid w:val="004208BB"/>
    <w:rsid w:val="004212A2"/>
    <w:rsid w:val="004241B0"/>
    <w:rsid w:val="00430C32"/>
    <w:rsid w:val="00431949"/>
    <w:rsid w:val="00432077"/>
    <w:rsid w:val="0043277F"/>
    <w:rsid w:val="00432BB7"/>
    <w:rsid w:val="00432D65"/>
    <w:rsid w:val="00432EEE"/>
    <w:rsid w:val="00433772"/>
    <w:rsid w:val="00433F1B"/>
    <w:rsid w:val="00434ABA"/>
    <w:rsid w:val="00436087"/>
    <w:rsid w:val="004361B2"/>
    <w:rsid w:val="00440A50"/>
    <w:rsid w:val="004415EE"/>
    <w:rsid w:val="0044260D"/>
    <w:rsid w:val="0044429C"/>
    <w:rsid w:val="0044432B"/>
    <w:rsid w:val="004448B3"/>
    <w:rsid w:val="0044673F"/>
    <w:rsid w:val="00450B49"/>
    <w:rsid w:val="00450D8E"/>
    <w:rsid w:val="0045149A"/>
    <w:rsid w:val="00452F8B"/>
    <w:rsid w:val="00453200"/>
    <w:rsid w:val="004537C9"/>
    <w:rsid w:val="00454668"/>
    <w:rsid w:val="004561FB"/>
    <w:rsid w:val="00456FAC"/>
    <w:rsid w:val="00460332"/>
    <w:rsid w:val="00460F0E"/>
    <w:rsid w:val="00460FD4"/>
    <w:rsid w:val="00461BFF"/>
    <w:rsid w:val="00461FA4"/>
    <w:rsid w:val="00462262"/>
    <w:rsid w:val="0046308F"/>
    <w:rsid w:val="00465A65"/>
    <w:rsid w:val="00465CBB"/>
    <w:rsid w:val="00465D29"/>
    <w:rsid w:val="00465DEB"/>
    <w:rsid w:val="00465E0B"/>
    <w:rsid w:val="00473BD3"/>
    <w:rsid w:val="00473F5B"/>
    <w:rsid w:val="004758C4"/>
    <w:rsid w:val="00476850"/>
    <w:rsid w:val="00476F32"/>
    <w:rsid w:val="00477F2F"/>
    <w:rsid w:val="00480AA4"/>
    <w:rsid w:val="00482B9B"/>
    <w:rsid w:val="00483989"/>
    <w:rsid w:val="0048616B"/>
    <w:rsid w:val="0049036B"/>
    <w:rsid w:val="004933F0"/>
    <w:rsid w:val="00497505"/>
    <w:rsid w:val="004A144D"/>
    <w:rsid w:val="004A1D4D"/>
    <w:rsid w:val="004A23DC"/>
    <w:rsid w:val="004A26DA"/>
    <w:rsid w:val="004A42DF"/>
    <w:rsid w:val="004B1004"/>
    <w:rsid w:val="004B4D4A"/>
    <w:rsid w:val="004B7D82"/>
    <w:rsid w:val="004C365A"/>
    <w:rsid w:val="004C4838"/>
    <w:rsid w:val="004C7290"/>
    <w:rsid w:val="004D05AD"/>
    <w:rsid w:val="004D0632"/>
    <w:rsid w:val="004D3C84"/>
    <w:rsid w:val="004D4D4E"/>
    <w:rsid w:val="004D5FF1"/>
    <w:rsid w:val="004D6306"/>
    <w:rsid w:val="004D776B"/>
    <w:rsid w:val="004E1000"/>
    <w:rsid w:val="004E29B6"/>
    <w:rsid w:val="004E59E7"/>
    <w:rsid w:val="004E6D65"/>
    <w:rsid w:val="004E7721"/>
    <w:rsid w:val="004F17D5"/>
    <w:rsid w:val="004F1BC2"/>
    <w:rsid w:val="004F3E45"/>
    <w:rsid w:val="004F3ECC"/>
    <w:rsid w:val="004F5BE1"/>
    <w:rsid w:val="004F6E38"/>
    <w:rsid w:val="004F78C8"/>
    <w:rsid w:val="0050099E"/>
    <w:rsid w:val="00503715"/>
    <w:rsid w:val="00505D62"/>
    <w:rsid w:val="00506E13"/>
    <w:rsid w:val="005108DF"/>
    <w:rsid w:val="00510A8B"/>
    <w:rsid w:val="005124EC"/>
    <w:rsid w:val="005136D6"/>
    <w:rsid w:val="005154D4"/>
    <w:rsid w:val="00522034"/>
    <w:rsid w:val="00522489"/>
    <w:rsid w:val="00522824"/>
    <w:rsid w:val="00522E2F"/>
    <w:rsid w:val="00523F43"/>
    <w:rsid w:val="00526048"/>
    <w:rsid w:val="00526A23"/>
    <w:rsid w:val="00526B1B"/>
    <w:rsid w:val="00530950"/>
    <w:rsid w:val="005321DD"/>
    <w:rsid w:val="005342F3"/>
    <w:rsid w:val="00534991"/>
    <w:rsid w:val="005359AF"/>
    <w:rsid w:val="005361E7"/>
    <w:rsid w:val="005401E9"/>
    <w:rsid w:val="00540287"/>
    <w:rsid w:val="00540D50"/>
    <w:rsid w:val="0054216F"/>
    <w:rsid w:val="00542C71"/>
    <w:rsid w:val="005431E5"/>
    <w:rsid w:val="00543B03"/>
    <w:rsid w:val="00544C7F"/>
    <w:rsid w:val="005454B4"/>
    <w:rsid w:val="0054560B"/>
    <w:rsid w:val="0054797B"/>
    <w:rsid w:val="0055374A"/>
    <w:rsid w:val="0055638B"/>
    <w:rsid w:val="0056020C"/>
    <w:rsid w:val="005622F3"/>
    <w:rsid w:val="005711C5"/>
    <w:rsid w:val="00571DCC"/>
    <w:rsid w:val="00573A2F"/>
    <w:rsid w:val="00576FC9"/>
    <w:rsid w:val="005770B1"/>
    <w:rsid w:val="005776FA"/>
    <w:rsid w:val="0057772D"/>
    <w:rsid w:val="00577E39"/>
    <w:rsid w:val="00577FC5"/>
    <w:rsid w:val="00581268"/>
    <w:rsid w:val="005829C1"/>
    <w:rsid w:val="00585873"/>
    <w:rsid w:val="00586599"/>
    <w:rsid w:val="00586CD0"/>
    <w:rsid w:val="00587C57"/>
    <w:rsid w:val="00593225"/>
    <w:rsid w:val="0059356D"/>
    <w:rsid w:val="00594462"/>
    <w:rsid w:val="00594FD0"/>
    <w:rsid w:val="005973C1"/>
    <w:rsid w:val="005976A0"/>
    <w:rsid w:val="005A2D45"/>
    <w:rsid w:val="005A470A"/>
    <w:rsid w:val="005A4DCD"/>
    <w:rsid w:val="005A5DB5"/>
    <w:rsid w:val="005A6A9A"/>
    <w:rsid w:val="005A6C84"/>
    <w:rsid w:val="005A6EF4"/>
    <w:rsid w:val="005A6F75"/>
    <w:rsid w:val="005A6FA8"/>
    <w:rsid w:val="005A708D"/>
    <w:rsid w:val="005B2943"/>
    <w:rsid w:val="005B2F7D"/>
    <w:rsid w:val="005B4E82"/>
    <w:rsid w:val="005B4EC2"/>
    <w:rsid w:val="005C12F8"/>
    <w:rsid w:val="005C1BBC"/>
    <w:rsid w:val="005C2D6A"/>
    <w:rsid w:val="005C42A2"/>
    <w:rsid w:val="005C4FC7"/>
    <w:rsid w:val="005C7838"/>
    <w:rsid w:val="005C7F49"/>
    <w:rsid w:val="005D0B1F"/>
    <w:rsid w:val="005D1204"/>
    <w:rsid w:val="005D1847"/>
    <w:rsid w:val="005D3879"/>
    <w:rsid w:val="005D389E"/>
    <w:rsid w:val="005D4F0E"/>
    <w:rsid w:val="005D503C"/>
    <w:rsid w:val="005D5C31"/>
    <w:rsid w:val="005D7690"/>
    <w:rsid w:val="005E01D0"/>
    <w:rsid w:val="005E11A9"/>
    <w:rsid w:val="005E1902"/>
    <w:rsid w:val="005E2D72"/>
    <w:rsid w:val="005E31A2"/>
    <w:rsid w:val="005E5018"/>
    <w:rsid w:val="005F03E1"/>
    <w:rsid w:val="005F28F7"/>
    <w:rsid w:val="005F52F8"/>
    <w:rsid w:val="005F734C"/>
    <w:rsid w:val="0060098E"/>
    <w:rsid w:val="0060275D"/>
    <w:rsid w:val="00602834"/>
    <w:rsid w:val="00604819"/>
    <w:rsid w:val="00605E2A"/>
    <w:rsid w:val="0060680D"/>
    <w:rsid w:val="00607BC2"/>
    <w:rsid w:val="00611420"/>
    <w:rsid w:val="0061247D"/>
    <w:rsid w:val="006127A3"/>
    <w:rsid w:val="00613B4E"/>
    <w:rsid w:val="0061519C"/>
    <w:rsid w:val="00621F0A"/>
    <w:rsid w:val="0062276D"/>
    <w:rsid w:val="00623641"/>
    <w:rsid w:val="00624114"/>
    <w:rsid w:val="00625302"/>
    <w:rsid w:val="00630698"/>
    <w:rsid w:val="00634F62"/>
    <w:rsid w:val="006361F0"/>
    <w:rsid w:val="00637A62"/>
    <w:rsid w:val="00640279"/>
    <w:rsid w:val="006416D9"/>
    <w:rsid w:val="00642404"/>
    <w:rsid w:val="00643EB3"/>
    <w:rsid w:val="006445C2"/>
    <w:rsid w:val="006460FE"/>
    <w:rsid w:val="00647AD6"/>
    <w:rsid w:val="00651ACE"/>
    <w:rsid w:val="00651D3D"/>
    <w:rsid w:val="0065215C"/>
    <w:rsid w:val="0065251E"/>
    <w:rsid w:val="00652745"/>
    <w:rsid w:val="00655AB7"/>
    <w:rsid w:val="00657479"/>
    <w:rsid w:val="006575CB"/>
    <w:rsid w:val="00660B46"/>
    <w:rsid w:val="00660C36"/>
    <w:rsid w:val="006624CC"/>
    <w:rsid w:val="006639AA"/>
    <w:rsid w:val="00663E2A"/>
    <w:rsid w:val="00663EBA"/>
    <w:rsid w:val="00665230"/>
    <w:rsid w:val="006657B7"/>
    <w:rsid w:val="006660EB"/>
    <w:rsid w:val="006663F7"/>
    <w:rsid w:val="0066649F"/>
    <w:rsid w:val="00666CE4"/>
    <w:rsid w:val="0067361C"/>
    <w:rsid w:val="00673E4D"/>
    <w:rsid w:val="00675B08"/>
    <w:rsid w:val="006814FB"/>
    <w:rsid w:val="0068151A"/>
    <w:rsid w:val="00681DD9"/>
    <w:rsid w:val="00682E68"/>
    <w:rsid w:val="00684AFB"/>
    <w:rsid w:val="00690C2B"/>
    <w:rsid w:val="0069197E"/>
    <w:rsid w:val="00691F85"/>
    <w:rsid w:val="00692170"/>
    <w:rsid w:val="0069223B"/>
    <w:rsid w:val="0069457E"/>
    <w:rsid w:val="00694F44"/>
    <w:rsid w:val="006A0249"/>
    <w:rsid w:val="006A09DB"/>
    <w:rsid w:val="006A3260"/>
    <w:rsid w:val="006A4D37"/>
    <w:rsid w:val="006A7BE9"/>
    <w:rsid w:val="006B1BF0"/>
    <w:rsid w:val="006B2C27"/>
    <w:rsid w:val="006B533D"/>
    <w:rsid w:val="006B5EFB"/>
    <w:rsid w:val="006B7821"/>
    <w:rsid w:val="006C0877"/>
    <w:rsid w:val="006C224D"/>
    <w:rsid w:val="006C3955"/>
    <w:rsid w:val="006C5278"/>
    <w:rsid w:val="006D1B3E"/>
    <w:rsid w:val="006D2A4B"/>
    <w:rsid w:val="006D2E94"/>
    <w:rsid w:val="006D30C4"/>
    <w:rsid w:val="006D5489"/>
    <w:rsid w:val="006D7086"/>
    <w:rsid w:val="006D762D"/>
    <w:rsid w:val="006D78FA"/>
    <w:rsid w:val="006E27FA"/>
    <w:rsid w:val="006E5526"/>
    <w:rsid w:val="006E58FA"/>
    <w:rsid w:val="006E6E6F"/>
    <w:rsid w:val="006E73C1"/>
    <w:rsid w:val="006E73CE"/>
    <w:rsid w:val="006E7EA8"/>
    <w:rsid w:val="006F3316"/>
    <w:rsid w:val="006F3D8C"/>
    <w:rsid w:val="006F4812"/>
    <w:rsid w:val="006F4D9D"/>
    <w:rsid w:val="006F76E2"/>
    <w:rsid w:val="0070061B"/>
    <w:rsid w:val="0070213F"/>
    <w:rsid w:val="00703279"/>
    <w:rsid w:val="00703BCF"/>
    <w:rsid w:val="00704948"/>
    <w:rsid w:val="0070512F"/>
    <w:rsid w:val="00707383"/>
    <w:rsid w:val="00711234"/>
    <w:rsid w:val="00712655"/>
    <w:rsid w:val="00713747"/>
    <w:rsid w:val="00713773"/>
    <w:rsid w:val="00713A9A"/>
    <w:rsid w:val="0071432E"/>
    <w:rsid w:val="00714515"/>
    <w:rsid w:val="00717FF6"/>
    <w:rsid w:val="00720937"/>
    <w:rsid w:val="007215AD"/>
    <w:rsid w:val="00721A68"/>
    <w:rsid w:val="00722902"/>
    <w:rsid w:val="00723760"/>
    <w:rsid w:val="0072386F"/>
    <w:rsid w:val="00723A51"/>
    <w:rsid w:val="00723FD6"/>
    <w:rsid w:val="00724184"/>
    <w:rsid w:val="00726056"/>
    <w:rsid w:val="00732F81"/>
    <w:rsid w:val="00733B46"/>
    <w:rsid w:val="00733D82"/>
    <w:rsid w:val="007365EF"/>
    <w:rsid w:val="007370F5"/>
    <w:rsid w:val="00737874"/>
    <w:rsid w:val="00737BDA"/>
    <w:rsid w:val="007402D4"/>
    <w:rsid w:val="00740639"/>
    <w:rsid w:val="00740AF2"/>
    <w:rsid w:val="00744DD3"/>
    <w:rsid w:val="0074660C"/>
    <w:rsid w:val="00746B33"/>
    <w:rsid w:val="00747665"/>
    <w:rsid w:val="00747D74"/>
    <w:rsid w:val="00750421"/>
    <w:rsid w:val="007508B0"/>
    <w:rsid w:val="00751BDC"/>
    <w:rsid w:val="007525FD"/>
    <w:rsid w:val="0075392F"/>
    <w:rsid w:val="0075465E"/>
    <w:rsid w:val="007610E9"/>
    <w:rsid w:val="00761CB1"/>
    <w:rsid w:val="00763479"/>
    <w:rsid w:val="0076411B"/>
    <w:rsid w:val="007651AD"/>
    <w:rsid w:val="007656C7"/>
    <w:rsid w:val="00766674"/>
    <w:rsid w:val="00770580"/>
    <w:rsid w:val="007711D7"/>
    <w:rsid w:val="0077292F"/>
    <w:rsid w:val="00775E29"/>
    <w:rsid w:val="00776343"/>
    <w:rsid w:val="00776791"/>
    <w:rsid w:val="00781853"/>
    <w:rsid w:val="007858BE"/>
    <w:rsid w:val="00786678"/>
    <w:rsid w:val="00790549"/>
    <w:rsid w:val="00790C7D"/>
    <w:rsid w:val="007910C9"/>
    <w:rsid w:val="0079157E"/>
    <w:rsid w:val="00791A98"/>
    <w:rsid w:val="007936BB"/>
    <w:rsid w:val="007949C4"/>
    <w:rsid w:val="007966A4"/>
    <w:rsid w:val="00797A14"/>
    <w:rsid w:val="00797B35"/>
    <w:rsid w:val="007A05B6"/>
    <w:rsid w:val="007A0920"/>
    <w:rsid w:val="007A132B"/>
    <w:rsid w:val="007A2604"/>
    <w:rsid w:val="007A2793"/>
    <w:rsid w:val="007A2AB6"/>
    <w:rsid w:val="007A2DC9"/>
    <w:rsid w:val="007A48BA"/>
    <w:rsid w:val="007A52A1"/>
    <w:rsid w:val="007A5557"/>
    <w:rsid w:val="007A5E1D"/>
    <w:rsid w:val="007B082E"/>
    <w:rsid w:val="007B14C9"/>
    <w:rsid w:val="007B3E07"/>
    <w:rsid w:val="007B579A"/>
    <w:rsid w:val="007B7CC1"/>
    <w:rsid w:val="007C1B45"/>
    <w:rsid w:val="007C2E06"/>
    <w:rsid w:val="007C47C4"/>
    <w:rsid w:val="007C4F28"/>
    <w:rsid w:val="007C54B9"/>
    <w:rsid w:val="007C65F2"/>
    <w:rsid w:val="007C77F4"/>
    <w:rsid w:val="007D1B6C"/>
    <w:rsid w:val="007D39CC"/>
    <w:rsid w:val="007D3DD0"/>
    <w:rsid w:val="007D43EC"/>
    <w:rsid w:val="007D5006"/>
    <w:rsid w:val="007D5B87"/>
    <w:rsid w:val="007D73EA"/>
    <w:rsid w:val="007E1C13"/>
    <w:rsid w:val="007E28F0"/>
    <w:rsid w:val="007E370F"/>
    <w:rsid w:val="007E37E4"/>
    <w:rsid w:val="007E3E47"/>
    <w:rsid w:val="007E5C08"/>
    <w:rsid w:val="007E5DBD"/>
    <w:rsid w:val="007E629C"/>
    <w:rsid w:val="007E728F"/>
    <w:rsid w:val="007F2188"/>
    <w:rsid w:val="007F2278"/>
    <w:rsid w:val="007F46AE"/>
    <w:rsid w:val="00800755"/>
    <w:rsid w:val="0080300D"/>
    <w:rsid w:val="00803A7C"/>
    <w:rsid w:val="00803EC1"/>
    <w:rsid w:val="00806C58"/>
    <w:rsid w:val="00807F0E"/>
    <w:rsid w:val="00810072"/>
    <w:rsid w:val="0081186A"/>
    <w:rsid w:val="0081208C"/>
    <w:rsid w:val="00814E2D"/>
    <w:rsid w:val="0081553F"/>
    <w:rsid w:val="008167B9"/>
    <w:rsid w:val="00820BC6"/>
    <w:rsid w:val="00820D46"/>
    <w:rsid w:val="00820F88"/>
    <w:rsid w:val="008216D0"/>
    <w:rsid w:val="0082539A"/>
    <w:rsid w:val="00830844"/>
    <w:rsid w:val="0083143F"/>
    <w:rsid w:val="00831ADF"/>
    <w:rsid w:val="00834B9F"/>
    <w:rsid w:val="0083543C"/>
    <w:rsid w:val="00835454"/>
    <w:rsid w:val="00835E53"/>
    <w:rsid w:val="008371C1"/>
    <w:rsid w:val="0084030A"/>
    <w:rsid w:val="00841232"/>
    <w:rsid w:val="0084126A"/>
    <w:rsid w:val="00842366"/>
    <w:rsid w:val="008424A2"/>
    <w:rsid w:val="00842797"/>
    <w:rsid w:val="0084534C"/>
    <w:rsid w:val="008453A4"/>
    <w:rsid w:val="00847A5C"/>
    <w:rsid w:val="00851004"/>
    <w:rsid w:val="00853906"/>
    <w:rsid w:val="00853DC0"/>
    <w:rsid w:val="00855A4B"/>
    <w:rsid w:val="00860356"/>
    <w:rsid w:val="00860C27"/>
    <w:rsid w:val="00861A2B"/>
    <w:rsid w:val="00862A3F"/>
    <w:rsid w:val="00862B1E"/>
    <w:rsid w:val="0086389B"/>
    <w:rsid w:val="00863BFF"/>
    <w:rsid w:val="008647FC"/>
    <w:rsid w:val="00865D2C"/>
    <w:rsid w:val="00866B58"/>
    <w:rsid w:val="00866CD6"/>
    <w:rsid w:val="00866FBF"/>
    <w:rsid w:val="00867FEE"/>
    <w:rsid w:val="00871359"/>
    <w:rsid w:val="008737DD"/>
    <w:rsid w:val="00875433"/>
    <w:rsid w:val="00875A8D"/>
    <w:rsid w:val="00876197"/>
    <w:rsid w:val="00876390"/>
    <w:rsid w:val="00881F81"/>
    <w:rsid w:val="00883404"/>
    <w:rsid w:val="00883573"/>
    <w:rsid w:val="00886402"/>
    <w:rsid w:val="008937D6"/>
    <w:rsid w:val="008973AD"/>
    <w:rsid w:val="008976E0"/>
    <w:rsid w:val="008A5301"/>
    <w:rsid w:val="008A710F"/>
    <w:rsid w:val="008A7D81"/>
    <w:rsid w:val="008B098F"/>
    <w:rsid w:val="008B1848"/>
    <w:rsid w:val="008B1CD2"/>
    <w:rsid w:val="008B3370"/>
    <w:rsid w:val="008B4091"/>
    <w:rsid w:val="008B4708"/>
    <w:rsid w:val="008B4892"/>
    <w:rsid w:val="008B72DC"/>
    <w:rsid w:val="008C0C4E"/>
    <w:rsid w:val="008C2923"/>
    <w:rsid w:val="008C2AEF"/>
    <w:rsid w:val="008C376E"/>
    <w:rsid w:val="008C436D"/>
    <w:rsid w:val="008C4BC5"/>
    <w:rsid w:val="008C619F"/>
    <w:rsid w:val="008C6D10"/>
    <w:rsid w:val="008C79D6"/>
    <w:rsid w:val="008D0AA5"/>
    <w:rsid w:val="008D0CAE"/>
    <w:rsid w:val="008D182E"/>
    <w:rsid w:val="008D2B73"/>
    <w:rsid w:val="008D3D09"/>
    <w:rsid w:val="008D4220"/>
    <w:rsid w:val="008D61C5"/>
    <w:rsid w:val="008D6D18"/>
    <w:rsid w:val="008D7FE7"/>
    <w:rsid w:val="008E06EA"/>
    <w:rsid w:val="008E0CB6"/>
    <w:rsid w:val="008E32A1"/>
    <w:rsid w:val="008E3952"/>
    <w:rsid w:val="008E454B"/>
    <w:rsid w:val="008E5D25"/>
    <w:rsid w:val="008E5E44"/>
    <w:rsid w:val="008E66A4"/>
    <w:rsid w:val="008F2D8C"/>
    <w:rsid w:val="008F3D96"/>
    <w:rsid w:val="008F447B"/>
    <w:rsid w:val="008F59E8"/>
    <w:rsid w:val="008F681B"/>
    <w:rsid w:val="00902CD9"/>
    <w:rsid w:val="00906C4D"/>
    <w:rsid w:val="00907A55"/>
    <w:rsid w:val="00911ABB"/>
    <w:rsid w:val="009137B2"/>
    <w:rsid w:val="00914757"/>
    <w:rsid w:val="0091710C"/>
    <w:rsid w:val="009208FC"/>
    <w:rsid w:val="00921416"/>
    <w:rsid w:val="00923E04"/>
    <w:rsid w:val="00925D71"/>
    <w:rsid w:val="00926B36"/>
    <w:rsid w:val="009276C6"/>
    <w:rsid w:val="00930D66"/>
    <w:rsid w:val="0093165B"/>
    <w:rsid w:val="00931852"/>
    <w:rsid w:val="00932B6A"/>
    <w:rsid w:val="00932DBD"/>
    <w:rsid w:val="00933755"/>
    <w:rsid w:val="00934229"/>
    <w:rsid w:val="009343CE"/>
    <w:rsid w:val="009347D4"/>
    <w:rsid w:val="00936391"/>
    <w:rsid w:val="00937DB3"/>
    <w:rsid w:val="0094162D"/>
    <w:rsid w:val="009420E9"/>
    <w:rsid w:val="00945906"/>
    <w:rsid w:val="00946557"/>
    <w:rsid w:val="00946E62"/>
    <w:rsid w:val="009474EE"/>
    <w:rsid w:val="00950EC7"/>
    <w:rsid w:val="00951275"/>
    <w:rsid w:val="00951F5B"/>
    <w:rsid w:val="00952C31"/>
    <w:rsid w:val="00954C65"/>
    <w:rsid w:val="00964146"/>
    <w:rsid w:val="00964A6F"/>
    <w:rsid w:val="00965390"/>
    <w:rsid w:val="00965ED7"/>
    <w:rsid w:val="00966C2D"/>
    <w:rsid w:val="00970712"/>
    <w:rsid w:val="00970A35"/>
    <w:rsid w:val="009715AD"/>
    <w:rsid w:val="00973E9F"/>
    <w:rsid w:val="00974D68"/>
    <w:rsid w:val="00975241"/>
    <w:rsid w:val="0097524A"/>
    <w:rsid w:val="009764AD"/>
    <w:rsid w:val="00977018"/>
    <w:rsid w:val="00980A9B"/>
    <w:rsid w:val="00985EFD"/>
    <w:rsid w:val="009872B8"/>
    <w:rsid w:val="00990F93"/>
    <w:rsid w:val="00992433"/>
    <w:rsid w:val="00992737"/>
    <w:rsid w:val="0099414D"/>
    <w:rsid w:val="00996CD5"/>
    <w:rsid w:val="009A0869"/>
    <w:rsid w:val="009A11D5"/>
    <w:rsid w:val="009A140C"/>
    <w:rsid w:val="009A1CE3"/>
    <w:rsid w:val="009A3D32"/>
    <w:rsid w:val="009A3DE9"/>
    <w:rsid w:val="009A4856"/>
    <w:rsid w:val="009A50BA"/>
    <w:rsid w:val="009A5F2D"/>
    <w:rsid w:val="009B09A3"/>
    <w:rsid w:val="009B2BF4"/>
    <w:rsid w:val="009B4F0D"/>
    <w:rsid w:val="009C2E1F"/>
    <w:rsid w:val="009C37E8"/>
    <w:rsid w:val="009C643E"/>
    <w:rsid w:val="009C7D84"/>
    <w:rsid w:val="009C7FEF"/>
    <w:rsid w:val="009D016C"/>
    <w:rsid w:val="009D2B46"/>
    <w:rsid w:val="009D65CE"/>
    <w:rsid w:val="009D67C2"/>
    <w:rsid w:val="009D68FF"/>
    <w:rsid w:val="009E1653"/>
    <w:rsid w:val="009E2AB7"/>
    <w:rsid w:val="009E2BD1"/>
    <w:rsid w:val="009E2CBE"/>
    <w:rsid w:val="009E2CEA"/>
    <w:rsid w:val="009E3522"/>
    <w:rsid w:val="009E7601"/>
    <w:rsid w:val="009F085E"/>
    <w:rsid w:val="009F15D7"/>
    <w:rsid w:val="009F31AE"/>
    <w:rsid w:val="009F4637"/>
    <w:rsid w:val="009F50A3"/>
    <w:rsid w:val="009F5F05"/>
    <w:rsid w:val="009F6A1E"/>
    <w:rsid w:val="00A035D4"/>
    <w:rsid w:val="00A053F7"/>
    <w:rsid w:val="00A05997"/>
    <w:rsid w:val="00A07F81"/>
    <w:rsid w:val="00A12009"/>
    <w:rsid w:val="00A12288"/>
    <w:rsid w:val="00A12771"/>
    <w:rsid w:val="00A16506"/>
    <w:rsid w:val="00A16613"/>
    <w:rsid w:val="00A16729"/>
    <w:rsid w:val="00A174D0"/>
    <w:rsid w:val="00A204CF"/>
    <w:rsid w:val="00A210B9"/>
    <w:rsid w:val="00A21C01"/>
    <w:rsid w:val="00A23702"/>
    <w:rsid w:val="00A2566A"/>
    <w:rsid w:val="00A256CD"/>
    <w:rsid w:val="00A26442"/>
    <w:rsid w:val="00A264A5"/>
    <w:rsid w:val="00A303BA"/>
    <w:rsid w:val="00A3050A"/>
    <w:rsid w:val="00A30A29"/>
    <w:rsid w:val="00A34875"/>
    <w:rsid w:val="00A35AAF"/>
    <w:rsid w:val="00A36306"/>
    <w:rsid w:val="00A366E1"/>
    <w:rsid w:val="00A36C50"/>
    <w:rsid w:val="00A37E0A"/>
    <w:rsid w:val="00A41C2F"/>
    <w:rsid w:val="00A42617"/>
    <w:rsid w:val="00A44270"/>
    <w:rsid w:val="00A44558"/>
    <w:rsid w:val="00A44E92"/>
    <w:rsid w:val="00A46944"/>
    <w:rsid w:val="00A51221"/>
    <w:rsid w:val="00A52928"/>
    <w:rsid w:val="00A52D52"/>
    <w:rsid w:val="00A537B1"/>
    <w:rsid w:val="00A54269"/>
    <w:rsid w:val="00A573B4"/>
    <w:rsid w:val="00A5784D"/>
    <w:rsid w:val="00A60545"/>
    <w:rsid w:val="00A6079E"/>
    <w:rsid w:val="00A64DB0"/>
    <w:rsid w:val="00A66BA2"/>
    <w:rsid w:val="00A672A2"/>
    <w:rsid w:val="00A70206"/>
    <w:rsid w:val="00A71F4A"/>
    <w:rsid w:val="00A7201D"/>
    <w:rsid w:val="00A76665"/>
    <w:rsid w:val="00A776F3"/>
    <w:rsid w:val="00A77B70"/>
    <w:rsid w:val="00A80A4B"/>
    <w:rsid w:val="00A80B65"/>
    <w:rsid w:val="00A8300B"/>
    <w:rsid w:val="00A83648"/>
    <w:rsid w:val="00A84AC1"/>
    <w:rsid w:val="00A84B1A"/>
    <w:rsid w:val="00A84E9B"/>
    <w:rsid w:val="00A870E3"/>
    <w:rsid w:val="00A877A7"/>
    <w:rsid w:val="00A902C3"/>
    <w:rsid w:val="00A90408"/>
    <w:rsid w:val="00A90CFD"/>
    <w:rsid w:val="00A924EF"/>
    <w:rsid w:val="00A92557"/>
    <w:rsid w:val="00A92F5B"/>
    <w:rsid w:val="00A94AF2"/>
    <w:rsid w:val="00A94ED9"/>
    <w:rsid w:val="00A962B2"/>
    <w:rsid w:val="00A96706"/>
    <w:rsid w:val="00A96C09"/>
    <w:rsid w:val="00A96E1C"/>
    <w:rsid w:val="00A977D5"/>
    <w:rsid w:val="00AA75C6"/>
    <w:rsid w:val="00AB0100"/>
    <w:rsid w:val="00AB09BE"/>
    <w:rsid w:val="00AB13EA"/>
    <w:rsid w:val="00AB2ABC"/>
    <w:rsid w:val="00AB359F"/>
    <w:rsid w:val="00AB41FA"/>
    <w:rsid w:val="00AB6A74"/>
    <w:rsid w:val="00AC0865"/>
    <w:rsid w:val="00AC2967"/>
    <w:rsid w:val="00AC4B16"/>
    <w:rsid w:val="00AC5015"/>
    <w:rsid w:val="00AC79D6"/>
    <w:rsid w:val="00AD076D"/>
    <w:rsid w:val="00AD1B75"/>
    <w:rsid w:val="00AD1D06"/>
    <w:rsid w:val="00AD2D6A"/>
    <w:rsid w:val="00AD2E10"/>
    <w:rsid w:val="00AD664C"/>
    <w:rsid w:val="00AD6670"/>
    <w:rsid w:val="00AD7473"/>
    <w:rsid w:val="00AD793C"/>
    <w:rsid w:val="00AD7FD7"/>
    <w:rsid w:val="00AE02C2"/>
    <w:rsid w:val="00AE0339"/>
    <w:rsid w:val="00AE033E"/>
    <w:rsid w:val="00AE0676"/>
    <w:rsid w:val="00AE0858"/>
    <w:rsid w:val="00AE0E25"/>
    <w:rsid w:val="00AE2464"/>
    <w:rsid w:val="00AE4D2B"/>
    <w:rsid w:val="00AE6293"/>
    <w:rsid w:val="00AE753E"/>
    <w:rsid w:val="00AF293E"/>
    <w:rsid w:val="00B015A6"/>
    <w:rsid w:val="00B03ECF"/>
    <w:rsid w:val="00B0471E"/>
    <w:rsid w:val="00B05093"/>
    <w:rsid w:val="00B110F3"/>
    <w:rsid w:val="00B11A89"/>
    <w:rsid w:val="00B11F45"/>
    <w:rsid w:val="00B156B6"/>
    <w:rsid w:val="00B2255D"/>
    <w:rsid w:val="00B23417"/>
    <w:rsid w:val="00B23A45"/>
    <w:rsid w:val="00B24081"/>
    <w:rsid w:val="00B27616"/>
    <w:rsid w:val="00B331B0"/>
    <w:rsid w:val="00B36B44"/>
    <w:rsid w:val="00B40D45"/>
    <w:rsid w:val="00B4111A"/>
    <w:rsid w:val="00B42CAA"/>
    <w:rsid w:val="00B4456B"/>
    <w:rsid w:val="00B44F26"/>
    <w:rsid w:val="00B50502"/>
    <w:rsid w:val="00B53E65"/>
    <w:rsid w:val="00B5517C"/>
    <w:rsid w:val="00B569BC"/>
    <w:rsid w:val="00B6038C"/>
    <w:rsid w:val="00B61D94"/>
    <w:rsid w:val="00B629FE"/>
    <w:rsid w:val="00B64BEC"/>
    <w:rsid w:val="00B64D9F"/>
    <w:rsid w:val="00B677F1"/>
    <w:rsid w:val="00B67C4F"/>
    <w:rsid w:val="00B73439"/>
    <w:rsid w:val="00B73C2D"/>
    <w:rsid w:val="00B7456D"/>
    <w:rsid w:val="00B81A76"/>
    <w:rsid w:val="00B82110"/>
    <w:rsid w:val="00B84DB4"/>
    <w:rsid w:val="00B84F6C"/>
    <w:rsid w:val="00B850D3"/>
    <w:rsid w:val="00B85AA5"/>
    <w:rsid w:val="00B86AA2"/>
    <w:rsid w:val="00B86DEB"/>
    <w:rsid w:val="00B91AC4"/>
    <w:rsid w:val="00B91FE0"/>
    <w:rsid w:val="00B935EB"/>
    <w:rsid w:val="00B94430"/>
    <w:rsid w:val="00B94E5A"/>
    <w:rsid w:val="00B96B5F"/>
    <w:rsid w:val="00B972DF"/>
    <w:rsid w:val="00B97F2B"/>
    <w:rsid w:val="00BA151E"/>
    <w:rsid w:val="00BA2414"/>
    <w:rsid w:val="00BA2643"/>
    <w:rsid w:val="00BA2CE0"/>
    <w:rsid w:val="00BA3ACE"/>
    <w:rsid w:val="00BA3B99"/>
    <w:rsid w:val="00BA5E79"/>
    <w:rsid w:val="00BA6824"/>
    <w:rsid w:val="00BB1D31"/>
    <w:rsid w:val="00BB2858"/>
    <w:rsid w:val="00BB2A83"/>
    <w:rsid w:val="00BB2ADD"/>
    <w:rsid w:val="00BB3012"/>
    <w:rsid w:val="00BB53FD"/>
    <w:rsid w:val="00BB56A5"/>
    <w:rsid w:val="00BB640C"/>
    <w:rsid w:val="00BB6F85"/>
    <w:rsid w:val="00BC097D"/>
    <w:rsid w:val="00BC1375"/>
    <w:rsid w:val="00BC32D9"/>
    <w:rsid w:val="00BC36B4"/>
    <w:rsid w:val="00BC4A14"/>
    <w:rsid w:val="00BC570A"/>
    <w:rsid w:val="00BC5BDF"/>
    <w:rsid w:val="00BC7886"/>
    <w:rsid w:val="00BD1E4F"/>
    <w:rsid w:val="00BD3334"/>
    <w:rsid w:val="00BD3522"/>
    <w:rsid w:val="00BD3EB6"/>
    <w:rsid w:val="00BD4827"/>
    <w:rsid w:val="00BD4A26"/>
    <w:rsid w:val="00BD7E3E"/>
    <w:rsid w:val="00BE1961"/>
    <w:rsid w:val="00BE2253"/>
    <w:rsid w:val="00BE3400"/>
    <w:rsid w:val="00BE5A2B"/>
    <w:rsid w:val="00BE6FBA"/>
    <w:rsid w:val="00BE75E4"/>
    <w:rsid w:val="00BE784D"/>
    <w:rsid w:val="00BF1C25"/>
    <w:rsid w:val="00BF3BC5"/>
    <w:rsid w:val="00BF4451"/>
    <w:rsid w:val="00BF44A0"/>
    <w:rsid w:val="00BF4BA3"/>
    <w:rsid w:val="00BF79B1"/>
    <w:rsid w:val="00C00767"/>
    <w:rsid w:val="00C02F04"/>
    <w:rsid w:val="00C040AE"/>
    <w:rsid w:val="00C0647C"/>
    <w:rsid w:val="00C113AD"/>
    <w:rsid w:val="00C113DC"/>
    <w:rsid w:val="00C135A0"/>
    <w:rsid w:val="00C1513C"/>
    <w:rsid w:val="00C1621F"/>
    <w:rsid w:val="00C16812"/>
    <w:rsid w:val="00C16ECF"/>
    <w:rsid w:val="00C17760"/>
    <w:rsid w:val="00C21D33"/>
    <w:rsid w:val="00C2246C"/>
    <w:rsid w:val="00C228D1"/>
    <w:rsid w:val="00C22EAF"/>
    <w:rsid w:val="00C25125"/>
    <w:rsid w:val="00C32C07"/>
    <w:rsid w:val="00C35E69"/>
    <w:rsid w:val="00C361D0"/>
    <w:rsid w:val="00C37BBB"/>
    <w:rsid w:val="00C40526"/>
    <w:rsid w:val="00C427A5"/>
    <w:rsid w:val="00C43733"/>
    <w:rsid w:val="00C43C10"/>
    <w:rsid w:val="00C43CBF"/>
    <w:rsid w:val="00C43EFF"/>
    <w:rsid w:val="00C4417D"/>
    <w:rsid w:val="00C452DD"/>
    <w:rsid w:val="00C4540D"/>
    <w:rsid w:val="00C4553B"/>
    <w:rsid w:val="00C460B8"/>
    <w:rsid w:val="00C470D4"/>
    <w:rsid w:val="00C47C5A"/>
    <w:rsid w:val="00C47FB0"/>
    <w:rsid w:val="00C5028E"/>
    <w:rsid w:val="00C509BC"/>
    <w:rsid w:val="00C524E5"/>
    <w:rsid w:val="00C52C0C"/>
    <w:rsid w:val="00C54410"/>
    <w:rsid w:val="00C54CDF"/>
    <w:rsid w:val="00C57F0A"/>
    <w:rsid w:val="00C61A90"/>
    <w:rsid w:val="00C62A45"/>
    <w:rsid w:val="00C63A8C"/>
    <w:rsid w:val="00C64856"/>
    <w:rsid w:val="00C65373"/>
    <w:rsid w:val="00C65696"/>
    <w:rsid w:val="00C70ADC"/>
    <w:rsid w:val="00C7112C"/>
    <w:rsid w:val="00C722CB"/>
    <w:rsid w:val="00C728CF"/>
    <w:rsid w:val="00C729AB"/>
    <w:rsid w:val="00C75D36"/>
    <w:rsid w:val="00C762A2"/>
    <w:rsid w:val="00C83229"/>
    <w:rsid w:val="00C84999"/>
    <w:rsid w:val="00C86629"/>
    <w:rsid w:val="00C86982"/>
    <w:rsid w:val="00C870CE"/>
    <w:rsid w:val="00C873D7"/>
    <w:rsid w:val="00C93014"/>
    <w:rsid w:val="00C93A97"/>
    <w:rsid w:val="00C969A9"/>
    <w:rsid w:val="00C9755F"/>
    <w:rsid w:val="00CA1288"/>
    <w:rsid w:val="00CA3C65"/>
    <w:rsid w:val="00CA49CA"/>
    <w:rsid w:val="00CA4ECE"/>
    <w:rsid w:val="00CA624A"/>
    <w:rsid w:val="00CA7F02"/>
    <w:rsid w:val="00CB006C"/>
    <w:rsid w:val="00CB0260"/>
    <w:rsid w:val="00CB1CFD"/>
    <w:rsid w:val="00CB1FB1"/>
    <w:rsid w:val="00CB41FB"/>
    <w:rsid w:val="00CB5D57"/>
    <w:rsid w:val="00CB6821"/>
    <w:rsid w:val="00CB740C"/>
    <w:rsid w:val="00CB79EC"/>
    <w:rsid w:val="00CB7D93"/>
    <w:rsid w:val="00CC1044"/>
    <w:rsid w:val="00CC12AF"/>
    <w:rsid w:val="00CC27E8"/>
    <w:rsid w:val="00CC3027"/>
    <w:rsid w:val="00CC33AF"/>
    <w:rsid w:val="00CC5C56"/>
    <w:rsid w:val="00CD242B"/>
    <w:rsid w:val="00CD59B1"/>
    <w:rsid w:val="00CD5E38"/>
    <w:rsid w:val="00CD70B0"/>
    <w:rsid w:val="00CE0D47"/>
    <w:rsid w:val="00CE1759"/>
    <w:rsid w:val="00CE1B04"/>
    <w:rsid w:val="00CE3D40"/>
    <w:rsid w:val="00CE4AE2"/>
    <w:rsid w:val="00CE6080"/>
    <w:rsid w:val="00CE62D0"/>
    <w:rsid w:val="00CE7626"/>
    <w:rsid w:val="00CF24BD"/>
    <w:rsid w:val="00CF2E0E"/>
    <w:rsid w:val="00CF40F7"/>
    <w:rsid w:val="00CF4612"/>
    <w:rsid w:val="00CF59C1"/>
    <w:rsid w:val="00CF6026"/>
    <w:rsid w:val="00CF6AC4"/>
    <w:rsid w:val="00CF6DC6"/>
    <w:rsid w:val="00CF761D"/>
    <w:rsid w:val="00CF7D11"/>
    <w:rsid w:val="00D00912"/>
    <w:rsid w:val="00D03A8A"/>
    <w:rsid w:val="00D054E9"/>
    <w:rsid w:val="00D06DA1"/>
    <w:rsid w:val="00D06E23"/>
    <w:rsid w:val="00D11273"/>
    <w:rsid w:val="00D14041"/>
    <w:rsid w:val="00D14761"/>
    <w:rsid w:val="00D178A2"/>
    <w:rsid w:val="00D200C3"/>
    <w:rsid w:val="00D22971"/>
    <w:rsid w:val="00D22C05"/>
    <w:rsid w:val="00D234BC"/>
    <w:rsid w:val="00D2378F"/>
    <w:rsid w:val="00D2519C"/>
    <w:rsid w:val="00D27D9D"/>
    <w:rsid w:val="00D300DB"/>
    <w:rsid w:val="00D3024F"/>
    <w:rsid w:val="00D31E11"/>
    <w:rsid w:val="00D3238A"/>
    <w:rsid w:val="00D32413"/>
    <w:rsid w:val="00D32614"/>
    <w:rsid w:val="00D32AC1"/>
    <w:rsid w:val="00D34795"/>
    <w:rsid w:val="00D363B1"/>
    <w:rsid w:val="00D36740"/>
    <w:rsid w:val="00D41838"/>
    <w:rsid w:val="00D4243D"/>
    <w:rsid w:val="00D434C8"/>
    <w:rsid w:val="00D4566B"/>
    <w:rsid w:val="00D45730"/>
    <w:rsid w:val="00D46821"/>
    <w:rsid w:val="00D475BB"/>
    <w:rsid w:val="00D51797"/>
    <w:rsid w:val="00D57288"/>
    <w:rsid w:val="00D57D41"/>
    <w:rsid w:val="00D6151A"/>
    <w:rsid w:val="00D62214"/>
    <w:rsid w:val="00D648FD"/>
    <w:rsid w:val="00D6772D"/>
    <w:rsid w:val="00D67A68"/>
    <w:rsid w:val="00D700DA"/>
    <w:rsid w:val="00D702F1"/>
    <w:rsid w:val="00D71B6C"/>
    <w:rsid w:val="00D74DBA"/>
    <w:rsid w:val="00D77BF4"/>
    <w:rsid w:val="00D77C87"/>
    <w:rsid w:val="00D82358"/>
    <w:rsid w:val="00D84109"/>
    <w:rsid w:val="00D85502"/>
    <w:rsid w:val="00D86559"/>
    <w:rsid w:val="00D868E1"/>
    <w:rsid w:val="00D86D84"/>
    <w:rsid w:val="00D9279C"/>
    <w:rsid w:val="00D92CF0"/>
    <w:rsid w:val="00D93AED"/>
    <w:rsid w:val="00D94780"/>
    <w:rsid w:val="00D97D82"/>
    <w:rsid w:val="00DA1C98"/>
    <w:rsid w:val="00DA2ABA"/>
    <w:rsid w:val="00DA4F49"/>
    <w:rsid w:val="00DA5DF5"/>
    <w:rsid w:val="00DA7CA3"/>
    <w:rsid w:val="00DB2C83"/>
    <w:rsid w:val="00DB3CDB"/>
    <w:rsid w:val="00DB4223"/>
    <w:rsid w:val="00DB48D8"/>
    <w:rsid w:val="00DC256F"/>
    <w:rsid w:val="00DC549B"/>
    <w:rsid w:val="00DD2043"/>
    <w:rsid w:val="00DD2150"/>
    <w:rsid w:val="00DD56F7"/>
    <w:rsid w:val="00DD5AE1"/>
    <w:rsid w:val="00DD77CB"/>
    <w:rsid w:val="00DE0678"/>
    <w:rsid w:val="00DE209D"/>
    <w:rsid w:val="00DE5991"/>
    <w:rsid w:val="00DE7279"/>
    <w:rsid w:val="00DF01DA"/>
    <w:rsid w:val="00DF0956"/>
    <w:rsid w:val="00DF0C3F"/>
    <w:rsid w:val="00DF2A55"/>
    <w:rsid w:val="00DF318F"/>
    <w:rsid w:val="00DF398D"/>
    <w:rsid w:val="00DF3C97"/>
    <w:rsid w:val="00DF3E4B"/>
    <w:rsid w:val="00DF55BF"/>
    <w:rsid w:val="00DF569E"/>
    <w:rsid w:val="00DF76D7"/>
    <w:rsid w:val="00E00B80"/>
    <w:rsid w:val="00E019AA"/>
    <w:rsid w:val="00E025DD"/>
    <w:rsid w:val="00E02823"/>
    <w:rsid w:val="00E0383A"/>
    <w:rsid w:val="00E05DDA"/>
    <w:rsid w:val="00E07AD8"/>
    <w:rsid w:val="00E13C88"/>
    <w:rsid w:val="00E151FD"/>
    <w:rsid w:val="00E15705"/>
    <w:rsid w:val="00E15959"/>
    <w:rsid w:val="00E16A74"/>
    <w:rsid w:val="00E16DC3"/>
    <w:rsid w:val="00E22014"/>
    <w:rsid w:val="00E22DF5"/>
    <w:rsid w:val="00E2448A"/>
    <w:rsid w:val="00E31D18"/>
    <w:rsid w:val="00E329C2"/>
    <w:rsid w:val="00E34163"/>
    <w:rsid w:val="00E345F9"/>
    <w:rsid w:val="00E3634F"/>
    <w:rsid w:val="00E36C43"/>
    <w:rsid w:val="00E405B5"/>
    <w:rsid w:val="00E408D8"/>
    <w:rsid w:val="00E4092C"/>
    <w:rsid w:val="00E41EEF"/>
    <w:rsid w:val="00E42463"/>
    <w:rsid w:val="00E427D7"/>
    <w:rsid w:val="00E45293"/>
    <w:rsid w:val="00E45CB0"/>
    <w:rsid w:val="00E507C5"/>
    <w:rsid w:val="00E528BB"/>
    <w:rsid w:val="00E548BD"/>
    <w:rsid w:val="00E574F4"/>
    <w:rsid w:val="00E609C3"/>
    <w:rsid w:val="00E626A0"/>
    <w:rsid w:val="00E63566"/>
    <w:rsid w:val="00E63B4E"/>
    <w:rsid w:val="00E64A06"/>
    <w:rsid w:val="00E65B0F"/>
    <w:rsid w:val="00E66ECE"/>
    <w:rsid w:val="00E66F2B"/>
    <w:rsid w:val="00E70B32"/>
    <w:rsid w:val="00E70D4B"/>
    <w:rsid w:val="00E72551"/>
    <w:rsid w:val="00E72D69"/>
    <w:rsid w:val="00E739D4"/>
    <w:rsid w:val="00E73F8D"/>
    <w:rsid w:val="00E74889"/>
    <w:rsid w:val="00E7497E"/>
    <w:rsid w:val="00E7514A"/>
    <w:rsid w:val="00E80D91"/>
    <w:rsid w:val="00E8287F"/>
    <w:rsid w:val="00E833DA"/>
    <w:rsid w:val="00E91300"/>
    <w:rsid w:val="00E9212E"/>
    <w:rsid w:val="00E93072"/>
    <w:rsid w:val="00E949E8"/>
    <w:rsid w:val="00E954FF"/>
    <w:rsid w:val="00E95FBD"/>
    <w:rsid w:val="00E961F7"/>
    <w:rsid w:val="00E966BB"/>
    <w:rsid w:val="00E96A19"/>
    <w:rsid w:val="00E979AD"/>
    <w:rsid w:val="00EA059C"/>
    <w:rsid w:val="00EA3046"/>
    <w:rsid w:val="00EA43D8"/>
    <w:rsid w:val="00EA60D3"/>
    <w:rsid w:val="00EA6384"/>
    <w:rsid w:val="00EA6E83"/>
    <w:rsid w:val="00EA7444"/>
    <w:rsid w:val="00EA7986"/>
    <w:rsid w:val="00EB0373"/>
    <w:rsid w:val="00EB144A"/>
    <w:rsid w:val="00EB344C"/>
    <w:rsid w:val="00EB35E3"/>
    <w:rsid w:val="00EB3BDF"/>
    <w:rsid w:val="00EB4E73"/>
    <w:rsid w:val="00EB6396"/>
    <w:rsid w:val="00EB7231"/>
    <w:rsid w:val="00EB7481"/>
    <w:rsid w:val="00EB7F0E"/>
    <w:rsid w:val="00EC03EC"/>
    <w:rsid w:val="00EC11B0"/>
    <w:rsid w:val="00EC19DF"/>
    <w:rsid w:val="00EC319E"/>
    <w:rsid w:val="00EC3E03"/>
    <w:rsid w:val="00EC4B01"/>
    <w:rsid w:val="00EC4B92"/>
    <w:rsid w:val="00EC712B"/>
    <w:rsid w:val="00EC761E"/>
    <w:rsid w:val="00EC7C67"/>
    <w:rsid w:val="00ED3846"/>
    <w:rsid w:val="00ED75C3"/>
    <w:rsid w:val="00ED7C5A"/>
    <w:rsid w:val="00EE169C"/>
    <w:rsid w:val="00EE2011"/>
    <w:rsid w:val="00EE437B"/>
    <w:rsid w:val="00EE51FE"/>
    <w:rsid w:val="00EF0477"/>
    <w:rsid w:val="00EF1E81"/>
    <w:rsid w:val="00EF2412"/>
    <w:rsid w:val="00EF2566"/>
    <w:rsid w:val="00EF67A2"/>
    <w:rsid w:val="00F13E36"/>
    <w:rsid w:val="00F1403B"/>
    <w:rsid w:val="00F14F6C"/>
    <w:rsid w:val="00F15E09"/>
    <w:rsid w:val="00F161F2"/>
    <w:rsid w:val="00F1648E"/>
    <w:rsid w:val="00F165D1"/>
    <w:rsid w:val="00F1758A"/>
    <w:rsid w:val="00F21442"/>
    <w:rsid w:val="00F2156B"/>
    <w:rsid w:val="00F229D3"/>
    <w:rsid w:val="00F243B7"/>
    <w:rsid w:val="00F2501C"/>
    <w:rsid w:val="00F2592E"/>
    <w:rsid w:val="00F26443"/>
    <w:rsid w:val="00F3261E"/>
    <w:rsid w:val="00F32E31"/>
    <w:rsid w:val="00F330BD"/>
    <w:rsid w:val="00F33CC2"/>
    <w:rsid w:val="00F364A2"/>
    <w:rsid w:val="00F41A5B"/>
    <w:rsid w:val="00F4264A"/>
    <w:rsid w:val="00F43294"/>
    <w:rsid w:val="00F436B5"/>
    <w:rsid w:val="00F43884"/>
    <w:rsid w:val="00F4392B"/>
    <w:rsid w:val="00F43C27"/>
    <w:rsid w:val="00F447F8"/>
    <w:rsid w:val="00F509CE"/>
    <w:rsid w:val="00F50E25"/>
    <w:rsid w:val="00F51B5A"/>
    <w:rsid w:val="00F5269F"/>
    <w:rsid w:val="00F52B5D"/>
    <w:rsid w:val="00F53BA5"/>
    <w:rsid w:val="00F5432B"/>
    <w:rsid w:val="00F5632D"/>
    <w:rsid w:val="00F6128F"/>
    <w:rsid w:val="00F61A23"/>
    <w:rsid w:val="00F6223A"/>
    <w:rsid w:val="00F6368C"/>
    <w:rsid w:val="00F63D95"/>
    <w:rsid w:val="00F64229"/>
    <w:rsid w:val="00F64376"/>
    <w:rsid w:val="00F64812"/>
    <w:rsid w:val="00F66739"/>
    <w:rsid w:val="00F70D27"/>
    <w:rsid w:val="00F72739"/>
    <w:rsid w:val="00F7501B"/>
    <w:rsid w:val="00F75893"/>
    <w:rsid w:val="00F76153"/>
    <w:rsid w:val="00F764C6"/>
    <w:rsid w:val="00F76730"/>
    <w:rsid w:val="00F80704"/>
    <w:rsid w:val="00F81351"/>
    <w:rsid w:val="00F81DD1"/>
    <w:rsid w:val="00F832EA"/>
    <w:rsid w:val="00F833B4"/>
    <w:rsid w:val="00F84800"/>
    <w:rsid w:val="00F85E81"/>
    <w:rsid w:val="00F87B09"/>
    <w:rsid w:val="00F87E1A"/>
    <w:rsid w:val="00F9009F"/>
    <w:rsid w:val="00F92CC7"/>
    <w:rsid w:val="00F931B7"/>
    <w:rsid w:val="00F934EF"/>
    <w:rsid w:val="00F935BF"/>
    <w:rsid w:val="00F9463D"/>
    <w:rsid w:val="00F96D72"/>
    <w:rsid w:val="00F9770B"/>
    <w:rsid w:val="00F97744"/>
    <w:rsid w:val="00FA6A3D"/>
    <w:rsid w:val="00FB3002"/>
    <w:rsid w:val="00FB3DDF"/>
    <w:rsid w:val="00FB43D0"/>
    <w:rsid w:val="00FB566E"/>
    <w:rsid w:val="00FB585B"/>
    <w:rsid w:val="00FB5911"/>
    <w:rsid w:val="00FB77CF"/>
    <w:rsid w:val="00FC13AF"/>
    <w:rsid w:val="00FC25F1"/>
    <w:rsid w:val="00FC3DBE"/>
    <w:rsid w:val="00FC4B0D"/>
    <w:rsid w:val="00FC505F"/>
    <w:rsid w:val="00FC6434"/>
    <w:rsid w:val="00FC6CB7"/>
    <w:rsid w:val="00FD0626"/>
    <w:rsid w:val="00FD1285"/>
    <w:rsid w:val="00FD18C9"/>
    <w:rsid w:val="00FD1EB0"/>
    <w:rsid w:val="00FD2BBD"/>
    <w:rsid w:val="00FD3DBD"/>
    <w:rsid w:val="00FD4CF2"/>
    <w:rsid w:val="00FD54E9"/>
    <w:rsid w:val="00FE25A9"/>
    <w:rsid w:val="00FE43DC"/>
    <w:rsid w:val="00FE47A9"/>
    <w:rsid w:val="00FE48E3"/>
    <w:rsid w:val="00FE4D3F"/>
    <w:rsid w:val="00FE5605"/>
    <w:rsid w:val="00FE618A"/>
    <w:rsid w:val="00FE6C8A"/>
    <w:rsid w:val="00FE6DBA"/>
    <w:rsid w:val="00FE7844"/>
    <w:rsid w:val="00FE78FF"/>
    <w:rsid w:val="00FF1454"/>
    <w:rsid w:val="00FF17DA"/>
    <w:rsid w:val="00FF2248"/>
    <w:rsid w:val="00FF2283"/>
    <w:rsid w:val="00FF3E04"/>
    <w:rsid w:val="00FF4C18"/>
    <w:rsid w:val="00FF6D4B"/>
    <w:rsid w:val="00FF6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F91B"/>
  <w15:docId w15:val="{6B1A879A-E0C2-460F-9314-D5BC2AB4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F0"/>
    <w:pPr>
      <w:spacing w:after="120" w:line="360" w:lineRule="auto"/>
    </w:pPr>
    <w:rPr>
      <w:rFonts w:ascii="Calibri" w:eastAsia="Calibri" w:hAnsi="Calibri" w:cs="Times New Roman"/>
      <w:lang w:val="en-US"/>
    </w:rPr>
  </w:style>
  <w:style w:type="paragraph" w:styleId="Heading1">
    <w:name w:val="heading 1"/>
    <w:basedOn w:val="Normal"/>
    <w:link w:val="Heading1Char"/>
    <w:uiPriority w:val="9"/>
    <w:qFormat/>
    <w:rsid w:val="00B61D9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61D9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B61D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61D9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pt">
    <w:name w:val="Style 10 pt"/>
    <w:basedOn w:val="DefaultParagraphFont"/>
    <w:qFormat/>
    <w:rsid w:val="00630698"/>
    <w:rPr>
      <w:sz w:val="22"/>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7936BB"/>
    <w:pPr>
      <w:ind w:left="720"/>
      <w:contextualSpacing/>
    </w:pPr>
  </w:style>
  <w:style w:type="paragraph" w:customStyle="1" w:styleId="Default">
    <w:name w:val="Default"/>
    <w:rsid w:val="007936BB"/>
    <w:pPr>
      <w:autoSpaceDE w:val="0"/>
      <w:autoSpaceDN w:val="0"/>
      <w:adjustRightInd w:val="0"/>
    </w:pPr>
    <w:rPr>
      <w:rFonts w:ascii="Arial" w:eastAsia="Calibri" w:hAnsi="Arial" w:cs="Arial"/>
      <w:color w:val="000000"/>
      <w:sz w:val="24"/>
      <w:szCs w:val="24"/>
      <w:lang w:val="en-US"/>
    </w:rPr>
  </w:style>
  <w:style w:type="character" w:styleId="Hyperlink">
    <w:name w:val="Hyperlink"/>
    <w:basedOn w:val="DefaultParagraphFont"/>
    <w:uiPriority w:val="99"/>
    <w:unhideWhenUsed/>
    <w:rsid w:val="00A90CFD"/>
    <w:rPr>
      <w:color w:val="0000FF"/>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E2448A"/>
    <w:rPr>
      <w:rFonts w:ascii="Calibri" w:eastAsia="Calibri" w:hAnsi="Calibri" w:cs="Times New Roman"/>
      <w:lang w:val="en-US"/>
    </w:rPr>
  </w:style>
  <w:style w:type="character" w:customStyle="1" w:styleId="highlight">
    <w:name w:val="highlight"/>
    <w:basedOn w:val="DefaultParagraphFont"/>
    <w:rsid w:val="00BA2643"/>
  </w:style>
  <w:style w:type="character" w:customStyle="1" w:styleId="Heading1Char">
    <w:name w:val="Heading 1 Char"/>
    <w:basedOn w:val="DefaultParagraphFont"/>
    <w:link w:val="Heading1"/>
    <w:uiPriority w:val="9"/>
    <w:rsid w:val="00B61D9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61D94"/>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B61D94"/>
    <w:rPr>
      <w:rFonts w:ascii="Times New Roman" w:eastAsia="Times New Roman" w:hAnsi="Times New Roman" w:cs="Times New Roman"/>
      <w:b/>
      <w:bCs/>
      <w:sz w:val="24"/>
      <w:szCs w:val="24"/>
      <w:lang w:val="en-US"/>
    </w:rPr>
  </w:style>
  <w:style w:type="character" w:customStyle="1" w:styleId="lowercase">
    <w:name w:val="lowercase"/>
    <w:basedOn w:val="DefaultParagraphFont"/>
    <w:rsid w:val="00B61D94"/>
  </w:style>
  <w:style w:type="character" w:customStyle="1" w:styleId="icon">
    <w:name w:val="icon"/>
    <w:basedOn w:val="DefaultParagraphFont"/>
    <w:rsid w:val="00B61D94"/>
  </w:style>
  <w:style w:type="character" w:customStyle="1" w:styleId="by">
    <w:name w:val="by"/>
    <w:basedOn w:val="DefaultParagraphFont"/>
    <w:rsid w:val="00B61D94"/>
  </w:style>
  <w:style w:type="paragraph" w:styleId="NormalWeb">
    <w:name w:val="Normal (Web)"/>
    <w:basedOn w:val="Normal"/>
    <w:uiPriority w:val="99"/>
    <w:unhideWhenUsed/>
    <w:rsid w:val="00B61D9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61D94"/>
    <w:rPr>
      <w:i/>
      <w:iCs/>
    </w:rPr>
  </w:style>
  <w:style w:type="character" w:styleId="Strong">
    <w:name w:val="Strong"/>
    <w:basedOn w:val="DefaultParagraphFont"/>
    <w:uiPriority w:val="22"/>
    <w:qFormat/>
    <w:rsid w:val="00B61D94"/>
    <w:rPr>
      <w:b/>
      <w:bCs/>
    </w:rPr>
  </w:style>
  <w:style w:type="paragraph" w:customStyle="1" w:styleId="Title1">
    <w:name w:val="Title1"/>
    <w:basedOn w:val="Normal"/>
    <w:rsid w:val="00B61D94"/>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B61D94"/>
    <w:rPr>
      <w:rFonts w:asciiTheme="majorHAnsi" w:eastAsiaTheme="majorEastAsia" w:hAnsiTheme="majorHAnsi" w:cstheme="majorBidi"/>
      <w:color w:val="1F4D78" w:themeColor="accent1" w:themeShade="7F"/>
      <w:sz w:val="24"/>
      <w:szCs w:val="24"/>
      <w:lang w:val="en-US"/>
    </w:rPr>
  </w:style>
  <w:style w:type="paragraph" w:styleId="z-TopofForm">
    <w:name w:val="HTML Top of Form"/>
    <w:basedOn w:val="Normal"/>
    <w:next w:val="Normal"/>
    <w:link w:val="z-TopofFormChar"/>
    <w:hidden/>
    <w:uiPriority w:val="99"/>
    <w:semiHidden/>
    <w:unhideWhenUsed/>
    <w:rsid w:val="00B61D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1D94"/>
    <w:rPr>
      <w:rFonts w:ascii="Arial" w:eastAsia="Times New Roman" w:hAnsi="Arial" w:cs="Arial"/>
      <w:vanish/>
      <w:sz w:val="16"/>
      <w:szCs w:val="16"/>
      <w:lang w:val="en-US"/>
    </w:rPr>
  </w:style>
  <w:style w:type="character" w:customStyle="1" w:styleId="user">
    <w:name w:val="user"/>
    <w:basedOn w:val="DefaultParagraphFont"/>
    <w:rsid w:val="00B61D94"/>
  </w:style>
  <w:style w:type="character" w:customStyle="1" w:styleId="Date1">
    <w:name w:val="Date1"/>
    <w:basedOn w:val="DefaultParagraphFont"/>
    <w:rsid w:val="00B61D94"/>
  </w:style>
  <w:style w:type="character" w:customStyle="1" w:styleId="tit">
    <w:name w:val="tit"/>
    <w:basedOn w:val="DefaultParagraphFont"/>
    <w:rsid w:val="00B61D94"/>
  </w:style>
  <w:style w:type="paragraph" w:customStyle="1" w:styleId="copyright">
    <w:name w:val="copyright"/>
    <w:basedOn w:val="Normal"/>
    <w:rsid w:val="00B61D94"/>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B61D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1D94"/>
    <w:rPr>
      <w:rFonts w:ascii="Arial" w:eastAsia="Times New Roman" w:hAnsi="Arial" w:cs="Arial"/>
      <w:vanish/>
      <w:sz w:val="16"/>
      <w:szCs w:val="16"/>
      <w:lang w:val="en-US"/>
    </w:rPr>
  </w:style>
  <w:style w:type="character" w:customStyle="1" w:styleId="byline-name">
    <w:name w:val="byline-name"/>
    <w:basedOn w:val="DefaultParagraphFont"/>
    <w:rsid w:val="007949C4"/>
  </w:style>
  <w:style w:type="character" w:customStyle="1" w:styleId="recipe-yield-time-label">
    <w:name w:val="recipe-yield-time-label"/>
    <w:basedOn w:val="DefaultParagraphFont"/>
    <w:rsid w:val="007949C4"/>
  </w:style>
  <w:style w:type="paragraph" w:customStyle="1" w:styleId="image-credit">
    <w:name w:val="image-credit"/>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special-diets">
    <w:name w:val="special-diets"/>
    <w:basedOn w:val="Normal"/>
    <w:rsid w:val="007949C4"/>
    <w:pPr>
      <w:spacing w:before="100" w:beforeAutospacing="1" w:after="100" w:afterAutospacing="1" w:line="240" w:lineRule="auto"/>
    </w:pPr>
    <w:rPr>
      <w:rFonts w:ascii="Times New Roman" w:eastAsia="Times New Roman" w:hAnsi="Times New Roman"/>
      <w:sz w:val="24"/>
      <w:szCs w:val="24"/>
    </w:rPr>
  </w:style>
  <w:style w:type="character" w:customStyle="1" w:styleId="quantity">
    <w:name w:val="quantity"/>
    <w:basedOn w:val="DefaultParagraphFont"/>
    <w:rsid w:val="007949C4"/>
  </w:style>
  <w:style w:type="character" w:customStyle="1" w:styleId="ingredient-name">
    <w:name w:val="ingredient-name"/>
    <w:basedOn w:val="DefaultParagraphFont"/>
    <w:rsid w:val="007949C4"/>
  </w:style>
  <w:style w:type="character" w:customStyle="1" w:styleId="Header1">
    <w:name w:val="Header1"/>
    <w:basedOn w:val="DefaultParagraphFont"/>
    <w:rsid w:val="007949C4"/>
  </w:style>
  <w:style w:type="paragraph" w:customStyle="1" w:styleId="card-byline">
    <w:name w:val="card-byline"/>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cooking-time">
    <w:name w:val="cooking-time"/>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card-kicker">
    <w:name w:val="card-kicker"/>
    <w:basedOn w:val="Normal"/>
    <w:rsid w:val="007949C4"/>
    <w:pPr>
      <w:spacing w:before="100" w:beforeAutospacing="1" w:after="100" w:afterAutospacing="1" w:line="240" w:lineRule="auto"/>
    </w:pPr>
    <w:rPr>
      <w:rFonts w:ascii="Times New Roman" w:eastAsia="Times New Roman" w:hAnsi="Times New Roman"/>
      <w:sz w:val="24"/>
      <w:szCs w:val="24"/>
    </w:rPr>
  </w:style>
  <w:style w:type="character" w:customStyle="1" w:styleId="blurb">
    <w:name w:val="blurb"/>
    <w:basedOn w:val="DefaultParagraphFont"/>
    <w:rsid w:val="007949C4"/>
  </w:style>
  <w:style w:type="paragraph" w:styleId="Footer">
    <w:name w:val="footer"/>
    <w:basedOn w:val="Normal"/>
    <w:link w:val="FooterChar"/>
    <w:uiPriority w:val="99"/>
    <w:rsid w:val="00084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AE"/>
    <w:rPr>
      <w:rFonts w:ascii="Calibri" w:eastAsia="Calibri" w:hAnsi="Calibri" w:cs="Times New Roman"/>
      <w:lang w:val="en-US"/>
    </w:rPr>
  </w:style>
  <w:style w:type="paragraph" w:styleId="Subtitle">
    <w:name w:val="Subtitle"/>
    <w:basedOn w:val="Normal"/>
    <w:next w:val="Normal"/>
    <w:link w:val="SubtitleChar"/>
    <w:qFormat/>
    <w:rsid w:val="000841A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841AE"/>
    <w:rPr>
      <w:rFonts w:eastAsiaTheme="minorEastAsia"/>
      <w:color w:val="5A5A5A" w:themeColor="text1" w:themeTint="A5"/>
      <w:spacing w:val="15"/>
      <w:lang w:val="en-US"/>
    </w:rPr>
  </w:style>
  <w:style w:type="paragraph" w:styleId="Header">
    <w:name w:val="header"/>
    <w:basedOn w:val="Normal"/>
    <w:link w:val="HeaderChar"/>
    <w:uiPriority w:val="99"/>
    <w:rsid w:val="002B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40"/>
    <w:rPr>
      <w:rFonts w:ascii="Calibri" w:eastAsia="Calibri" w:hAnsi="Calibri" w:cs="Times New Roman"/>
      <w:lang w:val="en-US"/>
    </w:rPr>
  </w:style>
  <w:style w:type="paragraph" w:customStyle="1" w:styleId="m-825153623946100317m4209412940373985505m8153010018490546274msolistparagraph">
    <w:name w:val="m_-825153623946100317m4209412940373985505m8153010018490546274msolistparagraph"/>
    <w:basedOn w:val="Normal"/>
    <w:rsid w:val="00BC570A"/>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0F5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37"/>
    <w:rPr>
      <w:rFonts w:ascii="Segoe UI" w:eastAsia="Calibri" w:hAnsi="Segoe UI" w:cs="Segoe UI"/>
      <w:sz w:val="18"/>
      <w:szCs w:val="18"/>
      <w:lang w:val="en-US"/>
    </w:rPr>
  </w:style>
  <w:style w:type="table" w:styleId="TableGrid">
    <w:name w:val="Table Grid"/>
    <w:basedOn w:val="TableNormal"/>
    <w:uiPriority w:val="39"/>
    <w:rsid w:val="00020561"/>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B03"/>
    <w:rPr>
      <w:sz w:val="16"/>
      <w:szCs w:val="16"/>
    </w:rPr>
  </w:style>
  <w:style w:type="paragraph" w:styleId="CommentText">
    <w:name w:val="annotation text"/>
    <w:basedOn w:val="Normal"/>
    <w:link w:val="CommentTextChar"/>
    <w:uiPriority w:val="99"/>
    <w:unhideWhenUsed/>
    <w:rsid w:val="00543B03"/>
    <w:pPr>
      <w:spacing w:line="240" w:lineRule="auto"/>
    </w:pPr>
    <w:rPr>
      <w:sz w:val="20"/>
      <w:szCs w:val="20"/>
    </w:rPr>
  </w:style>
  <w:style w:type="character" w:customStyle="1" w:styleId="CommentTextChar">
    <w:name w:val="Comment Text Char"/>
    <w:basedOn w:val="DefaultParagraphFont"/>
    <w:link w:val="CommentText"/>
    <w:uiPriority w:val="99"/>
    <w:rsid w:val="00543B0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3B03"/>
    <w:rPr>
      <w:b/>
      <w:bCs/>
    </w:rPr>
  </w:style>
  <w:style w:type="character" w:customStyle="1" w:styleId="CommentSubjectChar">
    <w:name w:val="Comment Subject Char"/>
    <w:basedOn w:val="CommentTextChar"/>
    <w:link w:val="CommentSubject"/>
    <w:uiPriority w:val="99"/>
    <w:semiHidden/>
    <w:rsid w:val="00543B03"/>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432077"/>
    <w:pPr>
      <w:spacing w:after="200" w:line="240" w:lineRule="auto"/>
    </w:pPr>
    <w:rPr>
      <w:rFonts w:asciiTheme="minorHAnsi" w:eastAsiaTheme="minorHAnsi" w:hAnsiTheme="minorHAnsi" w:cstheme="minorBidi"/>
      <w:i/>
      <w:iCs/>
      <w:color w:val="44546A" w:themeColor="text2"/>
      <w:sz w:val="18"/>
      <w:szCs w:val="18"/>
    </w:rPr>
  </w:style>
  <w:style w:type="paragraph" w:customStyle="1" w:styleId="Title2">
    <w:name w:val="Title2"/>
    <w:basedOn w:val="Normal"/>
    <w:rsid w:val="00D06E23"/>
    <w:pPr>
      <w:spacing w:before="100" w:beforeAutospacing="1" w:after="100" w:afterAutospacing="1" w:line="240" w:lineRule="auto"/>
    </w:pPr>
    <w:rPr>
      <w:rFonts w:ascii="Times New Roman" w:eastAsia="Times New Roman" w:hAnsi="Times New Roman"/>
      <w:sz w:val="24"/>
      <w:szCs w:val="24"/>
    </w:rPr>
  </w:style>
  <w:style w:type="paragraph" w:customStyle="1" w:styleId="headertitle">
    <w:name w:val="headertitle"/>
    <w:basedOn w:val="Normal"/>
    <w:rsid w:val="00D06E23"/>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430C32"/>
    <w:rPr>
      <w:color w:val="2B579A"/>
      <w:shd w:val="clear" w:color="auto" w:fill="E6E6E6"/>
    </w:rPr>
  </w:style>
  <w:style w:type="character" w:styleId="FollowedHyperlink">
    <w:name w:val="FollowedHyperlink"/>
    <w:basedOn w:val="DefaultParagraphFont"/>
    <w:uiPriority w:val="99"/>
    <w:semiHidden/>
    <w:unhideWhenUsed/>
    <w:rsid w:val="005C7838"/>
    <w:rPr>
      <w:color w:val="954F72" w:themeColor="followedHyperlink"/>
      <w:u w:val="single"/>
    </w:rPr>
  </w:style>
  <w:style w:type="character" w:customStyle="1" w:styleId="screen-reader-text">
    <w:name w:val="screen-reader-text"/>
    <w:basedOn w:val="DefaultParagraphFont"/>
    <w:rsid w:val="00F1648E"/>
  </w:style>
  <w:style w:type="character" w:customStyle="1" w:styleId="post-date">
    <w:name w:val="post-date"/>
    <w:basedOn w:val="DefaultParagraphFont"/>
    <w:rsid w:val="00F1648E"/>
  </w:style>
  <w:style w:type="paragraph" w:customStyle="1" w:styleId="Body">
    <w:name w:val="Body"/>
    <w:rsid w:val="00393E89"/>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UnresolvedMention">
    <w:name w:val="Unresolved Mention"/>
    <w:basedOn w:val="DefaultParagraphFont"/>
    <w:uiPriority w:val="99"/>
    <w:semiHidden/>
    <w:unhideWhenUsed/>
    <w:rsid w:val="00A44558"/>
    <w:rPr>
      <w:color w:val="605E5C"/>
      <w:shd w:val="clear" w:color="auto" w:fill="E1DFDD"/>
    </w:rPr>
  </w:style>
  <w:style w:type="paragraph" w:styleId="EndnoteText">
    <w:name w:val="endnote text"/>
    <w:basedOn w:val="Normal"/>
    <w:link w:val="EndnoteTextChar"/>
    <w:uiPriority w:val="99"/>
    <w:semiHidden/>
    <w:unhideWhenUsed/>
    <w:rsid w:val="008B098F"/>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8B098F"/>
    <w:rPr>
      <w:rFonts w:ascii="Arial" w:eastAsia="Times New Roman" w:hAnsi="Arial" w:cs="Times New Roman"/>
      <w:sz w:val="20"/>
      <w:szCs w:val="20"/>
      <w:lang w:val="en-US"/>
    </w:rPr>
  </w:style>
  <w:style w:type="character" w:styleId="EndnoteReference">
    <w:name w:val="endnote reference"/>
    <w:uiPriority w:val="99"/>
    <w:semiHidden/>
    <w:unhideWhenUsed/>
    <w:rsid w:val="008B098F"/>
    <w:rPr>
      <w:vertAlign w:val="superscript"/>
    </w:rPr>
  </w:style>
  <w:style w:type="table" w:customStyle="1" w:styleId="TableGrid1">
    <w:name w:val="Table Grid1"/>
    <w:basedOn w:val="TableNormal"/>
    <w:next w:val="TableGrid"/>
    <w:uiPriority w:val="39"/>
    <w:rsid w:val="008B098F"/>
    <w:rPr>
      <w:bC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bold">
    <w:name w:val="t-bold"/>
    <w:basedOn w:val="DefaultParagraphFont"/>
    <w:rsid w:val="00CC5C56"/>
  </w:style>
  <w:style w:type="character" w:customStyle="1" w:styleId="member-analytics-addon-bar-chartbar-label-values">
    <w:name w:val="member-analytics-addon-bar-chart__bar-label-values"/>
    <w:basedOn w:val="DefaultParagraphFont"/>
    <w:rsid w:val="00CC5C56"/>
  </w:style>
  <w:style w:type="paragraph" w:styleId="PlainText">
    <w:name w:val="Plain Text"/>
    <w:basedOn w:val="Normal"/>
    <w:link w:val="PlainTextChar"/>
    <w:uiPriority w:val="99"/>
    <w:semiHidden/>
    <w:unhideWhenUsed/>
    <w:rsid w:val="00952C31"/>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952C31"/>
    <w:rPr>
      <w:rFonts w:ascii="Calibri" w:eastAsia="Times New Roman" w:hAnsi="Calibri" w:cs="Calibri"/>
      <w:szCs w:val="21"/>
      <w:lang w:val="en-US"/>
    </w:rPr>
  </w:style>
  <w:style w:type="character" w:customStyle="1" w:styleId="markedcontent">
    <w:name w:val="markedcontent"/>
    <w:basedOn w:val="DefaultParagraphFont"/>
    <w:rsid w:val="00977018"/>
  </w:style>
  <w:style w:type="paragraph" w:styleId="Revision">
    <w:name w:val="Revision"/>
    <w:hidden/>
    <w:uiPriority w:val="99"/>
    <w:semiHidden/>
    <w:rsid w:val="00465DEB"/>
    <w:rPr>
      <w:rFonts w:ascii="Calibri" w:eastAsia="Calibri" w:hAnsi="Calibri" w:cs="Times New Roman"/>
      <w:lang w:val="en-US"/>
    </w:rPr>
  </w:style>
  <w:style w:type="character" w:customStyle="1" w:styleId="primary-text1">
    <w:name w:val="primary-text1"/>
    <w:basedOn w:val="DefaultParagraphFont"/>
    <w:rsid w:val="007A5557"/>
    <w:rPr>
      <w:color w:val="3C4043"/>
    </w:rPr>
  </w:style>
  <w:style w:type="character" w:customStyle="1" w:styleId="notranslate">
    <w:name w:val="notranslate"/>
    <w:basedOn w:val="DefaultParagraphFont"/>
    <w:rsid w:val="007A5557"/>
  </w:style>
  <w:style w:type="character" w:customStyle="1" w:styleId="secondary-text1">
    <w:name w:val="secondary-text1"/>
    <w:basedOn w:val="DefaultParagraphFont"/>
    <w:rsid w:val="007A5557"/>
    <w:rPr>
      <w:color w:val="70757A"/>
    </w:rPr>
  </w:style>
  <w:style w:type="character" w:customStyle="1" w:styleId="grey-button-text1">
    <w:name w:val="grey-button-text1"/>
    <w:basedOn w:val="DefaultParagraphFont"/>
    <w:rsid w:val="007A5557"/>
    <w:rPr>
      <w:color w:val="5F6368"/>
    </w:rPr>
  </w:style>
  <w:style w:type="paragraph" w:styleId="FootnoteText">
    <w:name w:val="footnote text"/>
    <w:basedOn w:val="Normal"/>
    <w:link w:val="FootnoteTextChar"/>
    <w:uiPriority w:val="99"/>
    <w:semiHidden/>
    <w:unhideWhenUsed/>
    <w:rsid w:val="00FE4D3F"/>
    <w:pPr>
      <w:spacing w:after="0" w:line="240" w:lineRule="auto"/>
    </w:pPr>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FE4D3F"/>
    <w:rPr>
      <w:sz w:val="20"/>
      <w:szCs w:val="20"/>
    </w:rPr>
  </w:style>
  <w:style w:type="character" w:styleId="FootnoteReference">
    <w:name w:val="footnote reference"/>
    <w:basedOn w:val="DefaultParagraphFont"/>
    <w:uiPriority w:val="99"/>
    <w:semiHidden/>
    <w:unhideWhenUsed/>
    <w:rsid w:val="00FE4D3F"/>
    <w:rPr>
      <w:vertAlign w:val="superscript"/>
    </w:rPr>
  </w:style>
  <w:style w:type="paragraph" w:styleId="MessageHeader">
    <w:name w:val="Message Header"/>
    <w:basedOn w:val="Normal"/>
    <w:link w:val="MessageHeaderChar"/>
    <w:uiPriority w:val="99"/>
    <w:rsid w:val="00CE62D0"/>
    <w:pPr>
      <w:keepLines/>
      <w:spacing w:after="0" w:line="415" w:lineRule="atLeast"/>
      <w:ind w:left="15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uiPriority w:val="99"/>
    <w:rsid w:val="00CE62D0"/>
    <w:rPr>
      <w:rFonts w:ascii="Times New Roman" w:eastAsia="Times New Roman" w:hAnsi="Times New Roman" w:cs="Times New Roman"/>
      <w:sz w:val="20"/>
      <w:szCs w:val="20"/>
      <w:lang w:val="en-US"/>
    </w:rPr>
  </w:style>
  <w:style w:type="character" w:customStyle="1" w:styleId="nonusablebackground1">
    <w:name w:val="nonusablebackground1"/>
    <w:basedOn w:val="DefaultParagraphFont"/>
    <w:rsid w:val="001E038A"/>
  </w:style>
  <w:style w:type="character" w:customStyle="1" w:styleId="normaltextrun">
    <w:name w:val="normaltextrun"/>
    <w:basedOn w:val="DefaultParagraphFont"/>
    <w:rsid w:val="00E72551"/>
  </w:style>
  <w:style w:type="character" w:customStyle="1" w:styleId="eop">
    <w:name w:val="eop"/>
    <w:basedOn w:val="DefaultParagraphFont"/>
    <w:rsid w:val="00E72551"/>
  </w:style>
  <w:style w:type="character" w:customStyle="1" w:styleId="field-content">
    <w:name w:val="field-content"/>
    <w:basedOn w:val="DefaultParagraphFont"/>
    <w:rsid w:val="0029588B"/>
  </w:style>
  <w:style w:type="character" w:customStyle="1" w:styleId="hgkelc">
    <w:name w:val="hgkelc"/>
    <w:basedOn w:val="DefaultParagraphFont"/>
    <w:rsid w:val="00781853"/>
  </w:style>
  <w:style w:type="table" w:customStyle="1" w:styleId="TableGrid2">
    <w:name w:val="Table Grid2"/>
    <w:basedOn w:val="TableNormal"/>
    <w:next w:val="TableGrid"/>
    <w:uiPriority w:val="39"/>
    <w:rsid w:val="0047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apple-converted-space">
    <w:name w:val="x_apple-converted-space"/>
    <w:basedOn w:val="DefaultParagraphFont"/>
    <w:rsid w:val="00BB2A83"/>
  </w:style>
  <w:style w:type="paragraph" w:customStyle="1" w:styleId="xmsonormal">
    <w:name w:val="x_msonormal"/>
    <w:basedOn w:val="Normal"/>
    <w:rsid w:val="00476850"/>
    <w:pPr>
      <w:spacing w:after="0" w:line="240" w:lineRule="auto"/>
    </w:pPr>
    <w:rPr>
      <w:rFonts w:eastAsiaTheme="minorHAnsi" w:cs="Calibri"/>
      <w:lang w:val="en-CA" w:eastAsia="en-CA"/>
    </w:rPr>
  </w:style>
  <w:style w:type="paragraph" w:customStyle="1" w:styleId="xmsolistparagraph">
    <w:name w:val="x_msolistparagraph"/>
    <w:basedOn w:val="Normal"/>
    <w:rsid w:val="00476850"/>
    <w:pPr>
      <w:spacing w:after="0" w:line="240" w:lineRule="auto"/>
      <w:ind w:left="720"/>
    </w:pPr>
    <w:rPr>
      <w:rFonts w:eastAsiaTheme="minorHAns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294">
      <w:bodyDiv w:val="1"/>
      <w:marLeft w:val="0"/>
      <w:marRight w:val="0"/>
      <w:marTop w:val="0"/>
      <w:marBottom w:val="0"/>
      <w:divBdr>
        <w:top w:val="none" w:sz="0" w:space="0" w:color="auto"/>
        <w:left w:val="none" w:sz="0" w:space="0" w:color="auto"/>
        <w:bottom w:val="none" w:sz="0" w:space="0" w:color="auto"/>
        <w:right w:val="none" w:sz="0" w:space="0" w:color="auto"/>
      </w:divBdr>
    </w:div>
    <w:div w:id="130832773">
      <w:bodyDiv w:val="1"/>
      <w:marLeft w:val="0"/>
      <w:marRight w:val="0"/>
      <w:marTop w:val="0"/>
      <w:marBottom w:val="0"/>
      <w:divBdr>
        <w:top w:val="none" w:sz="0" w:space="0" w:color="auto"/>
        <w:left w:val="none" w:sz="0" w:space="0" w:color="auto"/>
        <w:bottom w:val="none" w:sz="0" w:space="0" w:color="auto"/>
        <w:right w:val="none" w:sz="0" w:space="0" w:color="auto"/>
      </w:divBdr>
    </w:div>
    <w:div w:id="202061946">
      <w:bodyDiv w:val="1"/>
      <w:marLeft w:val="0"/>
      <w:marRight w:val="0"/>
      <w:marTop w:val="0"/>
      <w:marBottom w:val="0"/>
      <w:divBdr>
        <w:top w:val="none" w:sz="0" w:space="0" w:color="auto"/>
        <w:left w:val="none" w:sz="0" w:space="0" w:color="auto"/>
        <w:bottom w:val="none" w:sz="0" w:space="0" w:color="auto"/>
        <w:right w:val="none" w:sz="0" w:space="0" w:color="auto"/>
      </w:divBdr>
    </w:div>
    <w:div w:id="222722443">
      <w:bodyDiv w:val="1"/>
      <w:marLeft w:val="0"/>
      <w:marRight w:val="0"/>
      <w:marTop w:val="0"/>
      <w:marBottom w:val="0"/>
      <w:divBdr>
        <w:top w:val="none" w:sz="0" w:space="0" w:color="auto"/>
        <w:left w:val="none" w:sz="0" w:space="0" w:color="auto"/>
        <w:bottom w:val="none" w:sz="0" w:space="0" w:color="auto"/>
        <w:right w:val="none" w:sz="0" w:space="0" w:color="auto"/>
      </w:divBdr>
    </w:div>
    <w:div w:id="230701791">
      <w:bodyDiv w:val="1"/>
      <w:marLeft w:val="0"/>
      <w:marRight w:val="0"/>
      <w:marTop w:val="0"/>
      <w:marBottom w:val="0"/>
      <w:divBdr>
        <w:top w:val="none" w:sz="0" w:space="0" w:color="auto"/>
        <w:left w:val="none" w:sz="0" w:space="0" w:color="auto"/>
        <w:bottom w:val="none" w:sz="0" w:space="0" w:color="auto"/>
        <w:right w:val="none" w:sz="0" w:space="0" w:color="auto"/>
      </w:divBdr>
    </w:div>
    <w:div w:id="259484683">
      <w:bodyDiv w:val="1"/>
      <w:marLeft w:val="0"/>
      <w:marRight w:val="0"/>
      <w:marTop w:val="0"/>
      <w:marBottom w:val="0"/>
      <w:divBdr>
        <w:top w:val="none" w:sz="0" w:space="0" w:color="auto"/>
        <w:left w:val="none" w:sz="0" w:space="0" w:color="auto"/>
        <w:bottom w:val="none" w:sz="0" w:space="0" w:color="auto"/>
        <w:right w:val="none" w:sz="0" w:space="0" w:color="auto"/>
      </w:divBdr>
    </w:div>
    <w:div w:id="329069410">
      <w:bodyDiv w:val="1"/>
      <w:marLeft w:val="0"/>
      <w:marRight w:val="0"/>
      <w:marTop w:val="0"/>
      <w:marBottom w:val="0"/>
      <w:divBdr>
        <w:top w:val="none" w:sz="0" w:space="0" w:color="auto"/>
        <w:left w:val="none" w:sz="0" w:space="0" w:color="auto"/>
        <w:bottom w:val="none" w:sz="0" w:space="0" w:color="auto"/>
        <w:right w:val="none" w:sz="0" w:space="0" w:color="auto"/>
      </w:divBdr>
    </w:div>
    <w:div w:id="331445743">
      <w:bodyDiv w:val="1"/>
      <w:marLeft w:val="0"/>
      <w:marRight w:val="0"/>
      <w:marTop w:val="0"/>
      <w:marBottom w:val="0"/>
      <w:divBdr>
        <w:top w:val="none" w:sz="0" w:space="0" w:color="auto"/>
        <w:left w:val="none" w:sz="0" w:space="0" w:color="auto"/>
        <w:bottom w:val="none" w:sz="0" w:space="0" w:color="auto"/>
        <w:right w:val="none" w:sz="0" w:space="0" w:color="auto"/>
      </w:divBdr>
    </w:div>
    <w:div w:id="339620537">
      <w:bodyDiv w:val="1"/>
      <w:marLeft w:val="0"/>
      <w:marRight w:val="0"/>
      <w:marTop w:val="0"/>
      <w:marBottom w:val="0"/>
      <w:divBdr>
        <w:top w:val="none" w:sz="0" w:space="0" w:color="auto"/>
        <w:left w:val="none" w:sz="0" w:space="0" w:color="auto"/>
        <w:bottom w:val="none" w:sz="0" w:space="0" w:color="auto"/>
        <w:right w:val="none" w:sz="0" w:space="0" w:color="auto"/>
      </w:divBdr>
    </w:div>
    <w:div w:id="378868484">
      <w:bodyDiv w:val="1"/>
      <w:marLeft w:val="0"/>
      <w:marRight w:val="0"/>
      <w:marTop w:val="0"/>
      <w:marBottom w:val="0"/>
      <w:divBdr>
        <w:top w:val="none" w:sz="0" w:space="0" w:color="auto"/>
        <w:left w:val="none" w:sz="0" w:space="0" w:color="auto"/>
        <w:bottom w:val="none" w:sz="0" w:space="0" w:color="auto"/>
        <w:right w:val="none" w:sz="0" w:space="0" w:color="auto"/>
      </w:divBdr>
    </w:div>
    <w:div w:id="398286010">
      <w:bodyDiv w:val="1"/>
      <w:marLeft w:val="0"/>
      <w:marRight w:val="0"/>
      <w:marTop w:val="0"/>
      <w:marBottom w:val="0"/>
      <w:divBdr>
        <w:top w:val="none" w:sz="0" w:space="0" w:color="auto"/>
        <w:left w:val="none" w:sz="0" w:space="0" w:color="auto"/>
        <w:bottom w:val="none" w:sz="0" w:space="0" w:color="auto"/>
        <w:right w:val="none" w:sz="0" w:space="0" w:color="auto"/>
      </w:divBdr>
    </w:div>
    <w:div w:id="422645755">
      <w:bodyDiv w:val="1"/>
      <w:marLeft w:val="0"/>
      <w:marRight w:val="0"/>
      <w:marTop w:val="0"/>
      <w:marBottom w:val="0"/>
      <w:divBdr>
        <w:top w:val="none" w:sz="0" w:space="0" w:color="auto"/>
        <w:left w:val="none" w:sz="0" w:space="0" w:color="auto"/>
        <w:bottom w:val="none" w:sz="0" w:space="0" w:color="auto"/>
        <w:right w:val="none" w:sz="0" w:space="0" w:color="auto"/>
      </w:divBdr>
    </w:div>
    <w:div w:id="491020493">
      <w:bodyDiv w:val="1"/>
      <w:marLeft w:val="0"/>
      <w:marRight w:val="0"/>
      <w:marTop w:val="0"/>
      <w:marBottom w:val="0"/>
      <w:divBdr>
        <w:top w:val="none" w:sz="0" w:space="0" w:color="auto"/>
        <w:left w:val="none" w:sz="0" w:space="0" w:color="auto"/>
        <w:bottom w:val="none" w:sz="0" w:space="0" w:color="auto"/>
        <w:right w:val="none" w:sz="0" w:space="0" w:color="auto"/>
      </w:divBdr>
    </w:div>
    <w:div w:id="493305921">
      <w:bodyDiv w:val="1"/>
      <w:marLeft w:val="0"/>
      <w:marRight w:val="0"/>
      <w:marTop w:val="0"/>
      <w:marBottom w:val="0"/>
      <w:divBdr>
        <w:top w:val="none" w:sz="0" w:space="0" w:color="auto"/>
        <w:left w:val="none" w:sz="0" w:space="0" w:color="auto"/>
        <w:bottom w:val="none" w:sz="0" w:space="0" w:color="auto"/>
        <w:right w:val="none" w:sz="0" w:space="0" w:color="auto"/>
      </w:divBdr>
    </w:div>
    <w:div w:id="497883820">
      <w:bodyDiv w:val="1"/>
      <w:marLeft w:val="0"/>
      <w:marRight w:val="0"/>
      <w:marTop w:val="0"/>
      <w:marBottom w:val="0"/>
      <w:divBdr>
        <w:top w:val="none" w:sz="0" w:space="0" w:color="auto"/>
        <w:left w:val="none" w:sz="0" w:space="0" w:color="auto"/>
        <w:bottom w:val="none" w:sz="0" w:space="0" w:color="auto"/>
        <w:right w:val="none" w:sz="0" w:space="0" w:color="auto"/>
      </w:divBdr>
      <w:divsChild>
        <w:div w:id="175268021">
          <w:marLeft w:val="0"/>
          <w:marRight w:val="0"/>
          <w:marTop w:val="0"/>
          <w:marBottom w:val="0"/>
          <w:divBdr>
            <w:top w:val="none" w:sz="0" w:space="0" w:color="auto"/>
            <w:left w:val="none" w:sz="0" w:space="0" w:color="auto"/>
            <w:bottom w:val="none" w:sz="0" w:space="0" w:color="auto"/>
            <w:right w:val="none" w:sz="0" w:space="0" w:color="auto"/>
          </w:divBdr>
          <w:divsChild>
            <w:div w:id="717363565">
              <w:marLeft w:val="0"/>
              <w:marRight w:val="0"/>
              <w:marTop w:val="0"/>
              <w:marBottom w:val="0"/>
              <w:divBdr>
                <w:top w:val="none" w:sz="0" w:space="0" w:color="auto"/>
                <w:left w:val="none" w:sz="0" w:space="0" w:color="auto"/>
                <w:bottom w:val="none" w:sz="0" w:space="0" w:color="auto"/>
                <w:right w:val="none" w:sz="0" w:space="0" w:color="auto"/>
              </w:divBdr>
              <w:divsChild>
                <w:div w:id="708845017">
                  <w:marLeft w:val="0"/>
                  <w:marRight w:val="0"/>
                  <w:marTop w:val="0"/>
                  <w:marBottom w:val="0"/>
                  <w:divBdr>
                    <w:top w:val="none" w:sz="0" w:space="0" w:color="auto"/>
                    <w:left w:val="none" w:sz="0" w:space="0" w:color="auto"/>
                    <w:bottom w:val="none" w:sz="0" w:space="0" w:color="auto"/>
                    <w:right w:val="none" w:sz="0" w:space="0" w:color="auto"/>
                  </w:divBdr>
                  <w:divsChild>
                    <w:div w:id="642004300">
                      <w:marLeft w:val="0"/>
                      <w:marRight w:val="0"/>
                      <w:marTop w:val="0"/>
                      <w:marBottom w:val="0"/>
                      <w:divBdr>
                        <w:top w:val="none" w:sz="0" w:space="0" w:color="auto"/>
                        <w:left w:val="none" w:sz="0" w:space="0" w:color="auto"/>
                        <w:bottom w:val="none" w:sz="0" w:space="0" w:color="auto"/>
                        <w:right w:val="none" w:sz="0" w:space="0" w:color="auto"/>
                      </w:divBdr>
                      <w:divsChild>
                        <w:div w:id="786656023">
                          <w:marLeft w:val="0"/>
                          <w:marRight w:val="0"/>
                          <w:marTop w:val="0"/>
                          <w:marBottom w:val="0"/>
                          <w:divBdr>
                            <w:top w:val="none" w:sz="0" w:space="0" w:color="auto"/>
                            <w:left w:val="none" w:sz="0" w:space="0" w:color="auto"/>
                            <w:bottom w:val="none" w:sz="0" w:space="0" w:color="auto"/>
                            <w:right w:val="none" w:sz="0" w:space="0" w:color="auto"/>
                          </w:divBdr>
                          <w:divsChild>
                            <w:div w:id="1807043490">
                              <w:marLeft w:val="0"/>
                              <w:marRight w:val="0"/>
                              <w:marTop w:val="0"/>
                              <w:marBottom w:val="0"/>
                              <w:divBdr>
                                <w:top w:val="none" w:sz="0" w:space="0" w:color="auto"/>
                                <w:left w:val="none" w:sz="0" w:space="0" w:color="auto"/>
                                <w:bottom w:val="none" w:sz="0" w:space="0" w:color="auto"/>
                                <w:right w:val="none" w:sz="0" w:space="0" w:color="auto"/>
                              </w:divBdr>
                              <w:divsChild>
                                <w:div w:id="1191454732">
                                  <w:marLeft w:val="0"/>
                                  <w:marRight w:val="0"/>
                                  <w:marTop w:val="0"/>
                                  <w:marBottom w:val="0"/>
                                  <w:divBdr>
                                    <w:top w:val="none" w:sz="0" w:space="0" w:color="auto"/>
                                    <w:left w:val="none" w:sz="0" w:space="0" w:color="auto"/>
                                    <w:bottom w:val="none" w:sz="0" w:space="0" w:color="auto"/>
                                    <w:right w:val="none" w:sz="0" w:space="0" w:color="auto"/>
                                  </w:divBdr>
                                  <w:divsChild>
                                    <w:div w:id="1838571285">
                                      <w:marLeft w:val="0"/>
                                      <w:marRight w:val="0"/>
                                      <w:marTop w:val="0"/>
                                      <w:marBottom w:val="0"/>
                                      <w:divBdr>
                                        <w:top w:val="none" w:sz="0" w:space="0" w:color="auto"/>
                                        <w:left w:val="none" w:sz="0" w:space="0" w:color="auto"/>
                                        <w:bottom w:val="none" w:sz="0" w:space="0" w:color="auto"/>
                                        <w:right w:val="none" w:sz="0" w:space="0" w:color="auto"/>
                                      </w:divBdr>
                                      <w:divsChild>
                                        <w:div w:id="1623803548">
                                          <w:marLeft w:val="0"/>
                                          <w:marRight w:val="0"/>
                                          <w:marTop w:val="0"/>
                                          <w:marBottom w:val="0"/>
                                          <w:divBdr>
                                            <w:top w:val="none" w:sz="0" w:space="0" w:color="auto"/>
                                            <w:left w:val="none" w:sz="0" w:space="0" w:color="auto"/>
                                            <w:bottom w:val="none" w:sz="0" w:space="0" w:color="auto"/>
                                            <w:right w:val="none" w:sz="0" w:space="0" w:color="auto"/>
                                          </w:divBdr>
                                          <w:divsChild>
                                            <w:div w:id="558904741">
                                              <w:marLeft w:val="0"/>
                                              <w:marRight w:val="0"/>
                                              <w:marTop w:val="0"/>
                                              <w:marBottom w:val="0"/>
                                              <w:divBdr>
                                                <w:top w:val="none" w:sz="0" w:space="0" w:color="auto"/>
                                                <w:left w:val="none" w:sz="0" w:space="0" w:color="auto"/>
                                                <w:bottom w:val="none" w:sz="0" w:space="0" w:color="auto"/>
                                                <w:right w:val="none" w:sz="0" w:space="0" w:color="auto"/>
                                              </w:divBdr>
                                              <w:divsChild>
                                                <w:div w:id="1646470207">
                                                  <w:marLeft w:val="0"/>
                                                  <w:marRight w:val="0"/>
                                                  <w:marTop w:val="0"/>
                                                  <w:marBottom w:val="0"/>
                                                  <w:divBdr>
                                                    <w:top w:val="none" w:sz="0" w:space="0" w:color="auto"/>
                                                    <w:left w:val="none" w:sz="0" w:space="0" w:color="auto"/>
                                                    <w:bottom w:val="none" w:sz="0" w:space="0" w:color="auto"/>
                                                    <w:right w:val="none" w:sz="0" w:space="0" w:color="auto"/>
                                                  </w:divBdr>
                                                  <w:divsChild>
                                                    <w:div w:id="1333921505">
                                                      <w:marLeft w:val="0"/>
                                                      <w:marRight w:val="0"/>
                                                      <w:marTop w:val="0"/>
                                                      <w:marBottom w:val="0"/>
                                                      <w:divBdr>
                                                        <w:top w:val="none" w:sz="0" w:space="0" w:color="auto"/>
                                                        <w:left w:val="none" w:sz="0" w:space="0" w:color="auto"/>
                                                        <w:bottom w:val="none" w:sz="0" w:space="0" w:color="auto"/>
                                                        <w:right w:val="none" w:sz="0" w:space="0" w:color="auto"/>
                                                      </w:divBdr>
                                                    </w:div>
                                                    <w:div w:id="2015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2326">
                                              <w:marLeft w:val="0"/>
                                              <w:marRight w:val="0"/>
                                              <w:marTop w:val="0"/>
                                              <w:marBottom w:val="0"/>
                                              <w:divBdr>
                                                <w:top w:val="none" w:sz="0" w:space="0" w:color="auto"/>
                                                <w:left w:val="none" w:sz="0" w:space="0" w:color="auto"/>
                                                <w:bottom w:val="none" w:sz="0" w:space="0" w:color="auto"/>
                                                <w:right w:val="none" w:sz="0" w:space="0" w:color="auto"/>
                                              </w:divBdr>
                                              <w:divsChild>
                                                <w:div w:id="5935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3148">
                                      <w:marLeft w:val="0"/>
                                      <w:marRight w:val="0"/>
                                      <w:marTop w:val="0"/>
                                      <w:marBottom w:val="0"/>
                                      <w:divBdr>
                                        <w:top w:val="none" w:sz="0" w:space="0" w:color="auto"/>
                                        <w:left w:val="none" w:sz="0" w:space="0" w:color="auto"/>
                                        <w:bottom w:val="none" w:sz="0" w:space="0" w:color="auto"/>
                                        <w:right w:val="none" w:sz="0" w:space="0" w:color="auto"/>
                                      </w:divBdr>
                                      <w:divsChild>
                                        <w:div w:id="942760169">
                                          <w:marLeft w:val="0"/>
                                          <w:marRight w:val="0"/>
                                          <w:marTop w:val="0"/>
                                          <w:marBottom w:val="0"/>
                                          <w:divBdr>
                                            <w:top w:val="none" w:sz="0" w:space="0" w:color="auto"/>
                                            <w:left w:val="none" w:sz="0" w:space="0" w:color="auto"/>
                                            <w:bottom w:val="none" w:sz="0" w:space="0" w:color="auto"/>
                                            <w:right w:val="none" w:sz="0" w:space="0" w:color="auto"/>
                                          </w:divBdr>
                                          <w:divsChild>
                                            <w:div w:id="1265769192">
                                              <w:marLeft w:val="0"/>
                                              <w:marRight w:val="0"/>
                                              <w:marTop w:val="0"/>
                                              <w:marBottom w:val="0"/>
                                              <w:divBdr>
                                                <w:top w:val="none" w:sz="0" w:space="0" w:color="auto"/>
                                                <w:left w:val="none" w:sz="0" w:space="0" w:color="auto"/>
                                                <w:bottom w:val="none" w:sz="0" w:space="0" w:color="auto"/>
                                                <w:right w:val="none" w:sz="0" w:space="0" w:color="auto"/>
                                              </w:divBdr>
                                              <w:divsChild>
                                                <w:div w:id="1690374130">
                                                  <w:marLeft w:val="0"/>
                                                  <w:marRight w:val="0"/>
                                                  <w:marTop w:val="0"/>
                                                  <w:marBottom w:val="0"/>
                                                  <w:divBdr>
                                                    <w:top w:val="none" w:sz="0" w:space="0" w:color="auto"/>
                                                    <w:left w:val="none" w:sz="0" w:space="0" w:color="auto"/>
                                                    <w:bottom w:val="none" w:sz="0" w:space="0" w:color="auto"/>
                                                    <w:right w:val="none" w:sz="0" w:space="0" w:color="auto"/>
                                                  </w:divBdr>
                                                  <w:divsChild>
                                                    <w:div w:id="12446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96857">
                          <w:marLeft w:val="0"/>
                          <w:marRight w:val="0"/>
                          <w:marTop w:val="0"/>
                          <w:marBottom w:val="0"/>
                          <w:divBdr>
                            <w:top w:val="none" w:sz="0" w:space="0" w:color="auto"/>
                            <w:left w:val="none" w:sz="0" w:space="0" w:color="auto"/>
                            <w:bottom w:val="none" w:sz="0" w:space="0" w:color="auto"/>
                            <w:right w:val="none" w:sz="0" w:space="0" w:color="auto"/>
                          </w:divBdr>
                          <w:divsChild>
                            <w:div w:id="743526197">
                              <w:marLeft w:val="0"/>
                              <w:marRight w:val="0"/>
                              <w:marTop w:val="0"/>
                              <w:marBottom w:val="0"/>
                              <w:divBdr>
                                <w:top w:val="none" w:sz="0" w:space="0" w:color="auto"/>
                                <w:left w:val="none" w:sz="0" w:space="0" w:color="auto"/>
                                <w:bottom w:val="none" w:sz="0" w:space="0" w:color="auto"/>
                                <w:right w:val="none" w:sz="0" w:space="0" w:color="auto"/>
                              </w:divBdr>
                              <w:divsChild>
                                <w:div w:id="1803381578">
                                  <w:marLeft w:val="0"/>
                                  <w:marRight w:val="0"/>
                                  <w:marTop w:val="0"/>
                                  <w:marBottom w:val="0"/>
                                  <w:divBdr>
                                    <w:top w:val="none" w:sz="0" w:space="0" w:color="auto"/>
                                    <w:left w:val="none" w:sz="0" w:space="0" w:color="auto"/>
                                    <w:bottom w:val="none" w:sz="0" w:space="0" w:color="auto"/>
                                    <w:right w:val="none" w:sz="0" w:space="0" w:color="auto"/>
                                  </w:divBdr>
                                </w:div>
                              </w:divsChild>
                            </w:div>
                            <w:div w:id="17811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369">
                      <w:marLeft w:val="0"/>
                      <w:marRight w:val="0"/>
                      <w:marTop w:val="0"/>
                      <w:marBottom w:val="0"/>
                      <w:divBdr>
                        <w:top w:val="none" w:sz="0" w:space="0" w:color="auto"/>
                        <w:left w:val="none" w:sz="0" w:space="0" w:color="auto"/>
                        <w:bottom w:val="none" w:sz="0" w:space="0" w:color="auto"/>
                        <w:right w:val="none" w:sz="0" w:space="0" w:color="auto"/>
                      </w:divBdr>
                      <w:divsChild>
                        <w:div w:id="1007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5735">
              <w:marLeft w:val="0"/>
              <w:marRight w:val="0"/>
              <w:marTop w:val="0"/>
              <w:marBottom w:val="0"/>
              <w:divBdr>
                <w:top w:val="none" w:sz="0" w:space="0" w:color="auto"/>
                <w:left w:val="none" w:sz="0" w:space="0" w:color="auto"/>
                <w:bottom w:val="none" w:sz="0" w:space="0" w:color="auto"/>
                <w:right w:val="none" w:sz="0" w:space="0" w:color="auto"/>
              </w:divBdr>
              <w:divsChild>
                <w:div w:id="1460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6220">
      <w:bodyDiv w:val="1"/>
      <w:marLeft w:val="0"/>
      <w:marRight w:val="0"/>
      <w:marTop w:val="0"/>
      <w:marBottom w:val="0"/>
      <w:divBdr>
        <w:top w:val="none" w:sz="0" w:space="0" w:color="auto"/>
        <w:left w:val="none" w:sz="0" w:space="0" w:color="auto"/>
        <w:bottom w:val="none" w:sz="0" w:space="0" w:color="auto"/>
        <w:right w:val="none" w:sz="0" w:space="0" w:color="auto"/>
      </w:divBdr>
      <w:divsChild>
        <w:div w:id="200872747">
          <w:marLeft w:val="0"/>
          <w:marRight w:val="0"/>
          <w:marTop w:val="0"/>
          <w:marBottom w:val="0"/>
          <w:divBdr>
            <w:top w:val="none" w:sz="0" w:space="0" w:color="auto"/>
            <w:left w:val="none" w:sz="0" w:space="0" w:color="auto"/>
            <w:bottom w:val="none" w:sz="0" w:space="0" w:color="auto"/>
            <w:right w:val="none" w:sz="0" w:space="0" w:color="auto"/>
          </w:divBdr>
        </w:div>
        <w:div w:id="321275380">
          <w:marLeft w:val="0"/>
          <w:marRight w:val="0"/>
          <w:marTop w:val="0"/>
          <w:marBottom w:val="0"/>
          <w:divBdr>
            <w:top w:val="none" w:sz="0" w:space="0" w:color="auto"/>
            <w:left w:val="none" w:sz="0" w:space="0" w:color="auto"/>
            <w:bottom w:val="none" w:sz="0" w:space="0" w:color="auto"/>
            <w:right w:val="none" w:sz="0" w:space="0" w:color="auto"/>
          </w:divBdr>
        </w:div>
        <w:div w:id="479149525">
          <w:marLeft w:val="0"/>
          <w:marRight w:val="0"/>
          <w:marTop w:val="0"/>
          <w:marBottom w:val="0"/>
          <w:divBdr>
            <w:top w:val="none" w:sz="0" w:space="0" w:color="auto"/>
            <w:left w:val="none" w:sz="0" w:space="0" w:color="auto"/>
            <w:bottom w:val="none" w:sz="0" w:space="0" w:color="auto"/>
            <w:right w:val="none" w:sz="0" w:space="0" w:color="auto"/>
          </w:divBdr>
        </w:div>
        <w:div w:id="1045525042">
          <w:marLeft w:val="0"/>
          <w:marRight w:val="0"/>
          <w:marTop w:val="0"/>
          <w:marBottom w:val="0"/>
          <w:divBdr>
            <w:top w:val="none" w:sz="0" w:space="0" w:color="auto"/>
            <w:left w:val="none" w:sz="0" w:space="0" w:color="auto"/>
            <w:bottom w:val="none" w:sz="0" w:space="0" w:color="auto"/>
            <w:right w:val="none" w:sz="0" w:space="0" w:color="auto"/>
          </w:divBdr>
        </w:div>
        <w:div w:id="1056469998">
          <w:marLeft w:val="0"/>
          <w:marRight w:val="0"/>
          <w:marTop w:val="0"/>
          <w:marBottom w:val="0"/>
          <w:divBdr>
            <w:top w:val="none" w:sz="0" w:space="0" w:color="auto"/>
            <w:left w:val="none" w:sz="0" w:space="0" w:color="auto"/>
            <w:bottom w:val="none" w:sz="0" w:space="0" w:color="auto"/>
            <w:right w:val="none" w:sz="0" w:space="0" w:color="auto"/>
          </w:divBdr>
        </w:div>
        <w:div w:id="1155951443">
          <w:marLeft w:val="0"/>
          <w:marRight w:val="0"/>
          <w:marTop w:val="0"/>
          <w:marBottom w:val="0"/>
          <w:divBdr>
            <w:top w:val="none" w:sz="0" w:space="0" w:color="auto"/>
            <w:left w:val="none" w:sz="0" w:space="0" w:color="auto"/>
            <w:bottom w:val="none" w:sz="0" w:space="0" w:color="auto"/>
            <w:right w:val="none" w:sz="0" w:space="0" w:color="auto"/>
          </w:divBdr>
        </w:div>
        <w:div w:id="1594509527">
          <w:marLeft w:val="0"/>
          <w:marRight w:val="0"/>
          <w:marTop w:val="0"/>
          <w:marBottom w:val="0"/>
          <w:divBdr>
            <w:top w:val="none" w:sz="0" w:space="0" w:color="auto"/>
            <w:left w:val="none" w:sz="0" w:space="0" w:color="auto"/>
            <w:bottom w:val="none" w:sz="0" w:space="0" w:color="auto"/>
            <w:right w:val="none" w:sz="0" w:space="0" w:color="auto"/>
          </w:divBdr>
        </w:div>
        <w:div w:id="1939753017">
          <w:marLeft w:val="0"/>
          <w:marRight w:val="0"/>
          <w:marTop w:val="0"/>
          <w:marBottom w:val="0"/>
          <w:divBdr>
            <w:top w:val="none" w:sz="0" w:space="0" w:color="auto"/>
            <w:left w:val="none" w:sz="0" w:space="0" w:color="auto"/>
            <w:bottom w:val="none" w:sz="0" w:space="0" w:color="auto"/>
            <w:right w:val="none" w:sz="0" w:space="0" w:color="auto"/>
          </w:divBdr>
        </w:div>
        <w:div w:id="2116169108">
          <w:marLeft w:val="0"/>
          <w:marRight w:val="0"/>
          <w:marTop w:val="0"/>
          <w:marBottom w:val="0"/>
          <w:divBdr>
            <w:top w:val="none" w:sz="0" w:space="0" w:color="auto"/>
            <w:left w:val="none" w:sz="0" w:space="0" w:color="auto"/>
            <w:bottom w:val="none" w:sz="0" w:space="0" w:color="auto"/>
            <w:right w:val="none" w:sz="0" w:space="0" w:color="auto"/>
          </w:divBdr>
        </w:div>
      </w:divsChild>
    </w:div>
    <w:div w:id="556480036">
      <w:bodyDiv w:val="1"/>
      <w:marLeft w:val="0"/>
      <w:marRight w:val="0"/>
      <w:marTop w:val="0"/>
      <w:marBottom w:val="0"/>
      <w:divBdr>
        <w:top w:val="none" w:sz="0" w:space="0" w:color="auto"/>
        <w:left w:val="none" w:sz="0" w:space="0" w:color="auto"/>
        <w:bottom w:val="none" w:sz="0" w:space="0" w:color="auto"/>
        <w:right w:val="none" w:sz="0" w:space="0" w:color="auto"/>
      </w:divBdr>
    </w:div>
    <w:div w:id="662122219">
      <w:bodyDiv w:val="1"/>
      <w:marLeft w:val="0"/>
      <w:marRight w:val="0"/>
      <w:marTop w:val="0"/>
      <w:marBottom w:val="0"/>
      <w:divBdr>
        <w:top w:val="none" w:sz="0" w:space="0" w:color="auto"/>
        <w:left w:val="none" w:sz="0" w:space="0" w:color="auto"/>
        <w:bottom w:val="none" w:sz="0" w:space="0" w:color="auto"/>
        <w:right w:val="none" w:sz="0" w:space="0" w:color="auto"/>
      </w:divBdr>
    </w:div>
    <w:div w:id="674310764">
      <w:bodyDiv w:val="1"/>
      <w:marLeft w:val="0"/>
      <w:marRight w:val="0"/>
      <w:marTop w:val="0"/>
      <w:marBottom w:val="0"/>
      <w:divBdr>
        <w:top w:val="none" w:sz="0" w:space="0" w:color="auto"/>
        <w:left w:val="none" w:sz="0" w:space="0" w:color="auto"/>
        <w:bottom w:val="none" w:sz="0" w:space="0" w:color="auto"/>
        <w:right w:val="none" w:sz="0" w:space="0" w:color="auto"/>
      </w:divBdr>
    </w:div>
    <w:div w:id="682784100">
      <w:bodyDiv w:val="1"/>
      <w:marLeft w:val="0"/>
      <w:marRight w:val="0"/>
      <w:marTop w:val="0"/>
      <w:marBottom w:val="0"/>
      <w:divBdr>
        <w:top w:val="none" w:sz="0" w:space="0" w:color="auto"/>
        <w:left w:val="none" w:sz="0" w:space="0" w:color="auto"/>
        <w:bottom w:val="none" w:sz="0" w:space="0" w:color="auto"/>
        <w:right w:val="none" w:sz="0" w:space="0" w:color="auto"/>
      </w:divBdr>
    </w:div>
    <w:div w:id="723673727">
      <w:bodyDiv w:val="1"/>
      <w:marLeft w:val="0"/>
      <w:marRight w:val="0"/>
      <w:marTop w:val="0"/>
      <w:marBottom w:val="0"/>
      <w:divBdr>
        <w:top w:val="none" w:sz="0" w:space="0" w:color="auto"/>
        <w:left w:val="none" w:sz="0" w:space="0" w:color="auto"/>
        <w:bottom w:val="none" w:sz="0" w:space="0" w:color="auto"/>
        <w:right w:val="none" w:sz="0" w:space="0" w:color="auto"/>
      </w:divBdr>
    </w:div>
    <w:div w:id="733041936">
      <w:bodyDiv w:val="1"/>
      <w:marLeft w:val="0"/>
      <w:marRight w:val="0"/>
      <w:marTop w:val="0"/>
      <w:marBottom w:val="0"/>
      <w:divBdr>
        <w:top w:val="none" w:sz="0" w:space="0" w:color="auto"/>
        <w:left w:val="none" w:sz="0" w:space="0" w:color="auto"/>
        <w:bottom w:val="none" w:sz="0" w:space="0" w:color="auto"/>
        <w:right w:val="none" w:sz="0" w:space="0" w:color="auto"/>
      </w:divBdr>
    </w:div>
    <w:div w:id="771240122">
      <w:bodyDiv w:val="1"/>
      <w:marLeft w:val="0"/>
      <w:marRight w:val="0"/>
      <w:marTop w:val="0"/>
      <w:marBottom w:val="0"/>
      <w:divBdr>
        <w:top w:val="none" w:sz="0" w:space="0" w:color="auto"/>
        <w:left w:val="none" w:sz="0" w:space="0" w:color="auto"/>
        <w:bottom w:val="none" w:sz="0" w:space="0" w:color="auto"/>
        <w:right w:val="none" w:sz="0" w:space="0" w:color="auto"/>
      </w:divBdr>
    </w:div>
    <w:div w:id="772166607">
      <w:bodyDiv w:val="1"/>
      <w:marLeft w:val="0"/>
      <w:marRight w:val="0"/>
      <w:marTop w:val="0"/>
      <w:marBottom w:val="0"/>
      <w:divBdr>
        <w:top w:val="none" w:sz="0" w:space="0" w:color="auto"/>
        <w:left w:val="none" w:sz="0" w:space="0" w:color="auto"/>
        <w:bottom w:val="none" w:sz="0" w:space="0" w:color="auto"/>
        <w:right w:val="none" w:sz="0" w:space="0" w:color="auto"/>
      </w:divBdr>
      <w:divsChild>
        <w:div w:id="1833331220">
          <w:marLeft w:val="0"/>
          <w:marRight w:val="0"/>
          <w:marTop w:val="0"/>
          <w:marBottom w:val="0"/>
          <w:divBdr>
            <w:top w:val="none" w:sz="0" w:space="0" w:color="auto"/>
            <w:left w:val="none" w:sz="0" w:space="0" w:color="auto"/>
            <w:bottom w:val="none" w:sz="0" w:space="0" w:color="auto"/>
            <w:right w:val="none" w:sz="0" w:space="0" w:color="auto"/>
          </w:divBdr>
          <w:divsChild>
            <w:div w:id="1403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1013">
      <w:bodyDiv w:val="1"/>
      <w:marLeft w:val="0"/>
      <w:marRight w:val="0"/>
      <w:marTop w:val="0"/>
      <w:marBottom w:val="0"/>
      <w:divBdr>
        <w:top w:val="none" w:sz="0" w:space="0" w:color="auto"/>
        <w:left w:val="none" w:sz="0" w:space="0" w:color="auto"/>
        <w:bottom w:val="none" w:sz="0" w:space="0" w:color="auto"/>
        <w:right w:val="none" w:sz="0" w:space="0" w:color="auto"/>
      </w:divBdr>
      <w:divsChild>
        <w:div w:id="394813824">
          <w:marLeft w:val="0"/>
          <w:marRight w:val="0"/>
          <w:marTop w:val="0"/>
          <w:marBottom w:val="0"/>
          <w:divBdr>
            <w:top w:val="none" w:sz="0" w:space="0" w:color="auto"/>
            <w:left w:val="none" w:sz="0" w:space="0" w:color="auto"/>
            <w:bottom w:val="none" w:sz="0" w:space="0" w:color="auto"/>
            <w:right w:val="none" w:sz="0" w:space="0" w:color="auto"/>
          </w:divBdr>
        </w:div>
        <w:div w:id="2093040055">
          <w:marLeft w:val="0"/>
          <w:marRight w:val="0"/>
          <w:marTop w:val="0"/>
          <w:marBottom w:val="0"/>
          <w:divBdr>
            <w:top w:val="none" w:sz="0" w:space="0" w:color="auto"/>
            <w:left w:val="none" w:sz="0" w:space="0" w:color="auto"/>
            <w:bottom w:val="none" w:sz="0" w:space="0" w:color="auto"/>
            <w:right w:val="none" w:sz="0" w:space="0" w:color="auto"/>
          </w:divBdr>
        </w:div>
      </w:divsChild>
    </w:div>
    <w:div w:id="877661315">
      <w:bodyDiv w:val="1"/>
      <w:marLeft w:val="0"/>
      <w:marRight w:val="0"/>
      <w:marTop w:val="0"/>
      <w:marBottom w:val="0"/>
      <w:divBdr>
        <w:top w:val="none" w:sz="0" w:space="0" w:color="auto"/>
        <w:left w:val="none" w:sz="0" w:space="0" w:color="auto"/>
        <w:bottom w:val="none" w:sz="0" w:space="0" w:color="auto"/>
        <w:right w:val="none" w:sz="0" w:space="0" w:color="auto"/>
      </w:divBdr>
    </w:div>
    <w:div w:id="879171272">
      <w:bodyDiv w:val="1"/>
      <w:marLeft w:val="0"/>
      <w:marRight w:val="0"/>
      <w:marTop w:val="0"/>
      <w:marBottom w:val="0"/>
      <w:divBdr>
        <w:top w:val="none" w:sz="0" w:space="0" w:color="auto"/>
        <w:left w:val="none" w:sz="0" w:space="0" w:color="auto"/>
        <w:bottom w:val="none" w:sz="0" w:space="0" w:color="auto"/>
        <w:right w:val="none" w:sz="0" w:space="0" w:color="auto"/>
      </w:divBdr>
      <w:divsChild>
        <w:div w:id="2061249667">
          <w:marLeft w:val="0"/>
          <w:marRight w:val="0"/>
          <w:marTop w:val="0"/>
          <w:marBottom w:val="0"/>
          <w:divBdr>
            <w:top w:val="none" w:sz="0" w:space="0" w:color="auto"/>
            <w:left w:val="none" w:sz="0" w:space="0" w:color="auto"/>
            <w:bottom w:val="none" w:sz="0" w:space="0" w:color="auto"/>
            <w:right w:val="none" w:sz="0" w:space="0" w:color="auto"/>
          </w:divBdr>
        </w:div>
      </w:divsChild>
    </w:div>
    <w:div w:id="885218979">
      <w:bodyDiv w:val="1"/>
      <w:marLeft w:val="0"/>
      <w:marRight w:val="0"/>
      <w:marTop w:val="0"/>
      <w:marBottom w:val="0"/>
      <w:divBdr>
        <w:top w:val="none" w:sz="0" w:space="0" w:color="auto"/>
        <w:left w:val="none" w:sz="0" w:space="0" w:color="auto"/>
        <w:bottom w:val="none" w:sz="0" w:space="0" w:color="auto"/>
        <w:right w:val="none" w:sz="0" w:space="0" w:color="auto"/>
      </w:divBdr>
    </w:div>
    <w:div w:id="930163948">
      <w:bodyDiv w:val="1"/>
      <w:marLeft w:val="0"/>
      <w:marRight w:val="0"/>
      <w:marTop w:val="0"/>
      <w:marBottom w:val="0"/>
      <w:divBdr>
        <w:top w:val="none" w:sz="0" w:space="0" w:color="auto"/>
        <w:left w:val="none" w:sz="0" w:space="0" w:color="auto"/>
        <w:bottom w:val="none" w:sz="0" w:space="0" w:color="auto"/>
        <w:right w:val="none" w:sz="0" w:space="0" w:color="auto"/>
      </w:divBdr>
    </w:div>
    <w:div w:id="995037684">
      <w:bodyDiv w:val="1"/>
      <w:marLeft w:val="0"/>
      <w:marRight w:val="0"/>
      <w:marTop w:val="0"/>
      <w:marBottom w:val="0"/>
      <w:divBdr>
        <w:top w:val="none" w:sz="0" w:space="0" w:color="auto"/>
        <w:left w:val="none" w:sz="0" w:space="0" w:color="auto"/>
        <w:bottom w:val="none" w:sz="0" w:space="0" w:color="auto"/>
        <w:right w:val="none" w:sz="0" w:space="0" w:color="auto"/>
      </w:divBdr>
    </w:div>
    <w:div w:id="1024750868">
      <w:bodyDiv w:val="1"/>
      <w:marLeft w:val="0"/>
      <w:marRight w:val="0"/>
      <w:marTop w:val="0"/>
      <w:marBottom w:val="0"/>
      <w:divBdr>
        <w:top w:val="none" w:sz="0" w:space="0" w:color="auto"/>
        <w:left w:val="none" w:sz="0" w:space="0" w:color="auto"/>
        <w:bottom w:val="none" w:sz="0" w:space="0" w:color="auto"/>
        <w:right w:val="none" w:sz="0" w:space="0" w:color="auto"/>
      </w:divBdr>
    </w:div>
    <w:div w:id="1046685492">
      <w:bodyDiv w:val="1"/>
      <w:marLeft w:val="0"/>
      <w:marRight w:val="0"/>
      <w:marTop w:val="0"/>
      <w:marBottom w:val="0"/>
      <w:divBdr>
        <w:top w:val="none" w:sz="0" w:space="0" w:color="auto"/>
        <w:left w:val="none" w:sz="0" w:space="0" w:color="auto"/>
        <w:bottom w:val="none" w:sz="0" w:space="0" w:color="auto"/>
        <w:right w:val="none" w:sz="0" w:space="0" w:color="auto"/>
      </w:divBdr>
    </w:div>
    <w:div w:id="1048532067">
      <w:bodyDiv w:val="1"/>
      <w:marLeft w:val="0"/>
      <w:marRight w:val="0"/>
      <w:marTop w:val="0"/>
      <w:marBottom w:val="0"/>
      <w:divBdr>
        <w:top w:val="none" w:sz="0" w:space="0" w:color="auto"/>
        <w:left w:val="none" w:sz="0" w:space="0" w:color="auto"/>
        <w:bottom w:val="none" w:sz="0" w:space="0" w:color="auto"/>
        <w:right w:val="none" w:sz="0" w:space="0" w:color="auto"/>
      </w:divBdr>
      <w:divsChild>
        <w:div w:id="456264422">
          <w:marLeft w:val="0"/>
          <w:marRight w:val="0"/>
          <w:marTop w:val="0"/>
          <w:marBottom w:val="0"/>
          <w:divBdr>
            <w:top w:val="none" w:sz="0" w:space="0" w:color="auto"/>
            <w:left w:val="none" w:sz="0" w:space="0" w:color="auto"/>
            <w:bottom w:val="none" w:sz="0" w:space="0" w:color="auto"/>
            <w:right w:val="none" w:sz="0" w:space="0" w:color="auto"/>
          </w:divBdr>
          <w:divsChild>
            <w:div w:id="725029276">
              <w:marLeft w:val="0"/>
              <w:marRight w:val="0"/>
              <w:marTop w:val="0"/>
              <w:marBottom w:val="0"/>
              <w:divBdr>
                <w:top w:val="none" w:sz="0" w:space="0" w:color="auto"/>
                <w:left w:val="none" w:sz="0" w:space="0" w:color="auto"/>
                <w:bottom w:val="none" w:sz="0" w:space="0" w:color="auto"/>
                <w:right w:val="none" w:sz="0" w:space="0" w:color="auto"/>
              </w:divBdr>
              <w:divsChild>
                <w:div w:id="2039774875">
                  <w:marLeft w:val="0"/>
                  <w:marRight w:val="0"/>
                  <w:marTop w:val="0"/>
                  <w:marBottom w:val="0"/>
                  <w:divBdr>
                    <w:top w:val="none" w:sz="0" w:space="0" w:color="auto"/>
                    <w:left w:val="none" w:sz="0" w:space="0" w:color="auto"/>
                    <w:bottom w:val="none" w:sz="0" w:space="0" w:color="auto"/>
                    <w:right w:val="none" w:sz="0" w:space="0" w:color="auto"/>
                  </w:divBdr>
                  <w:divsChild>
                    <w:div w:id="114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2356">
          <w:marLeft w:val="0"/>
          <w:marRight w:val="0"/>
          <w:marTop w:val="0"/>
          <w:marBottom w:val="0"/>
          <w:divBdr>
            <w:top w:val="none" w:sz="0" w:space="0" w:color="auto"/>
            <w:left w:val="none" w:sz="0" w:space="0" w:color="auto"/>
            <w:bottom w:val="none" w:sz="0" w:space="0" w:color="auto"/>
            <w:right w:val="none" w:sz="0" w:space="0" w:color="auto"/>
          </w:divBdr>
          <w:divsChild>
            <w:div w:id="7800053">
              <w:marLeft w:val="0"/>
              <w:marRight w:val="0"/>
              <w:marTop w:val="0"/>
              <w:marBottom w:val="0"/>
              <w:divBdr>
                <w:top w:val="none" w:sz="0" w:space="0" w:color="auto"/>
                <w:left w:val="none" w:sz="0" w:space="0" w:color="auto"/>
                <w:bottom w:val="none" w:sz="0" w:space="0" w:color="auto"/>
                <w:right w:val="none" w:sz="0" w:space="0" w:color="auto"/>
              </w:divBdr>
              <w:divsChild>
                <w:div w:id="1563754833">
                  <w:marLeft w:val="0"/>
                  <w:marRight w:val="0"/>
                  <w:marTop w:val="0"/>
                  <w:marBottom w:val="0"/>
                  <w:divBdr>
                    <w:top w:val="none" w:sz="0" w:space="0" w:color="auto"/>
                    <w:left w:val="none" w:sz="0" w:space="0" w:color="auto"/>
                    <w:bottom w:val="none" w:sz="0" w:space="0" w:color="auto"/>
                    <w:right w:val="none" w:sz="0" w:space="0" w:color="auto"/>
                  </w:divBdr>
                  <w:divsChild>
                    <w:div w:id="575556055">
                      <w:marLeft w:val="0"/>
                      <w:marRight w:val="0"/>
                      <w:marTop w:val="0"/>
                      <w:marBottom w:val="0"/>
                      <w:divBdr>
                        <w:top w:val="none" w:sz="0" w:space="0" w:color="auto"/>
                        <w:left w:val="none" w:sz="0" w:space="0" w:color="auto"/>
                        <w:bottom w:val="none" w:sz="0" w:space="0" w:color="auto"/>
                        <w:right w:val="none" w:sz="0" w:space="0" w:color="auto"/>
                      </w:divBdr>
                      <w:divsChild>
                        <w:div w:id="445778008">
                          <w:marLeft w:val="0"/>
                          <w:marRight w:val="0"/>
                          <w:marTop w:val="0"/>
                          <w:marBottom w:val="0"/>
                          <w:divBdr>
                            <w:top w:val="none" w:sz="0" w:space="0" w:color="auto"/>
                            <w:left w:val="none" w:sz="0" w:space="0" w:color="auto"/>
                            <w:bottom w:val="none" w:sz="0" w:space="0" w:color="auto"/>
                            <w:right w:val="none" w:sz="0" w:space="0" w:color="auto"/>
                          </w:divBdr>
                          <w:divsChild>
                            <w:div w:id="777528627">
                              <w:marLeft w:val="0"/>
                              <w:marRight w:val="0"/>
                              <w:marTop w:val="0"/>
                              <w:marBottom w:val="0"/>
                              <w:divBdr>
                                <w:top w:val="none" w:sz="0" w:space="0" w:color="auto"/>
                                <w:left w:val="none" w:sz="0" w:space="0" w:color="auto"/>
                                <w:bottom w:val="none" w:sz="0" w:space="0" w:color="auto"/>
                                <w:right w:val="none" w:sz="0" w:space="0" w:color="auto"/>
                              </w:divBdr>
                              <w:divsChild>
                                <w:div w:id="762260107">
                                  <w:marLeft w:val="0"/>
                                  <w:marRight w:val="0"/>
                                  <w:marTop w:val="0"/>
                                  <w:marBottom w:val="0"/>
                                  <w:divBdr>
                                    <w:top w:val="none" w:sz="0" w:space="0" w:color="auto"/>
                                    <w:left w:val="none" w:sz="0" w:space="0" w:color="auto"/>
                                    <w:bottom w:val="none" w:sz="0" w:space="0" w:color="auto"/>
                                    <w:right w:val="none" w:sz="0" w:space="0" w:color="auto"/>
                                  </w:divBdr>
                                  <w:divsChild>
                                    <w:div w:id="7706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14588">
          <w:marLeft w:val="0"/>
          <w:marRight w:val="0"/>
          <w:marTop w:val="0"/>
          <w:marBottom w:val="0"/>
          <w:divBdr>
            <w:top w:val="none" w:sz="0" w:space="0" w:color="auto"/>
            <w:left w:val="none" w:sz="0" w:space="0" w:color="auto"/>
            <w:bottom w:val="none" w:sz="0" w:space="0" w:color="auto"/>
            <w:right w:val="none" w:sz="0" w:space="0" w:color="auto"/>
          </w:divBdr>
          <w:divsChild>
            <w:div w:id="560865527">
              <w:marLeft w:val="0"/>
              <w:marRight w:val="0"/>
              <w:marTop w:val="0"/>
              <w:marBottom w:val="0"/>
              <w:divBdr>
                <w:top w:val="none" w:sz="0" w:space="0" w:color="auto"/>
                <w:left w:val="none" w:sz="0" w:space="0" w:color="auto"/>
                <w:bottom w:val="none" w:sz="0" w:space="0" w:color="auto"/>
                <w:right w:val="none" w:sz="0" w:space="0" w:color="auto"/>
              </w:divBdr>
              <w:divsChild>
                <w:div w:id="1426993980">
                  <w:marLeft w:val="0"/>
                  <w:marRight w:val="0"/>
                  <w:marTop w:val="0"/>
                  <w:marBottom w:val="0"/>
                  <w:divBdr>
                    <w:top w:val="none" w:sz="0" w:space="0" w:color="auto"/>
                    <w:left w:val="none" w:sz="0" w:space="0" w:color="auto"/>
                    <w:bottom w:val="none" w:sz="0" w:space="0" w:color="auto"/>
                    <w:right w:val="none" w:sz="0" w:space="0" w:color="auto"/>
                  </w:divBdr>
                  <w:divsChild>
                    <w:div w:id="815268689">
                      <w:marLeft w:val="0"/>
                      <w:marRight w:val="0"/>
                      <w:marTop w:val="0"/>
                      <w:marBottom w:val="0"/>
                      <w:divBdr>
                        <w:top w:val="none" w:sz="0" w:space="0" w:color="auto"/>
                        <w:left w:val="none" w:sz="0" w:space="0" w:color="auto"/>
                        <w:bottom w:val="none" w:sz="0" w:space="0" w:color="auto"/>
                        <w:right w:val="none" w:sz="0" w:space="0" w:color="auto"/>
                      </w:divBdr>
                      <w:divsChild>
                        <w:div w:id="532765440">
                          <w:marLeft w:val="0"/>
                          <w:marRight w:val="0"/>
                          <w:marTop w:val="0"/>
                          <w:marBottom w:val="0"/>
                          <w:divBdr>
                            <w:top w:val="none" w:sz="0" w:space="0" w:color="auto"/>
                            <w:left w:val="none" w:sz="0" w:space="0" w:color="auto"/>
                            <w:bottom w:val="none" w:sz="0" w:space="0" w:color="auto"/>
                            <w:right w:val="none" w:sz="0" w:space="0" w:color="auto"/>
                          </w:divBdr>
                          <w:divsChild>
                            <w:div w:id="393313456">
                              <w:marLeft w:val="0"/>
                              <w:marRight w:val="0"/>
                              <w:marTop w:val="0"/>
                              <w:marBottom w:val="0"/>
                              <w:divBdr>
                                <w:top w:val="none" w:sz="0" w:space="0" w:color="auto"/>
                                <w:left w:val="none" w:sz="0" w:space="0" w:color="auto"/>
                                <w:bottom w:val="none" w:sz="0" w:space="0" w:color="auto"/>
                                <w:right w:val="none" w:sz="0" w:space="0" w:color="auto"/>
                              </w:divBdr>
                              <w:divsChild>
                                <w:div w:id="10793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4135">
                          <w:marLeft w:val="0"/>
                          <w:marRight w:val="0"/>
                          <w:marTop w:val="0"/>
                          <w:marBottom w:val="0"/>
                          <w:divBdr>
                            <w:top w:val="none" w:sz="0" w:space="0" w:color="auto"/>
                            <w:left w:val="none" w:sz="0" w:space="0" w:color="auto"/>
                            <w:bottom w:val="none" w:sz="0" w:space="0" w:color="auto"/>
                            <w:right w:val="none" w:sz="0" w:space="0" w:color="auto"/>
                          </w:divBdr>
                          <w:divsChild>
                            <w:div w:id="746654338">
                              <w:marLeft w:val="0"/>
                              <w:marRight w:val="0"/>
                              <w:marTop w:val="0"/>
                              <w:marBottom w:val="0"/>
                              <w:divBdr>
                                <w:top w:val="none" w:sz="0" w:space="0" w:color="auto"/>
                                <w:left w:val="none" w:sz="0" w:space="0" w:color="auto"/>
                                <w:bottom w:val="none" w:sz="0" w:space="0" w:color="auto"/>
                                <w:right w:val="none" w:sz="0" w:space="0" w:color="auto"/>
                              </w:divBdr>
                              <w:divsChild>
                                <w:div w:id="259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456">
              <w:marLeft w:val="0"/>
              <w:marRight w:val="0"/>
              <w:marTop w:val="0"/>
              <w:marBottom w:val="0"/>
              <w:divBdr>
                <w:top w:val="none" w:sz="0" w:space="0" w:color="auto"/>
                <w:left w:val="none" w:sz="0" w:space="0" w:color="auto"/>
                <w:bottom w:val="none" w:sz="0" w:space="0" w:color="auto"/>
                <w:right w:val="none" w:sz="0" w:space="0" w:color="auto"/>
              </w:divBdr>
              <w:divsChild>
                <w:div w:id="2114086467">
                  <w:marLeft w:val="0"/>
                  <w:marRight w:val="0"/>
                  <w:marTop w:val="0"/>
                  <w:marBottom w:val="0"/>
                  <w:divBdr>
                    <w:top w:val="none" w:sz="0" w:space="0" w:color="auto"/>
                    <w:left w:val="none" w:sz="0" w:space="0" w:color="auto"/>
                    <w:bottom w:val="none" w:sz="0" w:space="0" w:color="auto"/>
                    <w:right w:val="none" w:sz="0" w:space="0" w:color="auto"/>
                  </w:divBdr>
                  <w:divsChild>
                    <w:div w:id="1163815563">
                      <w:marLeft w:val="0"/>
                      <w:marRight w:val="0"/>
                      <w:marTop w:val="0"/>
                      <w:marBottom w:val="0"/>
                      <w:divBdr>
                        <w:top w:val="none" w:sz="0" w:space="0" w:color="auto"/>
                        <w:left w:val="none" w:sz="0" w:space="0" w:color="auto"/>
                        <w:bottom w:val="none" w:sz="0" w:space="0" w:color="auto"/>
                        <w:right w:val="none" w:sz="0" w:space="0" w:color="auto"/>
                      </w:divBdr>
                      <w:divsChild>
                        <w:div w:id="1757508094">
                          <w:marLeft w:val="0"/>
                          <w:marRight w:val="0"/>
                          <w:marTop w:val="0"/>
                          <w:marBottom w:val="0"/>
                          <w:divBdr>
                            <w:top w:val="none" w:sz="0" w:space="0" w:color="auto"/>
                            <w:left w:val="none" w:sz="0" w:space="0" w:color="auto"/>
                            <w:bottom w:val="none" w:sz="0" w:space="0" w:color="auto"/>
                            <w:right w:val="none" w:sz="0" w:space="0" w:color="auto"/>
                          </w:divBdr>
                          <w:divsChild>
                            <w:div w:id="1472479689">
                              <w:marLeft w:val="0"/>
                              <w:marRight w:val="0"/>
                              <w:marTop w:val="0"/>
                              <w:marBottom w:val="0"/>
                              <w:divBdr>
                                <w:top w:val="none" w:sz="0" w:space="0" w:color="auto"/>
                                <w:left w:val="none" w:sz="0" w:space="0" w:color="auto"/>
                                <w:bottom w:val="none" w:sz="0" w:space="0" w:color="auto"/>
                                <w:right w:val="none" w:sz="0" w:space="0" w:color="auto"/>
                              </w:divBdr>
                              <w:divsChild>
                                <w:div w:id="18094728">
                                  <w:marLeft w:val="0"/>
                                  <w:marRight w:val="0"/>
                                  <w:marTop w:val="0"/>
                                  <w:marBottom w:val="0"/>
                                  <w:divBdr>
                                    <w:top w:val="none" w:sz="0" w:space="0" w:color="auto"/>
                                    <w:left w:val="none" w:sz="0" w:space="0" w:color="auto"/>
                                    <w:bottom w:val="none" w:sz="0" w:space="0" w:color="auto"/>
                                    <w:right w:val="none" w:sz="0" w:space="0" w:color="auto"/>
                                  </w:divBdr>
                                  <w:divsChild>
                                    <w:div w:id="990330147">
                                      <w:marLeft w:val="0"/>
                                      <w:marRight w:val="0"/>
                                      <w:marTop w:val="0"/>
                                      <w:marBottom w:val="0"/>
                                      <w:divBdr>
                                        <w:top w:val="none" w:sz="0" w:space="0" w:color="auto"/>
                                        <w:left w:val="none" w:sz="0" w:space="0" w:color="auto"/>
                                        <w:bottom w:val="none" w:sz="0" w:space="0" w:color="auto"/>
                                        <w:right w:val="none" w:sz="0" w:space="0" w:color="auto"/>
                                      </w:divBdr>
                                      <w:divsChild>
                                        <w:div w:id="706175384">
                                          <w:marLeft w:val="0"/>
                                          <w:marRight w:val="0"/>
                                          <w:marTop w:val="0"/>
                                          <w:marBottom w:val="0"/>
                                          <w:divBdr>
                                            <w:top w:val="none" w:sz="0" w:space="0" w:color="auto"/>
                                            <w:left w:val="none" w:sz="0" w:space="0" w:color="auto"/>
                                            <w:bottom w:val="none" w:sz="0" w:space="0" w:color="auto"/>
                                            <w:right w:val="none" w:sz="0" w:space="0" w:color="auto"/>
                                          </w:divBdr>
                                          <w:divsChild>
                                            <w:div w:id="644360072">
                                              <w:marLeft w:val="0"/>
                                              <w:marRight w:val="0"/>
                                              <w:marTop w:val="0"/>
                                              <w:marBottom w:val="0"/>
                                              <w:divBdr>
                                                <w:top w:val="none" w:sz="0" w:space="0" w:color="auto"/>
                                                <w:left w:val="none" w:sz="0" w:space="0" w:color="auto"/>
                                                <w:bottom w:val="none" w:sz="0" w:space="0" w:color="auto"/>
                                                <w:right w:val="none" w:sz="0" w:space="0" w:color="auto"/>
                                              </w:divBdr>
                                              <w:divsChild>
                                                <w:div w:id="1825782716">
                                                  <w:marLeft w:val="0"/>
                                                  <w:marRight w:val="0"/>
                                                  <w:marTop w:val="0"/>
                                                  <w:marBottom w:val="0"/>
                                                  <w:divBdr>
                                                    <w:top w:val="none" w:sz="0" w:space="0" w:color="auto"/>
                                                    <w:left w:val="none" w:sz="0" w:space="0" w:color="auto"/>
                                                    <w:bottom w:val="none" w:sz="0" w:space="0" w:color="auto"/>
                                                    <w:right w:val="none" w:sz="0" w:space="0" w:color="auto"/>
                                                  </w:divBdr>
                                                  <w:divsChild>
                                                    <w:div w:id="1325164771">
                                                      <w:marLeft w:val="0"/>
                                                      <w:marRight w:val="0"/>
                                                      <w:marTop w:val="0"/>
                                                      <w:marBottom w:val="0"/>
                                                      <w:divBdr>
                                                        <w:top w:val="none" w:sz="0" w:space="0" w:color="auto"/>
                                                        <w:left w:val="none" w:sz="0" w:space="0" w:color="auto"/>
                                                        <w:bottom w:val="none" w:sz="0" w:space="0" w:color="auto"/>
                                                        <w:right w:val="none" w:sz="0" w:space="0" w:color="auto"/>
                                                      </w:divBdr>
                                                      <w:divsChild>
                                                        <w:div w:id="1029917777">
                                                          <w:marLeft w:val="0"/>
                                                          <w:marRight w:val="0"/>
                                                          <w:marTop w:val="0"/>
                                                          <w:marBottom w:val="0"/>
                                                          <w:divBdr>
                                                            <w:top w:val="none" w:sz="0" w:space="0" w:color="auto"/>
                                                            <w:left w:val="none" w:sz="0" w:space="0" w:color="auto"/>
                                                            <w:bottom w:val="none" w:sz="0" w:space="0" w:color="auto"/>
                                                            <w:right w:val="none" w:sz="0" w:space="0" w:color="auto"/>
                                                          </w:divBdr>
                                                          <w:divsChild>
                                                            <w:div w:id="893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599899">
          <w:marLeft w:val="0"/>
          <w:marRight w:val="0"/>
          <w:marTop w:val="0"/>
          <w:marBottom w:val="0"/>
          <w:divBdr>
            <w:top w:val="none" w:sz="0" w:space="0" w:color="auto"/>
            <w:left w:val="none" w:sz="0" w:space="0" w:color="auto"/>
            <w:bottom w:val="none" w:sz="0" w:space="0" w:color="auto"/>
            <w:right w:val="none" w:sz="0" w:space="0" w:color="auto"/>
          </w:divBdr>
          <w:divsChild>
            <w:div w:id="1390378031">
              <w:marLeft w:val="0"/>
              <w:marRight w:val="0"/>
              <w:marTop w:val="0"/>
              <w:marBottom w:val="0"/>
              <w:divBdr>
                <w:top w:val="none" w:sz="0" w:space="0" w:color="auto"/>
                <w:left w:val="none" w:sz="0" w:space="0" w:color="auto"/>
                <w:bottom w:val="none" w:sz="0" w:space="0" w:color="auto"/>
                <w:right w:val="none" w:sz="0" w:space="0" w:color="auto"/>
              </w:divBdr>
              <w:divsChild>
                <w:div w:id="346566404">
                  <w:marLeft w:val="0"/>
                  <w:marRight w:val="0"/>
                  <w:marTop w:val="0"/>
                  <w:marBottom w:val="0"/>
                  <w:divBdr>
                    <w:top w:val="none" w:sz="0" w:space="0" w:color="auto"/>
                    <w:left w:val="none" w:sz="0" w:space="0" w:color="auto"/>
                    <w:bottom w:val="none" w:sz="0" w:space="0" w:color="auto"/>
                    <w:right w:val="none" w:sz="0" w:space="0" w:color="auto"/>
                  </w:divBdr>
                  <w:divsChild>
                    <w:div w:id="697584302">
                      <w:marLeft w:val="0"/>
                      <w:marRight w:val="0"/>
                      <w:marTop w:val="0"/>
                      <w:marBottom w:val="0"/>
                      <w:divBdr>
                        <w:top w:val="none" w:sz="0" w:space="0" w:color="auto"/>
                        <w:left w:val="none" w:sz="0" w:space="0" w:color="auto"/>
                        <w:bottom w:val="none" w:sz="0" w:space="0" w:color="auto"/>
                        <w:right w:val="none" w:sz="0" w:space="0" w:color="auto"/>
                      </w:divBdr>
                      <w:divsChild>
                        <w:div w:id="2757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09138">
          <w:marLeft w:val="0"/>
          <w:marRight w:val="0"/>
          <w:marTop w:val="0"/>
          <w:marBottom w:val="0"/>
          <w:divBdr>
            <w:top w:val="none" w:sz="0" w:space="0" w:color="auto"/>
            <w:left w:val="none" w:sz="0" w:space="0" w:color="auto"/>
            <w:bottom w:val="none" w:sz="0" w:space="0" w:color="auto"/>
            <w:right w:val="none" w:sz="0" w:space="0" w:color="auto"/>
          </w:divBdr>
          <w:divsChild>
            <w:div w:id="666982335">
              <w:marLeft w:val="0"/>
              <w:marRight w:val="0"/>
              <w:marTop w:val="0"/>
              <w:marBottom w:val="0"/>
              <w:divBdr>
                <w:top w:val="none" w:sz="0" w:space="0" w:color="auto"/>
                <w:left w:val="none" w:sz="0" w:space="0" w:color="auto"/>
                <w:bottom w:val="none" w:sz="0" w:space="0" w:color="auto"/>
                <w:right w:val="none" w:sz="0" w:space="0" w:color="auto"/>
              </w:divBdr>
              <w:divsChild>
                <w:div w:id="1577397699">
                  <w:marLeft w:val="0"/>
                  <w:marRight w:val="0"/>
                  <w:marTop w:val="0"/>
                  <w:marBottom w:val="0"/>
                  <w:divBdr>
                    <w:top w:val="none" w:sz="0" w:space="0" w:color="auto"/>
                    <w:left w:val="none" w:sz="0" w:space="0" w:color="auto"/>
                    <w:bottom w:val="none" w:sz="0" w:space="0" w:color="auto"/>
                    <w:right w:val="none" w:sz="0" w:space="0" w:color="auto"/>
                  </w:divBdr>
                  <w:divsChild>
                    <w:div w:id="176620473">
                      <w:marLeft w:val="0"/>
                      <w:marRight w:val="0"/>
                      <w:marTop w:val="0"/>
                      <w:marBottom w:val="0"/>
                      <w:divBdr>
                        <w:top w:val="none" w:sz="0" w:space="0" w:color="auto"/>
                        <w:left w:val="none" w:sz="0" w:space="0" w:color="auto"/>
                        <w:bottom w:val="none" w:sz="0" w:space="0" w:color="auto"/>
                        <w:right w:val="none" w:sz="0" w:space="0" w:color="auto"/>
                      </w:divBdr>
                      <w:divsChild>
                        <w:div w:id="1742941804">
                          <w:marLeft w:val="0"/>
                          <w:marRight w:val="0"/>
                          <w:marTop w:val="0"/>
                          <w:marBottom w:val="0"/>
                          <w:divBdr>
                            <w:top w:val="none" w:sz="0" w:space="0" w:color="auto"/>
                            <w:left w:val="none" w:sz="0" w:space="0" w:color="auto"/>
                            <w:bottom w:val="none" w:sz="0" w:space="0" w:color="auto"/>
                            <w:right w:val="none" w:sz="0" w:space="0" w:color="auto"/>
                          </w:divBdr>
                          <w:divsChild>
                            <w:div w:id="864712508">
                              <w:marLeft w:val="0"/>
                              <w:marRight w:val="0"/>
                              <w:marTop w:val="0"/>
                              <w:marBottom w:val="0"/>
                              <w:divBdr>
                                <w:top w:val="none" w:sz="0" w:space="0" w:color="auto"/>
                                <w:left w:val="none" w:sz="0" w:space="0" w:color="auto"/>
                                <w:bottom w:val="none" w:sz="0" w:space="0" w:color="auto"/>
                                <w:right w:val="none" w:sz="0" w:space="0" w:color="auto"/>
                              </w:divBdr>
                              <w:divsChild>
                                <w:div w:id="1064374668">
                                  <w:marLeft w:val="0"/>
                                  <w:marRight w:val="0"/>
                                  <w:marTop w:val="0"/>
                                  <w:marBottom w:val="0"/>
                                  <w:divBdr>
                                    <w:top w:val="none" w:sz="0" w:space="0" w:color="auto"/>
                                    <w:left w:val="none" w:sz="0" w:space="0" w:color="auto"/>
                                    <w:bottom w:val="none" w:sz="0" w:space="0" w:color="auto"/>
                                    <w:right w:val="none" w:sz="0" w:space="0" w:color="auto"/>
                                  </w:divBdr>
                                </w:div>
                              </w:divsChild>
                            </w:div>
                            <w:div w:id="1602958428">
                              <w:marLeft w:val="0"/>
                              <w:marRight w:val="0"/>
                              <w:marTop w:val="0"/>
                              <w:marBottom w:val="0"/>
                              <w:divBdr>
                                <w:top w:val="none" w:sz="0" w:space="0" w:color="auto"/>
                                <w:left w:val="none" w:sz="0" w:space="0" w:color="auto"/>
                                <w:bottom w:val="none" w:sz="0" w:space="0" w:color="auto"/>
                                <w:right w:val="none" w:sz="0" w:space="0" w:color="auto"/>
                              </w:divBdr>
                              <w:divsChild>
                                <w:div w:id="1307392570">
                                  <w:marLeft w:val="0"/>
                                  <w:marRight w:val="0"/>
                                  <w:marTop w:val="0"/>
                                  <w:marBottom w:val="0"/>
                                  <w:divBdr>
                                    <w:top w:val="none" w:sz="0" w:space="0" w:color="auto"/>
                                    <w:left w:val="none" w:sz="0" w:space="0" w:color="auto"/>
                                    <w:bottom w:val="none" w:sz="0" w:space="0" w:color="auto"/>
                                    <w:right w:val="none" w:sz="0" w:space="0" w:color="auto"/>
                                  </w:divBdr>
                                  <w:divsChild>
                                    <w:div w:id="1259101509">
                                      <w:marLeft w:val="0"/>
                                      <w:marRight w:val="0"/>
                                      <w:marTop w:val="0"/>
                                      <w:marBottom w:val="0"/>
                                      <w:divBdr>
                                        <w:top w:val="none" w:sz="0" w:space="0" w:color="auto"/>
                                        <w:left w:val="none" w:sz="0" w:space="0" w:color="auto"/>
                                        <w:bottom w:val="none" w:sz="0" w:space="0" w:color="auto"/>
                                        <w:right w:val="none" w:sz="0" w:space="0" w:color="auto"/>
                                      </w:divBdr>
                                      <w:divsChild>
                                        <w:div w:id="811286374">
                                          <w:marLeft w:val="0"/>
                                          <w:marRight w:val="0"/>
                                          <w:marTop w:val="0"/>
                                          <w:marBottom w:val="0"/>
                                          <w:divBdr>
                                            <w:top w:val="none" w:sz="0" w:space="0" w:color="auto"/>
                                            <w:left w:val="none" w:sz="0" w:space="0" w:color="auto"/>
                                            <w:bottom w:val="none" w:sz="0" w:space="0" w:color="auto"/>
                                            <w:right w:val="none" w:sz="0" w:space="0" w:color="auto"/>
                                          </w:divBdr>
                                          <w:divsChild>
                                            <w:div w:id="418910083">
                                              <w:marLeft w:val="0"/>
                                              <w:marRight w:val="0"/>
                                              <w:marTop w:val="0"/>
                                              <w:marBottom w:val="0"/>
                                              <w:divBdr>
                                                <w:top w:val="none" w:sz="0" w:space="0" w:color="auto"/>
                                                <w:left w:val="none" w:sz="0" w:space="0" w:color="auto"/>
                                                <w:bottom w:val="none" w:sz="0" w:space="0" w:color="auto"/>
                                                <w:right w:val="none" w:sz="0" w:space="0" w:color="auto"/>
                                              </w:divBdr>
                                              <w:divsChild>
                                                <w:div w:id="1467315399">
                                                  <w:marLeft w:val="0"/>
                                                  <w:marRight w:val="0"/>
                                                  <w:marTop w:val="0"/>
                                                  <w:marBottom w:val="0"/>
                                                  <w:divBdr>
                                                    <w:top w:val="none" w:sz="0" w:space="0" w:color="auto"/>
                                                    <w:left w:val="none" w:sz="0" w:space="0" w:color="auto"/>
                                                    <w:bottom w:val="none" w:sz="0" w:space="0" w:color="auto"/>
                                                    <w:right w:val="none" w:sz="0" w:space="0" w:color="auto"/>
                                                  </w:divBdr>
                                                  <w:divsChild>
                                                    <w:div w:id="244387930">
                                                      <w:marLeft w:val="0"/>
                                                      <w:marRight w:val="0"/>
                                                      <w:marTop w:val="0"/>
                                                      <w:marBottom w:val="0"/>
                                                      <w:divBdr>
                                                        <w:top w:val="none" w:sz="0" w:space="0" w:color="auto"/>
                                                        <w:left w:val="none" w:sz="0" w:space="0" w:color="auto"/>
                                                        <w:bottom w:val="none" w:sz="0" w:space="0" w:color="auto"/>
                                                        <w:right w:val="none" w:sz="0" w:space="0" w:color="auto"/>
                                                      </w:divBdr>
                                                      <w:divsChild>
                                                        <w:div w:id="894898678">
                                                          <w:marLeft w:val="0"/>
                                                          <w:marRight w:val="0"/>
                                                          <w:marTop w:val="0"/>
                                                          <w:marBottom w:val="0"/>
                                                          <w:divBdr>
                                                            <w:top w:val="none" w:sz="0" w:space="0" w:color="auto"/>
                                                            <w:left w:val="none" w:sz="0" w:space="0" w:color="auto"/>
                                                            <w:bottom w:val="none" w:sz="0" w:space="0" w:color="auto"/>
                                                            <w:right w:val="none" w:sz="0" w:space="0" w:color="auto"/>
                                                          </w:divBdr>
                                                          <w:divsChild>
                                                            <w:div w:id="431558165">
                                                              <w:marLeft w:val="0"/>
                                                              <w:marRight w:val="0"/>
                                                              <w:marTop w:val="0"/>
                                                              <w:marBottom w:val="0"/>
                                                              <w:divBdr>
                                                                <w:top w:val="none" w:sz="0" w:space="0" w:color="auto"/>
                                                                <w:left w:val="none" w:sz="0" w:space="0" w:color="auto"/>
                                                                <w:bottom w:val="none" w:sz="0" w:space="0" w:color="auto"/>
                                                                <w:right w:val="none" w:sz="0" w:space="0" w:color="auto"/>
                                                              </w:divBdr>
                                                            </w:div>
                                                          </w:divsChild>
                                                        </w:div>
                                                        <w:div w:id="1397433123">
                                                          <w:marLeft w:val="0"/>
                                                          <w:marRight w:val="0"/>
                                                          <w:marTop w:val="0"/>
                                                          <w:marBottom w:val="0"/>
                                                          <w:divBdr>
                                                            <w:top w:val="none" w:sz="0" w:space="0" w:color="auto"/>
                                                            <w:left w:val="none" w:sz="0" w:space="0" w:color="auto"/>
                                                            <w:bottom w:val="none" w:sz="0" w:space="0" w:color="auto"/>
                                                            <w:right w:val="none" w:sz="0" w:space="0" w:color="auto"/>
                                                          </w:divBdr>
                                                          <w:divsChild>
                                                            <w:div w:id="45640642">
                                                              <w:marLeft w:val="0"/>
                                                              <w:marRight w:val="0"/>
                                                              <w:marTop w:val="0"/>
                                                              <w:marBottom w:val="0"/>
                                                              <w:divBdr>
                                                                <w:top w:val="none" w:sz="0" w:space="0" w:color="auto"/>
                                                                <w:left w:val="none" w:sz="0" w:space="0" w:color="auto"/>
                                                                <w:bottom w:val="none" w:sz="0" w:space="0" w:color="auto"/>
                                                                <w:right w:val="none" w:sz="0" w:space="0" w:color="auto"/>
                                                              </w:divBdr>
                                                              <w:divsChild>
                                                                <w:div w:id="2079202586">
                                                                  <w:marLeft w:val="0"/>
                                                                  <w:marRight w:val="0"/>
                                                                  <w:marTop w:val="0"/>
                                                                  <w:marBottom w:val="0"/>
                                                                  <w:divBdr>
                                                                    <w:top w:val="none" w:sz="0" w:space="0" w:color="auto"/>
                                                                    <w:left w:val="none" w:sz="0" w:space="0" w:color="auto"/>
                                                                    <w:bottom w:val="none" w:sz="0" w:space="0" w:color="auto"/>
                                                                    <w:right w:val="none" w:sz="0" w:space="0" w:color="auto"/>
                                                                  </w:divBdr>
                                                                </w:div>
                                                              </w:divsChild>
                                                            </w:div>
                                                            <w:div w:id="83113057">
                                                              <w:marLeft w:val="0"/>
                                                              <w:marRight w:val="0"/>
                                                              <w:marTop w:val="0"/>
                                                              <w:marBottom w:val="0"/>
                                                              <w:divBdr>
                                                                <w:top w:val="none" w:sz="0" w:space="0" w:color="auto"/>
                                                                <w:left w:val="none" w:sz="0" w:space="0" w:color="auto"/>
                                                                <w:bottom w:val="none" w:sz="0" w:space="0" w:color="auto"/>
                                                                <w:right w:val="none" w:sz="0" w:space="0" w:color="auto"/>
                                                              </w:divBdr>
                                                              <w:divsChild>
                                                                <w:div w:id="1098522102">
                                                                  <w:marLeft w:val="0"/>
                                                                  <w:marRight w:val="0"/>
                                                                  <w:marTop w:val="0"/>
                                                                  <w:marBottom w:val="0"/>
                                                                  <w:divBdr>
                                                                    <w:top w:val="none" w:sz="0" w:space="0" w:color="auto"/>
                                                                    <w:left w:val="none" w:sz="0" w:space="0" w:color="auto"/>
                                                                    <w:bottom w:val="none" w:sz="0" w:space="0" w:color="auto"/>
                                                                    <w:right w:val="none" w:sz="0" w:space="0" w:color="auto"/>
                                                                  </w:divBdr>
                                                                </w:div>
                                                              </w:divsChild>
                                                            </w:div>
                                                            <w:div w:id="85422032">
                                                              <w:marLeft w:val="0"/>
                                                              <w:marRight w:val="0"/>
                                                              <w:marTop w:val="0"/>
                                                              <w:marBottom w:val="0"/>
                                                              <w:divBdr>
                                                                <w:top w:val="none" w:sz="0" w:space="0" w:color="auto"/>
                                                                <w:left w:val="none" w:sz="0" w:space="0" w:color="auto"/>
                                                                <w:bottom w:val="none" w:sz="0" w:space="0" w:color="auto"/>
                                                                <w:right w:val="none" w:sz="0" w:space="0" w:color="auto"/>
                                                              </w:divBdr>
                                                              <w:divsChild>
                                                                <w:div w:id="1592086907">
                                                                  <w:marLeft w:val="0"/>
                                                                  <w:marRight w:val="0"/>
                                                                  <w:marTop w:val="0"/>
                                                                  <w:marBottom w:val="0"/>
                                                                  <w:divBdr>
                                                                    <w:top w:val="none" w:sz="0" w:space="0" w:color="auto"/>
                                                                    <w:left w:val="none" w:sz="0" w:space="0" w:color="auto"/>
                                                                    <w:bottom w:val="none" w:sz="0" w:space="0" w:color="auto"/>
                                                                    <w:right w:val="none" w:sz="0" w:space="0" w:color="auto"/>
                                                                  </w:divBdr>
                                                                </w:div>
                                                              </w:divsChild>
                                                            </w:div>
                                                            <w:div w:id="87120240">
                                                              <w:marLeft w:val="0"/>
                                                              <w:marRight w:val="0"/>
                                                              <w:marTop w:val="0"/>
                                                              <w:marBottom w:val="0"/>
                                                              <w:divBdr>
                                                                <w:top w:val="none" w:sz="0" w:space="0" w:color="auto"/>
                                                                <w:left w:val="none" w:sz="0" w:space="0" w:color="auto"/>
                                                                <w:bottom w:val="none" w:sz="0" w:space="0" w:color="auto"/>
                                                                <w:right w:val="none" w:sz="0" w:space="0" w:color="auto"/>
                                                              </w:divBdr>
                                                              <w:divsChild>
                                                                <w:div w:id="889192948">
                                                                  <w:marLeft w:val="0"/>
                                                                  <w:marRight w:val="0"/>
                                                                  <w:marTop w:val="0"/>
                                                                  <w:marBottom w:val="0"/>
                                                                  <w:divBdr>
                                                                    <w:top w:val="none" w:sz="0" w:space="0" w:color="auto"/>
                                                                    <w:left w:val="none" w:sz="0" w:space="0" w:color="auto"/>
                                                                    <w:bottom w:val="none" w:sz="0" w:space="0" w:color="auto"/>
                                                                    <w:right w:val="none" w:sz="0" w:space="0" w:color="auto"/>
                                                                  </w:divBdr>
                                                                </w:div>
                                                              </w:divsChild>
                                                            </w:div>
                                                            <w:div w:id="112409781">
                                                              <w:marLeft w:val="0"/>
                                                              <w:marRight w:val="0"/>
                                                              <w:marTop w:val="0"/>
                                                              <w:marBottom w:val="0"/>
                                                              <w:divBdr>
                                                                <w:top w:val="none" w:sz="0" w:space="0" w:color="auto"/>
                                                                <w:left w:val="none" w:sz="0" w:space="0" w:color="auto"/>
                                                                <w:bottom w:val="none" w:sz="0" w:space="0" w:color="auto"/>
                                                                <w:right w:val="none" w:sz="0" w:space="0" w:color="auto"/>
                                                              </w:divBdr>
                                                              <w:divsChild>
                                                                <w:div w:id="409275756">
                                                                  <w:marLeft w:val="0"/>
                                                                  <w:marRight w:val="0"/>
                                                                  <w:marTop w:val="0"/>
                                                                  <w:marBottom w:val="0"/>
                                                                  <w:divBdr>
                                                                    <w:top w:val="none" w:sz="0" w:space="0" w:color="auto"/>
                                                                    <w:left w:val="none" w:sz="0" w:space="0" w:color="auto"/>
                                                                    <w:bottom w:val="none" w:sz="0" w:space="0" w:color="auto"/>
                                                                    <w:right w:val="none" w:sz="0" w:space="0" w:color="auto"/>
                                                                  </w:divBdr>
                                                                </w:div>
                                                              </w:divsChild>
                                                            </w:div>
                                                            <w:div w:id="132914931">
                                                              <w:marLeft w:val="0"/>
                                                              <w:marRight w:val="0"/>
                                                              <w:marTop w:val="0"/>
                                                              <w:marBottom w:val="0"/>
                                                              <w:divBdr>
                                                                <w:top w:val="none" w:sz="0" w:space="0" w:color="auto"/>
                                                                <w:left w:val="none" w:sz="0" w:space="0" w:color="auto"/>
                                                                <w:bottom w:val="none" w:sz="0" w:space="0" w:color="auto"/>
                                                                <w:right w:val="none" w:sz="0" w:space="0" w:color="auto"/>
                                                              </w:divBdr>
                                                              <w:divsChild>
                                                                <w:div w:id="1038965753">
                                                                  <w:marLeft w:val="0"/>
                                                                  <w:marRight w:val="0"/>
                                                                  <w:marTop w:val="0"/>
                                                                  <w:marBottom w:val="0"/>
                                                                  <w:divBdr>
                                                                    <w:top w:val="none" w:sz="0" w:space="0" w:color="auto"/>
                                                                    <w:left w:val="none" w:sz="0" w:space="0" w:color="auto"/>
                                                                    <w:bottom w:val="none" w:sz="0" w:space="0" w:color="auto"/>
                                                                    <w:right w:val="none" w:sz="0" w:space="0" w:color="auto"/>
                                                                  </w:divBdr>
                                                                </w:div>
                                                              </w:divsChild>
                                                            </w:div>
                                                            <w:div w:id="137310593">
                                                              <w:marLeft w:val="0"/>
                                                              <w:marRight w:val="0"/>
                                                              <w:marTop w:val="0"/>
                                                              <w:marBottom w:val="0"/>
                                                              <w:divBdr>
                                                                <w:top w:val="none" w:sz="0" w:space="0" w:color="auto"/>
                                                                <w:left w:val="none" w:sz="0" w:space="0" w:color="auto"/>
                                                                <w:bottom w:val="none" w:sz="0" w:space="0" w:color="auto"/>
                                                                <w:right w:val="none" w:sz="0" w:space="0" w:color="auto"/>
                                                              </w:divBdr>
                                                              <w:divsChild>
                                                                <w:div w:id="301274701">
                                                                  <w:marLeft w:val="0"/>
                                                                  <w:marRight w:val="0"/>
                                                                  <w:marTop w:val="0"/>
                                                                  <w:marBottom w:val="0"/>
                                                                  <w:divBdr>
                                                                    <w:top w:val="none" w:sz="0" w:space="0" w:color="auto"/>
                                                                    <w:left w:val="none" w:sz="0" w:space="0" w:color="auto"/>
                                                                    <w:bottom w:val="none" w:sz="0" w:space="0" w:color="auto"/>
                                                                    <w:right w:val="none" w:sz="0" w:space="0" w:color="auto"/>
                                                                  </w:divBdr>
                                                                </w:div>
                                                              </w:divsChild>
                                                            </w:div>
                                                            <w:div w:id="145904660">
                                                              <w:marLeft w:val="0"/>
                                                              <w:marRight w:val="0"/>
                                                              <w:marTop w:val="0"/>
                                                              <w:marBottom w:val="0"/>
                                                              <w:divBdr>
                                                                <w:top w:val="none" w:sz="0" w:space="0" w:color="auto"/>
                                                                <w:left w:val="none" w:sz="0" w:space="0" w:color="auto"/>
                                                                <w:bottom w:val="none" w:sz="0" w:space="0" w:color="auto"/>
                                                                <w:right w:val="none" w:sz="0" w:space="0" w:color="auto"/>
                                                              </w:divBdr>
                                                              <w:divsChild>
                                                                <w:div w:id="58526594">
                                                                  <w:marLeft w:val="0"/>
                                                                  <w:marRight w:val="0"/>
                                                                  <w:marTop w:val="0"/>
                                                                  <w:marBottom w:val="0"/>
                                                                  <w:divBdr>
                                                                    <w:top w:val="none" w:sz="0" w:space="0" w:color="auto"/>
                                                                    <w:left w:val="none" w:sz="0" w:space="0" w:color="auto"/>
                                                                    <w:bottom w:val="none" w:sz="0" w:space="0" w:color="auto"/>
                                                                    <w:right w:val="none" w:sz="0" w:space="0" w:color="auto"/>
                                                                  </w:divBdr>
                                                                </w:div>
                                                              </w:divsChild>
                                                            </w:div>
                                                            <w:div w:id="148057228">
                                                              <w:marLeft w:val="0"/>
                                                              <w:marRight w:val="0"/>
                                                              <w:marTop w:val="0"/>
                                                              <w:marBottom w:val="0"/>
                                                              <w:divBdr>
                                                                <w:top w:val="none" w:sz="0" w:space="0" w:color="auto"/>
                                                                <w:left w:val="none" w:sz="0" w:space="0" w:color="auto"/>
                                                                <w:bottom w:val="none" w:sz="0" w:space="0" w:color="auto"/>
                                                                <w:right w:val="none" w:sz="0" w:space="0" w:color="auto"/>
                                                              </w:divBdr>
                                                              <w:divsChild>
                                                                <w:div w:id="674453770">
                                                                  <w:marLeft w:val="0"/>
                                                                  <w:marRight w:val="0"/>
                                                                  <w:marTop w:val="0"/>
                                                                  <w:marBottom w:val="0"/>
                                                                  <w:divBdr>
                                                                    <w:top w:val="none" w:sz="0" w:space="0" w:color="auto"/>
                                                                    <w:left w:val="none" w:sz="0" w:space="0" w:color="auto"/>
                                                                    <w:bottom w:val="none" w:sz="0" w:space="0" w:color="auto"/>
                                                                    <w:right w:val="none" w:sz="0" w:space="0" w:color="auto"/>
                                                                  </w:divBdr>
                                                                </w:div>
                                                              </w:divsChild>
                                                            </w:div>
                                                            <w:div w:id="154077570">
                                                              <w:marLeft w:val="0"/>
                                                              <w:marRight w:val="0"/>
                                                              <w:marTop w:val="0"/>
                                                              <w:marBottom w:val="0"/>
                                                              <w:divBdr>
                                                                <w:top w:val="none" w:sz="0" w:space="0" w:color="auto"/>
                                                                <w:left w:val="none" w:sz="0" w:space="0" w:color="auto"/>
                                                                <w:bottom w:val="none" w:sz="0" w:space="0" w:color="auto"/>
                                                                <w:right w:val="none" w:sz="0" w:space="0" w:color="auto"/>
                                                              </w:divBdr>
                                                              <w:divsChild>
                                                                <w:div w:id="125854043">
                                                                  <w:marLeft w:val="0"/>
                                                                  <w:marRight w:val="0"/>
                                                                  <w:marTop w:val="0"/>
                                                                  <w:marBottom w:val="0"/>
                                                                  <w:divBdr>
                                                                    <w:top w:val="none" w:sz="0" w:space="0" w:color="auto"/>
                                                                    <w:left w:val="none" w:sz="0" w:space="0" w:color="auto"/>
                                                                    <w:bottom w:val="none" w:sz="0" w:space="0" w:color="auto"/>
                                                                    <w:right w:val="none" w:sz="0" w:space="0" w:color="auto"/>
                                                                  </w:divBdr>
                                                                </w:div>
                                                              </w:divsChild>
                                                            </w:div>
                                                            <w:div w:id="216668801">
                                                              <w:marLeft w:val="0"/>
                                                              <w:marRight w:val="0"/>
                                                              <w:marTop w:val="0"/>
                                                              <w:marBottom w:val="0"/>
                                                              <w:divBdr>
                                                                <w:top w:val="none" w:sz="0" w:space="0" w:color="auto"/>
                                                                <w:left w:val="none" w:sz="0" w:space="0" w:color="auto"/>
                                                                <w:bottom w:val="none" w:sz="0" w:space="0" w:color="auto"/>
                                                                <w:right w:val="none" w:sz="0" w:space="0" w:color="auto"/>
                                                              </w:divBdr>
                                                              <w:divsChild>
                                                                <w:div w:id="379747884">
                                                                  <w:marLeft w:val="0"/>
                                                                  <w:marRight w:val="0"/>
                                                                  <w:marTop w:val="0"/>
                                                                  <w:marBottom w:val="0"/>
                                                                  <w:divBdr>
                                                                    <w:top w:val="none" w:sz="0" w:space="0" w:color="auto"/>
                                                                    <w:left w:val="none" w:sz="0" w:space="0" w:color="auto"/>
                                                                    <w:bottom w:val="none" w:sz="0" w:space="0" w:color="auto"/>
                                                                    <w:right w:val="none" w:sz="0" w:space="0" w:color="auto"/>
                                                                  </w:divBdr>
                                                                </w:div>
                                                              </w:divsChild>
                                                            </w:div>
                                                            <w:div w:id="248777944">
                                                              <w:marLeft w:val="0"/>
                                                              <w:marRight w:val="0"/>
                                                              <w:marTop w:val="0"/>
                                                              <w:marBottom w:val="0"/>
                                                              <w:divBdr>
                                                                <w:top w:val="none" w:sz="0" w:space="0" w:color="auto"/>
                                                                <w:left w:val="none" w:sz="0" w:space="0" w:color="auto"/>
                                                                <w:bottom w:val="none" w:sz="0" w:space="0" w:color="auto"/>
                                                                <w:right w:val="none" w:sz="0" w:space="0" w:color="auto"/>
                                                              </w:divBdr>
                                                              <w:divsChild>
                                                                <w:div w:id="108624244">
                                                                  <w:marLeft w:val="0"/>
                                                                  <w:marRight w:val="0"/>
                                                                  <w:marTop w:val="0"/>
                                                                  <w:marBottom w:val="0"/>
                                                                  <w:divBdr>
                                                                    <w:top w:val="none" w:sz="0" w:space="0" w:color="auto"/>
                                                                    <w:left w:val="none" w:sz="0" w:space="0" w:color="auto"/>
                                                                    <w:bottom w:val="none" w:sz="0" w:space="0" w:color="auto"/>
                                                                    <w:right w:val="none" w:sz="0" w:space="0" w:color="auto"/>
                                                                  </w:divBdr>
                                                                </w:div>
                                                              </w:divsChild>
                                                            </w:div>
                                                            <w:div w:id="274362271">
                                                              <w:marLeft w:val="0"/>
                                                              <w:marRight w:val="0"/>
                                                              <w:marTop w:val="0"/>
                                                              <w:marBottom w:val="0"/>
                                                              <w:divBdr>
                                                                <w:top w:val="none" w:sz="0" w:space="0" w:color="auto"/>
                                                                <w:left w:val="none" w:sz="0" w:space="0" w:color="auto"/>
                                                                <w:bottom w:val="none" w:sz="0" w:space="0" w:color="auto"/>
                                                                <w:right w:val="none" w:sz="0" w:space="0" w:color="auto"/>
                                                              </w:divBdr>
                                                              <w:divsChild>
                                                                <w:div w:id="497380650">
                                                                  <w:marLeft w:val="0"/>
                                                                  <w:marRight w:val="0"/>
                                                                  <w:marTop w:val="0"/>
                                                                  <w:marBottom w:val="0"/>
                                                                  <w:divBdr>
                                                                    <w:top w:val="none" w:sz="0" w:space="0" w:color="auto"/>
                                                                    <w:left w:val="none" w:sz="0" w:space="0" w:color="auto"/>
                                                                    <w:bottom w:val="none" w:sz="0" w:space="0" w:color="auto"/>
                                                                    <w:right w:val="none" w:sz="0" w:space="0" w:color="auto"/>
                                                                  </w:divBdr>
                                                                </w:div>
                                                              </w:divsChild>
                                                            </w:div>
                                                            <w:div w:id="357119064">
                                                              <w:marLeft w:val="0"/>
                                                              <w:marRight w:val="0"/>
                                                              <w:marTop w:val="0"/>
                                                              <w:marBottom w:val="0"/>
                                                              <w:divBdr>
                                                                <w:top w:val="none" w:sz="0" w:space="0" w:color="auto"/>
                                                                <w:left w:val="none" w:sz="0" w:space="0" w:color="auto"/>
                                                                <w:bottom w:val="none" w:sz="0" w:space="0" w:color="auto"/>
                                                                <w:right w:val="none" w:sz="0" w:space="0" w:color="auto"/>
                                                              </w:divBdr>
                                                              <w:divsChild>
                                                                <w:div w:id="288364473">
                                                                  <w:marLeft w:val="0"/>
                                                                  <w:marRight w:val="0"/>
                                                                  <w:marTop w:val="0"/>
                                                                  <w:marBottom w:val="0"/>
                                                                  <w:divBdr>
                                                                    <w:top w:val="none" w:sz="0" w:space="0" w:color="auto"/>
                                                                    <w:left w:val="none" w:sz="0" w:space="0" w:color="auto"/>
                                                                    <w:bottom w:val="none" w:sz="0" w:space="0" w:color="auto"/>
                                                                    <w:right w:val="none" w:sz="0" w:space="0" w:color="auto"/>
                                                                  </w:divBdr>
                                                                </w:div>
                                                              </w:divsChild>
                                                            </w:div>
                                                            <w:div w:id="401030902">
                                                              <w:marLeft w:val="0"/>
                                                              <w:marRight w:val="0"/>
                                                              <w:marTop w:val="0"/>
                                                              <w:marBottom w:val="0"/>
                                                              <w:divBdr>
                                                                <w:top w:val="none" w:sz="0" w:space="0" w:color="auto"/>
                                                                <w:left w:val="none" w:sz="0" w:space="0" w:color="auto"/>
                                                                <w:bottom w:val="none" w:sz="0" w:space="0" w:color="auto"/>
                                                                <w:right w:val="none" w:sz="0" w:space="0" w:color="auto"/>
                                                              </w:divBdr>
                                                              <w:divsChild>
                                                                <w:div w:id="118228559">
                                                                  <w:marLeft w:val="0"/>
                                                                  <w:marRight w:val="0"/>
                                                                  <w:marTop w:val="0"/>
                                                                  <w:marBottom w:val="0"/>
                                                                  <w:divBdr>
                                                                    <w:top w:val="none" w:sz="0" w:space="0" w:color="auto"/>
                                                                    <w:left w:val="none" w:sz="0" w:space="0" w:color="auto"/>
                                                                    <w:bottom w:val="none" w:sz="0" w:space="0" w:color="auto"/>
                                                                    <w:right w:val="none" w:sz="0" w:space="0" w:color="auto"/>
                                                                  </w:divBdr>
                                                                </w:div>
                                                              </w:divsChild>
                                                            </w:div>
                                                            <w:div w:id="446004506">
                                                              <w:marLeft w:val="0"/>
                                                              <w:marRight w:val="0"/>
                                                              <w:marTop w:val="0"/>
                                                              <w:marBottom w:val="0"/>
                                                              <w:divBdr>
                                                                <w:top w:val="none" w:sz="0" w:space="0" w:color="auto"/>
                                                                <w:left w:val="none" w:sz="0" w:space="0" w:color="auto"/>
                                                                <w:bottom w:val="none" w:sz="0" w:space="0" w:color="auto"/>
                                                                <w:right w:val="none" w:sz="0" w:space="0" w:color="auto"/>
                                                              </w:divBdr>
                                                              <w:divsChild>
                                                                <w:div w:id="1092775681">
                                                                  <w:marLeft w:val="0"/>
                                                                  <w:marRight w:val="0"/>
                                                                  <w:marTop w:val="0"/>
                                                                  <w:marBottom w:val="0"/>
                                                                  <w:divBdr>
                                                                    <w:top w:val="none" w:sz="0" w:space="0" w:color="auto"/>
                                                                    <w:left w:val="none" w:sz="0" w:space="0" w:color="auto"/>
                                                                    <w:bottom w:val="none" w:sz="0" w:space="0" w:color="auto"/>
                                                                    <w:right w:val="none" w:sz="0" w:space="0" w:color="auto"/>
                                                                  </w:divBdr>
                                                                </w:div>
                                                              </w:divsChild>
                                                            </w:div>
                                                            <w:div w:id="476535276">
                                                              <w:marLeft w:val="0"/>
                                                              <w:marRight w:val="0"/>
                                                              <w:marTop w:val="0"/>
                                                              <w:marBottom w:val="0"/>
                                                              <w:divBdr>
                                                                <w:top w:val="none" w:sz="0" w:space="0" w:color="auto"/>
                                                                <w:left w:val="none" w:sz="0" w:space="0" w:color="auto"/>
                                                                <w:bottom w:val="none" w:sz="0" w:space="0" w:color="auto"/>
                                                                <w:right w:val="none" w:sz="0" w:space="0" w:color="auto"/>
                                                              </w:divBdr>
                                                              <w:divsChild>
                                                                <w:div w:id="1155033083">
                                                                  <w:marLeft w:val="0"/>
                                                                  <w:marRight w:val="0"/>
                                                                  <w:marTop w:val="0"/>
                                                                  <w:marBottom w:val="0"/>
                                                                  <w:divBdr>
                                                                    <w:top w:val="none" w:sz="0" w:space="0" w:color="auto"/>
                                                                    <w:left w:val="none" w:sz="0" w:space="0" w:color="auto"/>
                                                                    <w:bottom w:val="none" w:sz="0" w:space="0" w:color="auto"/>
                                                                    <w:right w:val="none" w:sz="0" w:space="0" w:color="auto"/>
                                                                  </w:divBdr>
                                                                </w:div>
                                                              </w:divsChild>
                                                            </w:div>
                                                            <w:div w:id="519316168">
                                                              <w:marLeft w:val="0"/>
                                                              <w:marRight w:val="0"/>
                                                              <w:marTop w:val="0"/>
                                                              <w:marBottom w:val="0"/>
                                                              <w:divBdr>
                                                                <w:top w:val="none" w:sz="0" w:space="0" w:color="auto"/>
                                                                <w:left w:val="none" w:sz="0" w:space="0" w:color="auto"/>
                                                                <w:bottom w:val="none" w:sz="0" w:space="0" w:color="auto"/>
                                                                <w:right w:val="none" w:sz="0" w:space="0" w:color="auto"/>
                                                              </w:divBdr>
                                                              <w:divsChild>
                                                                <w:div w:id="1198662746">
                                                                  <w:marLeft w:val="0"/>
                                                                  <w:marRight w:val="0"/>
                                                                  <w:marTop w:val="0"/>
                                                                  <w:marBottom w:val="0"/>
                                                                  <w:divBdr>
                                                                    <w:top w:val="none" w:sz="0" w:space="0" w:color="auto"/>
                                                                    <w:left w:val="none" w:sz="0" w:space="0" w:color="auto"/>
                                                                    <w:bottom w:val="none" w:sz="0" w:space="0" w:color="auto"/>
                                                                    <w:right w:val="none" w:sz="0" w:space="0" w:color="auto"/>
                                                                  </w:divBdr>
                                                                </w:div>
                                                              </w:divsChild>
                                                            </w:div>
                                                            <w:div w:id="540945523">
                                                              <w:marLeft w:val="0"/>
                                                              <w:marRight w:val="0"/>
                                                              <w:marTop w:val="0"/>
                                                              <w:marBottom w:val="0"/>
                                                              <w:divBdr>
                                                                <w:top w:val="none" w:sz="0" w:space="0" w:color="auto"/>
                                                                <w:left w:val="none" w:sz="0" w:space="0" w:color="auto"/>
                                                                <w:bottom w:val="none" w:sz="0" w:space="0" w:color="auto"/>
                                                                <w:right w:val="none" w:sz="0" w:space="0" w:color="auto"/>
                                                              </w:divBdr>
                                                              <w:divsChild>
                                                                <w:div w:id="1525679022">
                                                                  <w:marLeft w:val="0"/>
                                                                  <w:marRight w:val="0"/>
                                                                  <w:marTop w:val="0"/>
                                                                  <w:marBottom w:val="0"/>
                                                                  <w:divBdr>
                                                                    <w:top w:val="none" w:sz="0" w:space="0" w:color="auto"/>
                                                                    <w:left w:val="none" w:sz="0" w:space="0" w:color="auto"/>
                                                                    <w:bottom w:val="none" w:sz="0" w:space="0" w:color="auto"/>
                                                                    <w:right w:val="none" w:sz="0" w:space="0" w:color="auto"/>
                                                                  </w:divBdr>
                                                                </w:div>
                                                              </w:divsChild>
                                                            </w:div>
                                                            <w:div w:id="559365027">
                                                              <w:marLeft w:val="0"/>
                                                              <w:marRight w:val="0"/>
                                                              <w:marTop w:val="0"/>
                                                              <w:marBottom w:val="0"/>
                                                              <w:divBdr>
                                                                <w:top w:val="none" w:sz="0" w:space="0" w:color="auto"/>
                                                                <w:left w:val="none" w:sz="0" w:space="0" w:color="auto"/>
                                                                <w:bottom w:val="none" w:sz="0" w:space="0" w:color="auto"/>
                                                                <w:right w:val="none" w:sz="0" w:space="0" w:color="auto"/>
                                                              </w:divBdr>
                                                              <w:divsChild>
                                                                <w:div w:id="624311331">
                                                                  <w:marLeft w:val="0"/>
                                                                  <w:marRight w:val="0"/>
                                                                  <w:marTop w:val="0"/>
                                                                  <w:marBottom w:val="0"/>
                                                                  <w:divBdr>
                                                                    <w:top w:val="none" w:sz="0" w:space="0" w:color="auto"/>
                                                                    <w:left w:val="none" w:sz="0" w:space="0" w:color="auto"/>
                                                                    <w:bottom w:val="none" w:sz="0" w:space="0" w:color="auto"/>
                                                                    <w:right w:val="none" w:sz="0" w:space="0" w:color="auto"/>
                                                                  </w:divBdr>
                                                                </w:div>
                                                              </w:divsChild>
                                                            </w:div>
                                                            <w:div w:id="560755707">
                                                              <w:marLeft w:val="0"/>
                                                              <w:marRight w:val="0"/>
                                                              <w:marTop w:val="0"/>
                                                              <w:marBottom w:val="0"/>
                                                              <w:divBdr>
                                                                <w:top w:val="none" w:sz="0" w:space="0" w:color="auto"/>
                                                                <w:left w:val="none" w:sz="0" w:space="0" w:color="auto"/>
                                                                <w:bottom w:val="none" w:sz="0" w:space="0" w:color="auto"/>
                                                                <w:right w:val="none" w:sz="0" w:space="0" w:color="auto"/>
                                                              </w:divBdr>
                                                              <w:divsChild>
                                                                <w:div w:id="1390299859">
                                                                  <w:marLeft w:val="0"/>
                                                                  <w:marRight w:val="0"/>
                                                                  <w:marTop w:val="0"/>
                                                                  <w:marBottom w:val="0"/>
                                                                  <w:divBdr>
                                                                    <w:top w:val="none" w:sz="0" w:space="0" w:color="auto"/>
                                                                    <w:left w:val="none" w:sz="0" w:space="0" w:color="auto"/>
                                                                    <w:bottom w:val="none" w:sz="0" w:space="0" w:color="auto"/>
                                                                    <w:right w:val="none" w:sz="0" w:space="0" w:color="auto"/>
                                                                  </w:divBdr>
                                                                </w:div>
                                                              </w:divsChild>
                                                            </w:div>
                                                            <w:div w:id="609701485">
                                                              <w:marLeft w:val="0"/>
                                                              <w:marRight w:val="0"/>
                                                              <w:marTop w:val="0"/>
                                                              <w:marBottom w:val="0"/>
                                                              <w:divBdr>
                                                                <w:top w:val="none" w:sz="0" w:space="0" w:color="auto"/>
                                                                <w:left w:val="none" w:sz="0" w:space="0" w:color="auto"/>
                                                                <w:bottom w:val="none" w:sz="0" w:space="0" w:color="auto"/>
                                                                <w:right w:val="none" w:sz="0" w:space="0" w:color="auto"/>
                                                              </w:divBdr>
                                                              <w:divsChild>
                                                                <w:div w:id="1728798607">
                                                                  <w:marLeft w:val="0"/>
                                                                  <w:marRight w:val="0"/>
                                                                  <w:marTop w:val="0"/>
                                                                  <w:marBottom w:val="0"/>
                                                                  <w:divBdr>
                                                                    <w:top w:val="none" w:sz="0" w:space="0" w:color="auto"/>
                                                                    <w:left w:val="none" w:sz="0" w:space="0" w:color="auto"/>
                                                                    <w:bottom w:val="none" w:sz="0" w:space="0" w:color="auto"/>
                                                                    <w:right w:val="none" w:sz="0" w:space="0" w:color="auto"/>
                                                                  </w:divBdr>
                                                                </w:div>
                                                              </w:divsChild>
                                                            </w:div>
                                                            <w:div w:id="636879988">
                                                              <w:marLeft w:val="0"/>
                                                              <w:marRight w:val="0"/>
                                                              <w:marTop w:val="0"/>
                                                              <w:marBottom w:val="0"/>
                                                              <w:divBdr>
                                                                <w:top w:val="none" w:sz="0" w:space="0" w:color="auto"/>
                                                                <w:left w:val="none" w:sz="0" w:space="0" w:color="auto"/>
                                                                <w:bottom w:val="none" w:sz="0" w:space="0" w:color="auto"/>
                                                                <w:right w:val="none" w:sz="0" w:space="0" w:color="auto"/>
                                                              </w:divBdr>
                                                              <w:divsChild>
                                                                <w:div w:id="149642094">
                                                                  <w:marLeft w:val="0"/>
                                                                  <w:marRight w:val="0"/>
                                                                  <w:marTop w:val="0"/>
                                                                  <w:marBottom w:val="0"/>
                                                                  <w:divBdr>
                                                                    <w:top w:val="none" w:sz="0" w:space="0" w:color="auto"/>
                                                                    <w:left w:val="none" w:sz="0" w:space="0" w:color="auto"/>
                                                                    <w:bottom w:val="none" w:sz="0" w:space="0" w:color="auto"/>
                                                                    <w:right w:val="none" w:sz="0" w:space="0" w:color="auto"/>
                                                                  </w:divBdr>
                                                                </w:div>
                                                              </w:divsChild>
                                                            </w:div>
                                                            <w:div w:id="657459281">
                                                              <w:marLeft w:val="0"/>
                                                              <w:marRight w:val="0"/>
                                                              <w:marTop w:val="0"/>
                                                              <w:marBottom w:val="0"/>
                                                              <w:divBdr>
                                                                <w:top w:val="none" w:sz="0" w:space="0" w:color="auto"/>
                                                                <w:left w:val="none" w:sz="0" w:space="0" w:color="auto"/>
                                                                <w:bottom w:val="none" w:sz="0" w:space="0" w:color="auto"/>
                                                                <w:right w:val="none" w:sz="0" w:space="0" w:color="auto"/>
                                                              </w:divBdr>
                                                              <w:divsChild>
                                                                <w:div w:id="386031056">
                                                                  <w:marLeft w:val="0"/>
                                                                  <w:marRight w:val="0"/>
                                                                  <w:marTop w:val="0"/>
                                                                  <w:marBottom w:val="0"/>
                                                                  <w:divBdr>
                                                                    <w:top w:val="none" w:sz="0" w:space="0" w:color="auto"/>
                                                                    <w:left w:val="none" w:sz="0" w:space="0" w:color="auto"/>
                                                                    <w:bottom w:val="none" w:sz="0" w:space="0" w:color="auto"/>
                                                                    <w:right w:val="none" w:sz="0" w:space="0" w:color="auto"/>
                                                                  </w:divBdr>
                                                                </w:div>
                                                              </w:divsChild>
                                                            </w:div>
                                                            <w:div w:id="658768694">
                                                              <w:marLeft w:val="0"/>
                                                              <w:marRight w:val="0"/>
                                                              <w:marTop w:val="0"/>
                                                              <w:marBottom w:val="0"/>
                                                              <w:divBdr>
                                                                <w:top w:val="none" w:sz="0" w:space="0" w:color="auto"/>
                                                                <w:left w:val="none" w:sz="0" w:space="0" w:color="auto"/>
                                                                <w:bottom w:val="none" w:sz="0" w:space="0" w:color="auto"/>
                                                                <w:right w:val="none" w:sz="0" w:space="0" w:color="auto"/>
                                                              </w:divBdr>
                                                              <w:divsChild>
                                                                <w:div w:id="1398631940">
                                                                  <w:marLeft w:val="0"/>
                                                                  <w:marRight w:val="0"/>
                                                                  <w:marTop w:val="0"/>
                                                                  <w:marBottom w:val="0"/>
                                                                  <w:divBdr>
                                                                    <w:top w:val="none" w:sz="0" w:space="0" w:color="auto"/>
                                                                    <w:left w:val="none" w:sz="0" w:space="0" w:color="auto"/>
                                                                    <w:bottom w:val="none" w:sz="0" w:space="0" w:color="auto"/>
                                                                    <w:right w:val="none" w:sz="0" w:space="0" w:color="auto"/>
                                                                  </w:divBdr>
                                                                </w:div>
                                                              </w:divsChild>
                                                            </w:div>
                                                            <w:div w:id="714621342">
                                                              <w:marLeft w:val="0"/>
                                                              <w:marRight w:val="0"/>
                                                              <w:marTop w:val="0"/>
                                                              <w:marBottom w:val="0"/>
                                                              <w:divBdr>
                                                                <w:top w:val="none" w:sz="0" w:space="0" w:color="auto"/>
                                                                <w:left w:val="none" w:sz="0" w:space="0" w:color="auto"/>
                                                                <w:bottom w:val="none" w:sz="0" w:space="0" w:color="auto"/>
                                                                <w:right w:val="none" w:sz="0" w:space="0" w:color="auto"/>
                                                              </w:divBdr>
                                                              <w:divsChild>
                                                                <w:div w:id="780689155">
                                                                  <w:marLeft w:val="0"/>
                                                                  <w:marRight w:val="0"/>
                                                                  <w:marTop w:val="0"/>
                                                                  <w:marBottom w:val="0"/>
                                                                  <w:divBdr>
                                                                    <w:top w:val="none" w:sz="0" w:space="0" w:color="auto"/>
                                                                    <w:left w:val="none" w:sz="0" w:space="0" w:color="auto"/>
                                                                    <w:bottom w:val="none" w:sz="0" w:space="0" w:color="auto"/>
                                                                    <w:right w:val="none" w:sz="0" w:space="0" w:color="auto"/>
                                                                  </w:divBdr>
                                                                </w:div>
                                                              </w:divsChild>
                                                            </w:div>
                                                            <w:div w:id="724257727">
                                                              <w:marLeft w:val="0"/>
                                                              <w:marRight w:val="0"/>
                                                              <w:marTop w:val="0"/>
                                                              <w:marBottom w:val="0"/>
                                                              <w:divBdr>
                                                                <w:top w:val="none" w:sz="0" w:space="0" w:color="auto"/>
                                                                <w:left w:val="none" w:sz="0" w:space="0" w:color="auto"/>
                                                                <w:bottom w:val="none" w:sz="0" w:space="0" w:color="auto"/>
                                                                <w:right w:val="none" w:sz="0" w:space="0" w:color="auto"/>
                                                              </w:divBdr>
                                                              <w:divsChild>
                                                                <w:div w:id="781654172">
                                                                  <w:marLeft w:val="0"/>
                                                                  <w:marRight w:val="0"/>
                                                                  <w:marTop w:val="0"/>
                                                                  <w:marBottom w:val="0"/>
                                                                  <w:divBdr>
                                                                    <w:top w:val="none" w:sz="0" w:space="0" w:color="auto"/>
                                                                    <w:left w:val="none" w:sz="0" w:space="0" w:color="auto"/>
                                                                    <w:bottom w:val="none" w:sz="0" w:space="0" w:color="auto"/>
                                                                    <w:right w:val="none" w:sz="0" w:space="0" w:color="auto"/>
                                                                  </w:divBdr>
                                                                </w:div>
                                                              </w:divsChild>
                                                            </w:div>
                                                            <w:div w:id="732242973">
                                                              <w:marLeft w:val="0"/>
                                                              <w:marRight w:val="0"/>
                                                              <w:marTop w:val="0"/>
                                                              <w:marBottom w:val="0"/>
                                                              <w:divBdr>
                                                                <w:top w:val="none" w:sz="0" w:space="0" w:color="auto"/>
                                                                <w:left w:val="none" w:sz="0" w:space="0" w:color="auto"/>
                                                                <w:bottom w:val="none" w:sz="0" w:space="0" w:color="auto"/>
                                                                <w:right w:val="none" w:sz="0" w:space="0" w:color="auto"/>
                                                              </w:divBdr>
                                                              <w:divsChild>
                                                                <w:div w:id="1168133236">
                                                                  <w:marLeft w:val="0"/>
                                                                  <w:marRight w:val="0"/>
                                                                  <w:marTop w:val="0"/>
                                                                  <w:marBottom w:val="0"/>
                                                                  <w:divBdr>
                                                                    <w:top w:val="none" w:sz="0" w:space="0" w:color="auto"/>
                                                                    <w:left w:val="none" w:sz="0" w:space="0" w:color="auto"/>
                                                                    <w:bottom w:val="none" w:sz="0" w:space="0" w:color="auto"/>
                                                                    <w:right w:val="none" w:sz="0" w:space="0" w:color="auto"/>
                                                                  </w:divBdr>
                                                                </w:div>
                                                              </w:divsChild>
                                                            </w:div>
                                                            <w:div w:id="798305302">
                                                              <w:marLeft w:val="0"/>
                                                              <w:marRight w:val="0"/>
                                                              <w:marTop w:val="0"/>
                                                              <w:marBottom w:val="0"/>
                                                              <w:divBdr>
                                                                <w:top w:val="none" w:sz="0" w:space="0" w:color="auto"/>
                                                                <w:left w:val="none" w:sz="0" w:space="0" w:color="auto"/>
                                                                <w:bottom w:val="none" w:sz="0" w:space="0" w:color="auto"/>
                                                                <w:right w:val="none" w:sz="0" w:space="0" w:color="auto"/>
                                                              </w:divBdr>
                                                              <w:divsChild>
                                                                <w:div w:id="1385644872">
                                                                  <w:marLeft w:val="0"/>
                                                                  <w:marRight w:val="0"/>
                                                                  <w:marTop w:val="0"/>
                                                                  <w:marBottom w:val="0"/>
                                                                  <w:divBdr>
                                                                    <w:top w:val="none" w:sz="0" w:space="0" w:color="auto"/>
                                                                    <w:left w:val="none" w:sz="0" w:space="0" w:color="auto"/>
                                                                    <w:bottom w:val="none" w:sz="0" w:space="0" w:color="auto"/>
                                                                    <w:right w:val="none" w:sz="0" w:space="0" w:color="auto"/>
                                                                  </w:divBdr>
                                                                </w:div>
                                                              </w:divsChild>
                                                            </w:div>
                                                            <w:div w:id="944653341">
                                                              <w:marLeft w:val="0"/>
                                                              <w:marRight w:val="0"/>
                                                              <w:marTop w:val="0"/>
                                                              <w:marBottom w:val="0"/>
                                                              <w:divBdr>
                                                                <w:top w:val="none" w:sz="0" w:space="0" w:color="auto"/>
                                                                <w:left w:val="none" w:sz="0" w:space="0" w:color="auto"/>
                                                                <w:bottom w:val="none" w:sz="0" w:space="0" w:color="auto"/>
                                                                <w:right w:val="none" w:sz="0" w:space="0" w:color="auto"/>
                                                              </w:divBdr>
                                                              <w:divsChild>
                                                                <w:div w:id="558248955">
                                                                  <w:marLeft w:val="0"/>
                                                                  <w:marRight w:val="0"/>
                                                                  <w:marTop w:val="0"/>
                                                                  <w:marBottom w:val="0"/>
                                                                  <w:divBdr>
                                                                    <w:top w:val="none" w:sz="0" w:space="0" w:color="auto"/>
                                                                    <w:left w:val="none" w:sz="0" w:space="0" w:color="auto"/>
                                                                    <w:bottom w:val="none" w:sz="0" w:space="0" w:color="auto"/>
                                                                    <w:right w:val="none" w:sz="0" w:space="0" w:color="auto"/>
                                                                  </w:divBdr>
                                                                </w:div>
                                                              </w:divsChild>
                                                            </w:div>
                                                            <w:div w:id="950625851">
                                                              <w:marLeft w:val="0"/>
                                                              <w:marRight w:val="0"/>
                                                              <w:marTop w:val="0"/>
                                                              <w:marBottom w:val="0"/>
                                                              <w:divBdr>
                                                                <w:top w:val="none" w:sz="0" w:space="0" w:color="auto"/>
                                                                <w:left w:val="none" w:sz="0" w:space="0" w:color="auto"/>
                                                                <w:bottom w:val="none" w:sz="0" w:space="0" w:color="auto"/>
                                                                <w:right w:val="none" w:sz="0" w:space="0" w:color="auto"/>
                                                              </w:divBdr>
                                                              <w:divsChild>
                                                                <w:div w:id="1360928658">
                                                                  <w:marLeft w:val="0"/>
                                                                  <w:marRight w:val="0"/>
                                                                  <w:marTop w:val="0"/>
                                                                  <w:marBottom w:val="0"/>
                                                                  <w:divBdr>
                                                                    <w:top w:val="none" w:sz="0" w:space="0" w:color="auto"/>
                                                                    <w:left w:val="none" w:sz="0" w:space="0" w:color="auto"/>
                                                                    <w:bottom w:val="none" w:sz="0" w:space="0" w:color="auto"/>
                                                                    <w:right w:val="none" w:sz="0" w:space="0" w:color="auto"/>
                                                                  </w:divBdr>
                                                                </w:div>
                                                              </w:divsChild>
                                                            </w:div>
                                                            <w:div w:id="988826462">
                                                              <w:marLeft w:val="0"/>
                                                              <w:marRight w:val="0"/>
                                                              <w:marTop w:val="0"/>
                                                              <w:marBottom w:val="0"/>
                                                              <w:divBdr>
                                                                <w:top w:val="none" w:sz="0" w:space="0" w:color="auto"/>
                                                                <w:left w:val="none" w:sz="0" w:space="0" w:color="auto"/>
                                                                <w:bottom w:val="none" w:sz="0" w:space="0" w:color="auto"/>
                                                                <w:right w:val="none" w:sz="0" w:space="0" w:color="auto"/>
                                                              </w:divBdr>
                                                              <w:divsChild>
                                                                <w:div w:id="1929918780">
                                                                  <w:marLeft w:val="0"/>
                                                                  <w:marRight w:val="0"/>
                                                                  <w:marTop w:val="0"/>
                                                                  <w:marBottom w:val="0"/>
                                                                  <w:divBdr>
                                                                    <w:top w:val="none" w:sz="0" w:space="0" w:color="auto"/>
                                                                    <w:left w:val="none" w:sz="0" w:space="0" w:color="auto"/>
                                                                    <w:bottom w:val="none" w:sz="0" w:space="0" w:color="auto"/>
                                                                    <w:right w:val="none" w:sz="0" w:space="0" w:color="auto"/>
                                                                  </w:divBdr>
                                                                </w:div>
                                                              </w:divsChild>
                                                            </w:div>
                                                            <w:div w:id="1033730851">
                                                              <w:marLeft w:val="0"/>
                                                              <w:marRight w:val="0"/>
                                                              <w:marTop w:val="0"/>
                                                              <w:marBottom w:val="0"/>
                                                              <w:divBdr>
                                                                <w:top w:val="none" w:sz="0" w:space="0" w:color="auto"/>
                                                                <w:left w:val="none" w:sz="0" w:space="0" w:color="auto"/>
                                                                <w:bottom w:val="none" w:sz="0" w:space="0" w:color="auto"/>
                                                                <w:right w:val="none" w:sz="0" w:space="0" w:color="auto"/>
                                                              </w:divBdr>
                                                              <w:divsChild>
                                                                <w:div w:id="1699037864">
                                                                  <w:marLeft w:val="0"/>
                                                                  <w:marRight w:val="0"/>
                                                                  <w:marTop w:val="0"/>
                                                                  <w:marBottom w:val="0"/>
                                                                  <w:divBdr>
                                                                    <w:top w:val="none" w:sz="0" w:space="0" w:color="auto"/>
                                                                    <w:left w:val="none" w:sz="0" w:space="0" w:color="auto"/>
                                                                    <w:bottom w:val="none" w:sz="0" w:space="0" w:color="auto"/>
                                                                    <w:right w:val="none" w:sz="0" w:space="0" w:color="auto"/>
                                                                  </w:divBdr>
                                                                </w:div>
                                                              </w:divsChild>
                                                            </w:div>
                                                            <w:div w:id="1177420957">
                                                              <w:marLeft w:val="0"/>
                                                              <w:marRight w:val="0"/>
                                                              <w:marTop w:val="0"/>
                                                              <w:marBottom w:val="0"/>
                                                              <w:divBdr>
                                                                <w:top w:val="none" w:sz="0" w:space="0" w:color="auto"/>
                                                                <w:left w:val="none" w:sz="0" w:space="0" w:color="auto"/>
                                                                <w:bottom w:val="none" w:sz="0" w:space="0" w:color="auto"/>
                                                                <w:right w:val="none" w:sz="0" w:space="0" w:color="auto"/>
                                                              </w:divBdr>
                                                              <w:divsChild>
                                                                <w:div w:id="496771126">
                                                                  <w:marLeft w:val="0"/>
                                                                  <w:marRight w:val="0"/>
                                                                  <w:marTop w:val="0"/>
                                                                  <w:marBottom w:val="0"/>
                                                                  <w:divBdr>
                                                                    <w:top w:val="none" w:sz="0" w:space="0" w:color="auto"/>
                                                                    <w:left w:val="none" w:sz="0" w:space="0" w:color="auto"/>
                                                                    <w:bottom w:val="none" w:sz="0" w:space="0" w:color="auto"/>
                                                                    <w:right w:val="none" w:sz="0" w:space="0" w:color="auto"/>
                                                                  </w:divBdr>
                                                                </w:div>
                                                              </w:divsChild>
                                                            </w:div>
                                                            <w:div w:id="1303387488">
                                                              <w:marLeft w:val="0"/>
                                                              <w:marRight w:val="0"/>
                                                              <w:marTop w:val="0"/>
                                                              <w:marBottom w:val="0"/>
                                                              <w:divBdr>
                                                                <w:top w:val="none" w:sz="0" w:space="0" w:color="auto"/>
                                                                <w:left w:val="none" w:sz="0" w:space="0" w:color="auto"/>
                                                                <w:bottom w:val="none" w:sz="0" w:space="0" w:color="auto"/>
                                                                <w:right w:val="none" w:sz="0" w:space="0" w:color="auto"/>
                                                              </w:divBdr>
                                                              <w:divsChild>
                                                                <w:div w:id="1306857372">
                                                                  <w:marLeft w:val="0"/>
                                                                  <w:marRight w:val="0"/>
                                                                  <w:marTop w:val="0"/>
                                                                  <w:marBottom w:val="0"/>
                                                                  <w:divBdr>
                                                                    <w:top w:val="none" w:sz="0" w:space="0" w:color="auto"/>
                                                                    <w:left w:val="none" w:sz="0" w:space="0" w:color="auto"/>
                                                                    <w:bottom w:val="none" w:sz="0" w:space="0" w:color="auto"/>
                                                                    <w:right w:val="none" w:sz="0" w:space="0" w:color="auto"/>
                                                                  </w:divBdr>
                                                                </w:div>
                                                              </w:divsChild>
                                                            </w:div>
                                                            <w:div w:id="1393844011">
                                                              <w:marLeft w:val="0"/>
                                                              <w:marRight w:val="0"/>
                                                              <w:marTop w:val="0"/>
                                                              <w:marBottom w:val="0"/>
                                                              <w:divBdr>
                                                                <w:top w:val="none" w:sz="0" w:space="0" w:color="auto"/>
                                                                <w:left w:val="none" w:sz="0" w:space="0" w:color="auto"/>
                                                                <w:bottom w:val="none" w:sz="0" w:space="0" w:color="auto"/>
                                                                <w:right w:val="none" w:sz="0" w:space="0" w:color="auto"/>
                                                              </w:divBdr>
                                                              <w:divsChild>
                                                                <w:div w:id="1352300334">
                                                                  <w:marLeft w:val="0"/>
                                                                  <w:marRight w:val="0"/>
                                                                  <w:marTop w:val="0"/>
                                                                  <w:marBottom w:val="0"/>
                                                                  <w:divBdr>
                                                                    <w:top w:val="none" w:sz="0" w:space="0" w:color="auto"/>
                                                                    <w:left w:val="none" w:sz="0" w:space="0" w:color="auto"/>
                                                                    <w:bottom w:val="none" w:sz="0" w:space="0" w:color="auto"/>
                                                                    <w:right w:val="none" w:sz="0" w:space="0" w:color="auto"/>
                                                                  </w:divBdr>
                                                                </w:div>
                                                              </w:divsChild>
                                                            </w:div>
                                                            <w:div w:id="1412311319">
                                                              <w:marLeft w:val="0"/>
                                                              <w:marRight w:val="0"/>
                                                              <w:marTop w:val="0"/>
                                                              <w:marBottom w:val="0"/>
                                                              <w:divBdr>
                                                                <w:top w:val="none" w:sz="0" w:space="0" w:color="auto"/>
                                                                <w:left w:val="none" w:sz="0" w:space="0" w:color="auto"/>
                                                                <w:bottom w:val="none" w:sz="0" w:space="0" w:color="auto"/>
                                                                <w:right w:val="none" w:sz="0" w:space="0" w:color="auto"/>
                                                              </w:divBdr>
                                                              <w:divsChild>
                                                                <w:div w:id="1424573233">
                                                                  <w:marLeft w:val="0"/>
                                                                  <w:marRight w:val="0"/>
                                                                  <w:marTop w:val="0"/>
                                                                  <w:marBottom w:val="0"/>
                                                                  <w:divBdr>
                                                                    <w:top w:val="none" w:sz="0" w:space="0" w:color="auto"/>
                                                                    <w:left w:val="none" w:sz="0" w:space="0" w:color="auto"/>
                                                                    <w:bottom w:val="none" w:sz="0" w:space="0" w:color="auto"/>
                                                                    <w:right w:val="none" w:sz="0" w:space="0" w:color="auto"/>
                                                                  </w:divBdr>
                                                                </w:div>
                                                              </w:divsChild>
                                                            </w:div>
                                                            <w:div w:id="1421558774">
                                                              <w:marLeft w:val="0"/>
                                                              <w:marRight w:val="0"/>
                                                              <w:marTop w:val="0"/>
                                                              <w:marBottom w:val="0"/>
                                                              <w:divBdr>
                                                                <w:top w:val="none" w:sz="0" w:space="0" w:color="auto"/>
                                                                <w:left w:val="none" w:sz="0" w:space="0" w:color="auto"/>
                                                                <w:bottom w:val="none" w:sz="0" w:space="0" w:color="auto"/>
                                                                <w:right w:val="none" w:sz="0" w:space="0" w:color="auto"/>
                                                              </w:divBdr>
                                                              <w:divsChild>
                                                                <w:div w:id="2067140241">
                                                                  <w:marLeft w:val="0"/>
                                                                  <w:marRight w:val="0"/>
                                                                  <w:marTop w:val="0"/>
                                                                  <w:marBottom w:val="0"/>
                                                                  <w:divBdr>
                                                                    <w:top w:val="none" w:sz="0" w:space="0" w:color="auto"/>
                                                                    <w:left w:val="none" w:sz="0" w:space="0" w:color="auto"/>
                                                                    <w:bottom w:val="none" w:sz="0" w:space="0" w:color="auto"/>
                                                                    <w:right w:val="none" w:sz="0" w:space="0" w:color="auto"/>
                                                                  </w:divBdr>
                                                                </w:div>
                                                              </w:divsChild>
                                                            </w:div>
                                                            <w:div w:id="1447115138">
                                                              <w:marLeft w:val="0"/>
                                                              <w:marRight w:val="0"/>
                                                              <w:marTop w:val="0"/>
                                                              <w:marBottom w:val="0"/>
                                                              <w:divBdr>
                                                                <w:top w:val="none" w:sz="0" w:space="0" w:color="auto"/>
                                                                <w:left w:val="none" w:sz="0" w:space="0" w:color="auto"/>
                                                                <w:bottom w:val="none" w:sz="0" w:space="0" w:color="auto"/>
                                                                <w:right w:val="none" w:sz="0" w:space="0" w:color="auto"/>
                                                              </w:divBdr>
                                                              <w:divsChild>
                                                                <w:div w:id="1204093988">
                                                                  <w:marLeft w:val="0"/>
                                                                  <w:marRight w:val="0"/>
                                                                  <w:marTop w:val="0"/>
                                                                  <w:marBottom w:val="0"/>
                                                                  <w:divBdr>
                                                                    <w:top w:val="none" w:sz="0" w:space="0" w:color="auto"/>
                                                                    <w:left w:val="none" w:sz="0" w:space="0" w:color="auto"/>
                                                                    <w:bottom w:val="none" w:sz="0" w:space="0" w:color="auto"/>
                                                                    <w:right w:val="none" w:sz="0" w:space="0" w:color="auto"/>
                                                                  </w:divBdr>
                                                                </w:div>
                                                              </w:divsChild>
                                                            </w:div>
                                                            <w:div w:id="1474834054">
                                                              <w:marLeft w:val="0"/>
                                                              <w:marRight w:val="0"/>
                                                              <w:marTop w:val="0"/>
                                                              <w:marBottom w:val="0"/>
                                                              <w:divBdr>
                                                                <w:top w:val="none" w:sz="0" w:space="0" w:color="auto"/>
                                                                <w:left w:val="none" w:sz="0" w:space="0" w:color="auto"/>
                                                                <w:bottom w:val="none" w:sz="0" w:space="0" w:color="auto"/>
                                                                <w:right w:val="none" w:sz="0" w:space="0" w:color="auto"/>
                                                              </w:divBdr>
                                                              <w:divsChild>
                                                                <w:div w:id="2145806879">
                                                                  <w:marLeft w:val="0"/>
                                                                  <w:marRight w:val="0"/>
                                                                  <w:marTop w:val="0"/>
                                                                  <w:marBottom w:val="0"/>
                                                                  <w:divBdr>
                                                                    <w:top w:val="none" w:sz="0" w:space="0" w:color="auto"/>
                                                                    <w:left w:val="none" w:sz="0" w:space="0" w:color="auto"/>
                                                                    <w:bottom w:val="none" w:sz="0" w:space="0" w:color="auto"/>
                                                                    <w:right w:val="none" w:sz="0" w:space="0" w:color="auto"/>
                                                                  </w:divBdr>
                                                                </w:div>
                                                              </w:divsChild>
                                                            </w:div>
                                                            <w:div w:id="1522472201">
                                                              <w:marLeft w:val="0"/>
                                                              <w:marRight w:val="0"/>
                                                              <w:marTop w:val="0"/>
                                                              <w:marBottom w:val="0"/>
                                                              <w:divBdr>
                                                                <w:top w:val="none" w:sz="0" w:space="0" w:color="auto"/>
                                                                <w:left w:val="none" w:sz="0" w:space="0" w:color="auto"/>
                                                                <w:bottom w:val="none" w:sz="0" w:space="0" w:color="auto"/>
                                                                <w:right w:val="none" w:sz="0" w:space="0" w:color="auto"/>
                                                              </w:divBdr>
                                                              <w:divsChild>
                                                                <w:div w:id="1226378777">
                                                                  <w:marLeft w:val="0"/>
                                                                  <w:marRight w:val="0"/>
                                                                  <w:marTop w:val="0"/>
                                                                  <w:marBottom w:val="0"/>
                                                                  <w:divBdr>
                                                                    <w:top w:val="none" w:sz="0" w:space="0" w:color="auto"/>
                                                                    <w:left w:val="none" w:sz="0" w:space="0" w:color="auto"/>
                                                                    <w:bottom w:val="none" w:sz="0" w:space="0" w:color="auto"/>
                                                                    <w:right w:val="none" w:sz="0" w:space="0" w:color="auto"/>
                                                                  </w:divBdr>
                                                                </w:div>
                                                              </w:divsChild>
                                                            </w:div>
                                                            <w:div w:id="1539125619">
                                                              <w:marLeft w:val="0"/>
                                                              <w:marRight w:val="0"/>
                                                              <w:marTop w:val="0"/>
                                                              <w:marBottom w:val="0"/>
                                                              <w:divBdr>
                                                                <w:top w:val="none" w:sz="0" w:space="0" w:color="auto"/>
                                                                <w:left w:val="none" w:sz="0" w:space="0" w:color="auto"/>
                                                                <w:bottom w:val="none" w:sz="0" w:space="0" w:color="auto"/>
                                                                <w:right w:val="none" w:sz="0" w:space="0" w:color="auto"/>
                                                              </w:divBdr>
                                                              <w:divsChild>
                                                                <w:div w:id="1776485629">
                                                                  <w:marLeft w:val="0"/>
                                                                  <w:marRight w:val="0"/>
                                                                  <w:marTop w:val="0"/>
                                                                  <w:marBottom w:val="0"/>
                                                                  <w:divBdr>
                                                                    <w:top w:val="none" w:sz="0" w:space="0" w:color="auto"/>
                                                                    <w:left w:val="none" w:sz="0" w:space="0" w:color="auto"/>
                                                                    <w:bottom w:val="none" w:sz="0" w:space="0" w:color="auto"/>
                                                                    <w:right w:val="none" w:sz="0" w:space="0" w:color="auto"/>
                                                                  </w:divBdr>
                                                                </w:div>
                                                              </w:divsChild>
                                                            </w:div>
                                                            <w:div w:id="1548756010">
                                                              <w:marLeft w:val="0"/>
                                                              <w:marRight w:val="0"/>
                                                              <w:marTop w:val="0"/>
                                                              <w:marBottom w:val="0"/>
                                                              <w:divBdr>
                                                                <w:top w:val="none" w:sz="0" w:space="0" w:color="auto"/>
                                                                <w:left w:val="none" w:sz="0" w:space="0" w:color="auto"/>
                                                                <w:bottom w:val="none" w:sz="0" w:space="0" w:color="auto"/>
                                                                <w:right w:val="none" w:sz="0" w:space="0" w:color="auto"/>
                                                              </w:divBdr>
                                                              <w:divsChild>
                                                                <w:div w:id="27414673">
                                                                  <w:marLeft w:val="0"/>
                                                                  <w:marRight w:val="0"/>
                                                                  <w:marTop w:val="0"/>
                                                                  <w:marBottom w:val="0"/>
                                                                  <w:divBdr>
                                                                    <w:top w:val="none" w:sz="0" w:space="0" w:color="auto"/>
                                                                    <w:left w:val="none" w:sz="0" w:space="0" w:color="auto"/>
                                                                    <w:bottom w:val="none" w:sz="0" w:space="0" w:color="auto"/>
                                                                    <w:right w:val="none" w:sz="0" w:space="0" w:color="auto"/>
                                                                  </w:divBdr>
                                                                </w:div>
                                                              </w:divsChild>
                                                            </w:div>
                                                            <w:div w:id="1586765024">
                                                              <w:marLeft w:val="0"/>
                                                              <w:marRight w:val="0"/>
                                                              <w:marTop w:val="0"/>
                                                              <w:marBottom w:val="0"/>
                                                              <w:divBdr>
                                                                <w:top w:val="none" w:sz="0" w:space="0" w:color="auto"/>
                                                                <w:left w:val="none" w:sz="0" w:space="0" w:color="auto"/>
                                                                <w:bottom w:val="none" w:sz="0" w:space="0" w:color="auto"/>
                                                                <w:right w:val="none" w:sz="0" w:space="0" w:color="auto"/>
                                                              </w:divBdr>
                                                              <w:divsChild>
                                                                <w:div w:id="387462110">
                                                                  <w:marLeft w:val="0"/>
                                                                  <w:marRight w:val="0"/>
                                                                  <w:marTop w:val="0"/>
                                                                  <w:marBottom w:val="0"/>
                                                                  <w:divBdr>
                                                                    <w:top w:val="none" w:sz="0" w:space="0" w:color="auto"/>
                                                                    <w:left w:val="none" w:sz="0" w:space="0" w:color="auto"/>
                                                                    <w:bottom w:val="none" w:sz="0" w:space="0" w:color="auto"/>
                                                                    <w:right w:val="none" w:sz="0" w:space="0" w:color="auto"/>
                                                                  </w:divBdr>
                                                                </w:div>
                                                              </w:divsChild>
                                                            </w:div>
                                                            <w:div w:id="1617129116">
                                                              <w:marLeft w:val="0"/>
                                                              <w:marRight w:val="0"/>
                                                              <w:marTop w:val="0"/>
                                                              <w:marBottom w:val="0"/>
                                                              <w:divBdr>
                                                                <w:top w:val="none" w:sz="0" w:space="0" w:color="auto"/>
                                                                <w:left w:val="none" w:sz="0" w:space="0" w:color="auto"/>
                                                                <w:bottom w:val="none" w:sz="0" w:space="0" w:color="auto"/>
                                                                <w:right w:val="none" w:sz="0" w:space="0" w:color="auto"/>
                                                              </w:divBdr>
                                                              <w:divsChild>
                                                                <w:div w:id="2137018690">
                                                                  <w:marLeft w:val="0"/>
                                                                  <w:marRight w:val="0"/>
                                                                  <w:marTop w:val="0"/>
                                                                  <w:marBottom w:val="0"/>
                                                                  <w:divBdr>
                                                                    <w:top w:val="none" w:sz="0" w:space="0" w:color="auto"/>
                                                                    <w:left w:val="none" w:sz="0" w:space="0" w:color="auto"/>
                                                                    <w:bottom w:val="none" w:sz="0" w:space="0" w:color="auto"/>
                                                                    <w:right w:val="none" w:sz="0" w:space="0" w:color="auto"/>
                                                                  </w:divBdr>
                                                                </w:div>
                                                              </w:divsChild>
                                                            </w:div>
                                                            <w:div w:id="1622224812">
                                                              <w:marLeft w:val="0"/>
                                                              <w:marRight w:val="0"/>
                                                              <w:marTop w:val="0"/>
                                                              <w:marBottom w:val="0"/>
                                                              <w:divBdr>
                                                                <w:top w:val="none" w:sz="0" w:space="0" w:color="auto"/>
                                                                <w:left w:val="none" w:sz="0" w:space="0" w:color="auto"/>
                                                                <w:bottom w:val="none" w:sz="0" w:space="0" w:color="auto"/>
                                                                <w:right w:val="none" w:sz="0" w:space="0" w:color="auto"/>
                                                              </w:divBdr>
                                                              <w:divsChild>
                                                                <w:div w:id="268047994">
                                                                  <w:marLeft w:val="0"/>
                                                                  <w:marRight w:val="0"/>
                                                                  <w:marTop w:val="0"/>
                                                                  <w:marBottom w:val="0"/>
                                                                  <w:divBdr>
                                                                    <w:top w:val="none" w:sz="0" w:space="0" w:color="auto"/>
                                                                    <w:left w:val="none" w:sz="0" w:space="0" w:color="auto"/>
                                                                    <w:bottom w:val="none" w:sz="0" w:space="0" w:color="auto"/>
                                                                    <w:right w:val="none" w:sz="0" w:space="0" w:color="auto"/>
                                                                  </w:divBdr>
                                                                </w:div>
                                                              </w:divsChild>
                                                            </w:div>
                                                            <w:div w:id="1689286276">
                                                              <w:marLeft w:val="0"/>
                                                              <w:marRight w:val="0"/>
                                                              <w:marTop w:val="0"/>
                                                              <w:marBottom w:val="0"/>
                                                              <w:divBdr>
                                                                <w:top w:val="none" w:sz="0" w:space="0" w:color="auto"/>
                                                                <w:left w:val="none" w:sz="0" w:space="0" w:color="auto"/>
                                                                <w:bottom w:val="none" w:sz="0" w:space="0" w:color="auto"/>
                                                                <w:right w:val="none" w:sz="0" w:space="0" w:color="auto"/>
                                                              </w:divBdr>
                                                              <w:divsChild>
                                                                <w:div w:id="2098398137">
                                                                  <w:marLeft w:val="0"/>
                                                                  <w:marRight w:val="0"/>
                                                                  <w:marTop w:val="0"/>
                                                                  <w:marBottom w:val="0"/>
                                                                  <w:divBdr>
                                                                    <w:top w:val="none" w:sz="0" w:space="0" w:color="auto"/>
                                                                    <w:left w:val="none" w:sz="0" w:space="0" w:color="auto"/>
                                                                    <w:bottom w:val="none" w:sz="0" w:space="0" w:color="auto"/>
                                                                    <w:right w:val="none" w:sz="0" w:space="0" w:color="auto"/>
                                                                  </w:divBdr>
                                                                </w:div>
                                                              </w:divsChild>
                                                            </w:div>
                                                            <w:div w:id="1737513017">
                                                              <w:marLeft w:val="0"/>
                                                              <w:marRight w:val="0"/>
                                                              <w:marTop w:val="0"/>
                                                              <w:marBottom w:val="0"/>
                                                              <w:divBdr>
                                                                <w:top w:val="none" w:sz="0" w:space="0" w:color="auto"/>
                                                                <w:left w:val="none" w:sz="0" w:space="0" w:color="auto"/>
                                                                <w:bottom w:val="none" w:sz="0" w:space="0" w:color="auto"/>
                                                                <w:right w:val="none" w:sz="0" w:space="0" w:color="auto"/>
                                                              </w:divBdr>
                                                              <w:divsChild>
                                                                <w:div w:id="1915625210">
                                                                  <w:marLeft w:val="0"/>
                                                                  <w:marRight w:val="0"/>
                                                                  <w:marTop w:val="0"/>
                                                                  <w:marBottom w:val="0"/>
                                                                  <w:divBdr>
                                                                    <w:top w:val="none" w:sz="0" w:space="0" w:color="auto"/>
                                                                    <w:left w:val="none" w:sz="0" w:space="0" w:color="auto"/>
                                                                    <w:bottom w:val="none" w:sz="0" w:space="0" w:color="auto"/>
                                                                    <w:right w:val="none" w:sz="0" w:space="0" w:color="auto"/>
                                                                  </w:divBdr>
                                                                </w:div>
                                                              </w:divsChild>
                                                            </w:div>
                                                            <w:div w:id="1751540075">
                                                              <w:marLeft w:val="0"/>
                                                              <w:marRight w:val="0"/>
                                                              <w:marTop w:val="0"/>
                                                              <w:marBottom w:val="0"/>
                                                              <w:divBdr>
                                                                <w:top w:val="none" w:sz="0" w:space="0" w:color="auto"/>
                                                                <w:left w:val="none" w:sz="0" w:space="0" w:color="auto"/>
                                                                <w:bottom w:val="none" w:sz="0" w:space="0" w:color="auto"/>
                                                                <w:right w:val="none" w:sz="0" w:space="0" w:color="auto"/>
                                                              </w:divBdr>
                                                              <w:divsChild>
                                                                <w:div w:id="457604524">
                                                                  <w:marLeft w:val="0"/>
                                                                  <w:marRight w:val="0"/>
                                                                  <w:marTop w:val="0"/>
                                                                  <w:marBottom w:val="0"/>
                                                                  <w:divBdr>
                                                                    <w:top w:val="none" w:sz="0" w:space="0" w:color="auto"/>
                                                                    <w:left w:val="none" w:sz="0" w:space="0" w:color="auto"/>
                                                                    <w:bottom w:val="none" w:sz="0" w:space="0" w:color="auto"/>
                                                                    <w:right w:val="none" w:sz="0" w:space="0" w:color="auto"/>
                                                                  </w:divBdr>
                                                                </w:div>
                                                              </w:divsChild>
                                                            </w:div>
                                                            <w:div w:id="1773436267">
                                                              <w:marLeft w:val="0"/>
                                                              <w:marRight w:val="0"/>
                                                              <w:marTop w:val="0"/>
                                                              <w:marBottom w:val="0"/>
                                                              <w:divBdr>
                                                                <w:top w:val="none" w:sz="0" w:space="0" w:color="auto"/>
                                                                <w:left w:val="none" w:sz="0" w:space="0" w:color="auto"/>
                                                                <w:bottom w:val="none" w:sz="0" w:space="0" w:color="auto"/>
                                                                <w:right w:val="none" w:sz="0" w:space="0" w:color="auto"/>
                                                              </w:divBdr>
                                                              <w:divsChild>
                                                                <w:div w:id="194581121">
                                                                  <w:marLeft w:val="0"/>
                                                                  <w:marRight w:val="0"/>
                                                                  <w:marTop w:val="0"/>
                                                                  <w:marBottom w:val="0"/>
                                                                  <w:divBdr>
                                                                    <w:top w:val="none" w:sz="0" w:space="0" w:color="auto"/>
                                                                    <w:left w:val="none" w:sz="0" w:space="0" w:color="auto"/>
                                                                    <w:bottom w:val="none" w:sz="0" w:space="0" w:color="auto"/>
                                                                    <w:right w:val="none" w:sz="0" w:space="0" w:color="auto"/>
                                                                  </w:divBdr>
                                                                </w:div>
                                                              </w:divsChild>
                                                            </w:div>
                                                            <w:div w:id="2015913356">
                                                              <w:marLeft w:val="0"/>
                                                              <w:marRight w:val="0"/>
                                                              <w:marTop w:val="0"/>
                                                              <w:marBottom w:val="0"/>
                                                              <w:divBdr>
                                                                <w:top w:val="none" w:sz="0" w:space="0" w:color="auto"/>
                                                                <w:left w:val="none" w:sz="0" w:space="0" w:color="auto"/>
                                                                <w:bottom w:val="none" w:sz="0" w:space="0" w:color="auto"/>
                                                                <w:right w:val="none" w:sz="0" w:space="0" w:color="auto"/>
                                                              </w:divBdr>
                                                              <w:divsChild>
                                                                <w:div w:id="1860048527">
                                                                  <w:marLeft w:val="0"/>
                                                                  <w:marRight w:val="0"/>
                                                                  <w:marTop w:val="0"/>
                                                                  <w:marBottom w:val="0"/>
                                                                  <w:divBdr>
                                                                    <w:top w:val="none" w:sz="0" w:space="0" w:color="auto"/>
                                                                    <w:left w:val="none" w:sz="0" w:space="0" w:color="auto"/>
                                                                    <w:bottom w:val="none" w:sz="0" w:space="0" w:color="auto"/>
                                                                    <w:right w:val="none" w:sz="0" w:space="0" w:color="auto"/>
                                                                  </w:divBdr>
                                                                </w:div>
                                                              </w:divsChild>
                                                            </w:div>
                                                            <w:div w:id="2037004963">
                                                              <w:marLeft w:val="0"/>
                                                              <w:marRight w:val="0"/>
                                                              <w:marTop w:val="0"/>
                                                              <w:marBottom w:val="0"/>
                                                              <w:divBdr>
                                                                <w:top w:val="none" w:sz="0" w:space="0" w:color="auto"/>
                                                                <w:left w:val="none" w:sz="0" w:space="0" w:color="auto"/>
                                                                <w:bottom w:val="none" w:sz="0" w:space="0" w:color="auto"/>
                                                                <w:right w:val="none" w:sz="0" w:space="0" w:color="auto"/>
                                                              </w:divBdr>
                                                              <w:divsChild>
                                                                <w:div w:id="1775779978">
                                                                  <w:marLeft w:val="0"/>
                                                                  <w:marRight w:val="0"/>
                                                                  <w:marTop w:val="0"/>
                                                                  <w:marBottom w:val="0"/>
                                                                  <w:divBdr>
                                                                    <w:top w:val="none" w:sz="0" w:space="0" w:color="auto"/>
                                                                    <w:left w:val="none" w:sz="0" w:space="0" w:color="auto"/>
                                                                    <w:bottom w:val="none" w:sz="0" w:space="0" w:color="auto"/>
                                                                    <w:right w:val="none" w:sz="0" w:space="0" w:color="auto"/>
                                                                  </w:divBdr>
                                                                </w:div>
                                                              </w:divsChild>
                                                            </w:div>
                                                            <w:div w:id="2087065632">
                                                              <w:marLeft w:val="0"/>
                                                              <w:marRight w:val="0"/>
                                                              <w:marTop w:val="0"/>
                                                              <w:marBottom w:val="0"/>
                                                              <w:divBdr>
                                                                <w:top w:val="none" w:sz="0" w:space="0" w:color="auto"/>
                                                                <w:left w:val="none" w:sz="0" w:space="0" w:color="auto"/>
                                                                <w:bottom w:val="none" w:sz="0" w:space="0" w:color="auto"/>
                                                                <w:right w:val="none" w:sz="0" w:space="0" w:color="auto"/>
                                                              </w:divBdr>
                                                              <w:divsChild>
                                                                <w:div w:id="1694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153093">
          <w:marLeft w:val="0"/>
          <w:marRight w:val="0"/>
          <w:marTop w:val="0"/>
          <w:marBottom w:val="0"/>
          <w:divBdr>
            <w:top w:val="none" w:sz="0" w:space="0" w:color="auto"/>
            <w:left w:val="none" w:sz="0" w:space="0" w:color="auto"/>
            <w:bottom w:val="none" w:sz="0" w:space="0" w:color="auto"/>
            <w:right w:val="none" w:sz="0" w:space="0" w:color="auto"/>
          </w:divBdr>
          <w:divsChild>
            <w:div w:id="1770542949">
              <w:marLeft w:val="0"/>
              <w:marRight w:val="0"/>
              <w:marTop w:val="0"/>
              <w:marBottom w:val="0"/>
              <w:divBdr>
                <w:top w:val="none" w:sz="0" w:space="0" w:color="auto"/>
                <w:left w:val="none" w:sz="0" w:space="0" w:color="auto"/>
                <w:bottom w:val="none" w:sz="0" w:space="0" w:color="auto"/>
                <w:right w:val="none" w:sz="0" w:space="0" w:color="auto"/>
              </w:divBdr>
              <w:divsChild>
                <w:div w:id="34474424">
                  <w:marLeft w:val="0"/>
                  <w:marRight w:val="0"/>
                  <w:marTop w:val="0"/>
                  <w:marBottom w:val="0"/>
                  <w:divBdr>
                    <w:top w:val="none" w:sz="0" w:space="0" w:color="auto"/>
                    <w:left w:val="none" w:sz="0" w:space="0" w:color="auto"/>
                    <w:bottom w:val="none" w:sz="0" w:space="0" w:color="auto"/>
                    <w:right w:val="none" w:sz="0" w:space="0" w:color="auto"/>
                  </w:divBdr>
                  <w:divsChild>
                    <w:div w:id="40371426">
                      <w:marLeft w:val="0"/>
                      <w:marRight w:val="0"/>
                      <w:marTop w:val="0"/>
                      <w:marBottom w:val="0"/>
                      <w:divBdr>
                        <w:top w:val="none" w:sz="0" w:space="0" w:color="auto"/>
                        <w:left w:val="none" w:sz="0" w:space="0" w:color="auto"/>
                        <w:bottom w:val="none" w:sz="0" w:space="0" w:color="auto"/>
                        <w:right w:val="none" w:sz="0" w:space="0" w:color="auto"/>
                      </w:divBdr>
                      <w:divsChild>
                        <w:div w:id="818426049">
                          <w:marLeft w:val="0"/>
                          <w:marRight w:val="0"/>
                          <w:marTop w:val="0"/>
                          <w:marBottom w:val="0"/>
                          <w:divBdr>
                            <w:top w:val="none" w:sz="0" w:space="0" w:color="auto"/>
                            <w:left w:val="none" w:sz="0" w:space="0" w:color="auto"/>
                            <w:bottom w:val="none" w:sz="0" w:space="0" w:color="auto"/>
                            <w:right w:val="none" w:sz="0" w:space="0" w:color="auto"/>
                          </w:divBdr>
                        </w:div>
                      </w:divsChild>
                    </w:div>
                    <w:div w:id="128131671">
                      <w:marLeft w:val="0"/>
                      <w:marRight w:val="0"/>
                      <w:marTop w:val="0"/>
                      <w:marBottom w:val="0"/>
                      <w:divBdr>
                        <w:top w:val="none" w:sz="0" w:space="0" w:color="auto"/>
                        <w:left w:val="none" w:sz="0" w:space="0" w:color="auto"/>
                        <w:bottom w:val="none" w:sz="0" w:space="0" w:color="auto"/>
                        <w:right w:val="none" w:sz="0" w:space="0" w:color="auto"/>
                      </w:divBdr>
                      <w:divsChild>
                        <w:div w:id="892472808">
                          <w:marLeft w:val="0"/>
                          <w:marRight w:val="0"/>
                          <w:marTop w:val="0"/>
                          <w:marBottom w:val="0"/>
                          <w:divBdr>
                            <w:top w:val="none" w:sz="0" w:space="0" w:color="auto"/>
                            <w:left w:val="none" w:sz="0" w:space="0" w:color="auto"/>
                            <w:bottom w:val="none" w:sz="0" w:space="0" w:color="auto"/>
                            <w:right w:val="none" w:sz="0" w:space="0" w:color="auto"/>
                          </w:divBdr>
                          <w:divsChild>
                            <w:div w:id="14459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423">
                      <w:marLeft w:val="0"/>
                      <w:marRight w:val="0"/>
                      <w:marTop w:val="0"/>
                      <w:marBottom w:val="0"/>
                      <w:divBdr>
                        <w:top w:val="none" w:sz="0" w:space="0" w:color="auto"/>
                        <w:left w:val="none" w:sz="0" w:space="0" w:color="auto"/>
                        <w:bottom w:val="none" w:sz="0" w:space="0" w:color="auto"/>
                        <w:right w:val="none" w:sz="0" w:space="0" w:color="auto"/>
                      </w:divBdr>
                      <w:divsChild>
                        <w:div w:id="260989583">
                          <w:marLeft w:val="0"/>
                          <w:marRight w:val="0"/>
                          <w:marTop w:val="0"/>
                          <w:marBottom w:val="0"/>
                          <w:divBdr>
                            <w:top w:val="none" w:sz="0" w:space="0" w:color="auto"/>
                            <w:left w:val="none" w:sz="0" w:space="0" w:color="auto"/>
                            <w:bottom w:val="none" w:sz="0" w:space="0" w:color="auto"/>
                            <w:right w:val="none" w:sz="0" w:space="0" w:color="auto"/>
                          </w:divBdr>
                          <w:divsChild>
                            <w:div w:id="2068913168">
                              <w:marLeft w:val="0"/>
                              <w:marRight w:val="0"/>
                              <w:marTop w:val="0"/>
                              <w:marBottom w:val="0"/>
                              <w:divBdr>
                                <w:top w:val="none" w:sz="0" w:space="0" w:color="auto"/>
                                <w:left w:val="none" w:sz="0" w:space="0" w:color="auto"/>
                                <w:bottom w:val="none" w:sz="0" w:space="0" w:color="auto"/>
                                <w:right w:val="none" w:sz="0" w:space="0" w:color="auto"/>
                              </w:divBdr>
                              <w:divsChild>
                                <w:div w:id="1950434742">
                                  <w:marLeft w:val="0"/>
                                  <w:marRight w:val="0"/>
                                  <w:marTop w:val="0"/>
                                  <w:marBottom w:val="0"/>
                                  <w:divBdr>
                                    <w:top w:val="none" w:sz="0" w:space="0" w:color="auto"/>
                                    <w:left w:val="none" w:sz="0" w:space="0" w:color="auto"/>
                                    <w:bottom w:val="none" w:sz="0" w:space="0" w:color="auto"/>
                                    <w:right w:val="none" w:sz="0" w:space="0" w:color="auto"/>
                                  </w:divBdr>
                                  <w:divsChild>
                                    <w:div w:id="1968924328">
                                      <w:marLeft w:val="0"/>
                                      <w:marRight w:val="0"/>
                                      <w:marTop w:val="0"/>
                                      <w:marBottom w:val="0"/>
                                      <w:divBdr>
                                        <w:top w:val="none" w:sz="0" w:space="0" w:color="auto"/>
                                        <w:left w:val="none" w:sz="0" w:space="0" w:color="auto"/>
                                        <w:bottom w:val="none" w:sz="0" w:space="0" w:color="auto"/>
                                        <w:right w:val="none" w:sz="0" w:space="0" w:color="auto"/>
                                      </w:divBdr>
                                    </w:div>
                                    <w:div w:id="20779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49439">
                      <w:marLeft w:val="0"/>
                      <w:marRight w:val="0"/>
                      <w:marTop w:val="0"/>
                      <w:marBottom w:val="0"/>
                      <w:divBdr>
                        <w:top w:val="none" w:sz="0" w:space="0" w:color="auto"/>
                        <w:left w:val="none" w:sz="0" w:space="0" w:color="auto"/>
                        <w:bottom w:val="none" w:sz="0" w:space="0" w:color="auto"/>
                        <w:right w:val="none" w:sz="0" w:space="0" w:color="auto"/>
                      </w:divBdr>
                      <w:divsChild>
                        <w:div w:id="936862552">
                          <w:marLeft w:val="0"/>
                          <w:marRight w:val="0"/>
                          <w:marTop w:val="0"/>
                          <w:marBottom w:val="0"/>
                          <w:divBdr>
                            <w:top w:val="none" w:sz="0" w:space="0" w:color="auto"/>
                            <w:left w:val="none" w:sz="0" w:space="0" w:color="auto"/>
                            <w:bottom w:val="none" w:sz="0" w:space="0" w:color="auto"/>
                            <w:right w:val="none" w:sz="0" w:space="0" w:color="auto"/>
                          </w:divBdr>
                          <w:divsChild>
                            <w:div w:id="18887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53860">
          <w:marLeft w:val="0"/>
          <w:marRight w:val="0"/>
          <w:marTop w:val="0"/>
          <w:marBottom w:val="0"/>
          <w:divBdr>
            <w:top w:val="none" w:sz="0" w:space="0" w:color="auto"/>
            <w:left w:val="none" w:sz="0" w:space="0" w:color="auto"/>
            <w:bottom w:val="none" w:sz="0" w:space="0" w:color="auto"/>
            <w:right w:val="none" w:sz="0" w:space="0" w:color="auto"/>
          </w:divBdr>
          <w:divsChild>
            <w:div w:id="1802334956">
              <w:marLeft w:val="0"/>
              <w:marRight w:val="0"/>
              <w:marTop w:val="0"/>
              <w:marBottom w:val="0"/>
              <w:divBdr>
                <w:top w:val="none" w:sz="0" w:space="0" w:color="auto"/>
                <w:left w:val="none" w:sz="0" w:space="0" w:color="auto"/>
                <w:bottom w:val="none" w:sz="0" w:space="0" w:color="auto"/>
                <w:right w:val="none" w:sz="0" w:space="0" w:color="auto"/>
              </w:divBdr>
              <w:divsChild>
                <w:div w:id="1687516097">
                  <w:marLeft w:val="0"/>
                  <w:marRight w:val="0"/>
                  <w:marTop w:val="0"/>
                  <w:marBottom w:val="0"/>
                  <w:divBdr>
                    <w:top w:val="none" w:sz="0" w:space="0" w:color="auto"/>
                    <w:left w:val="none" w:sz="0" w:space="0" w:color="auto"/>
                    <w:bottom w:val="none" w:sz="0" w:space="0" w:color="auto"/>
                    <w:right w:val="none" w:sz="0" w:space="0" w:color="auto"/>
                  </w:divBdr>
                  <w:divsChild>
                    <w:div w:id="1026055534">
                      <w:marLeft w:val="0"/>
                      <w:marRight w:val="0"/>
                      <w:marTop w:val="0"/>
                      <w:marBottom w:val="0"/>
                      <w:divBdr>
                        <w:top w:val="none" w:sz="0" w:space="0" w:color="auto"/>
                        <w:left w:val="none" w:sz="0" w:space="0" w:color="auto"/>
                        <w:bottom w:val="none" w:sz="0" w:space="0" w:color="auto"/>
                        <w:right w:val="none" w:sz="0" w:space="0" w:color="auto"/>
                      </w:divBdr>
                      <w:divsChild>
                        <w:div w:id="1501116011">
                          <w:marLeft w:val="0"/>
                          <w:marRight w:val="0"/>
                          <w:marTop w:val="0"/>
                          <w:marBottom w:val="0"/>
                          <w:divBdr>
                            <w:top w:val="none" w:sz="0" w:space="0" w:color="auto"/>
                            <w:left w:val="none" w:sz="0" w:space="0" w:color="auto"/>
                            <w:bottom w:val="none" w:sz="0" w:space="0" w:color="auto"/>
                            <w:right w:val="none" w:sz="0" w:space="0" w:color="auto"/>
                          </w:divBdr>
                          <w:divsChild>
                            <w:div w:id="1806502908">
                              <w:marLeft w:val="0"/>
                              <w:marRight w:val="0"/>
                              <w:marTop w:val="0"/>
                              <w:marBottom w:val="0"/>
                              <w:divBdr>
                                <w:top w:val="none" w:sz="0" w:space="0" w:color="auto"/>
                                <w:left w:val="none" w:sz="0" w:space="0" w:color="auto"/>
                                <w:bottom w:val="none" w:sz="0" w:space="0" w:color="auto"/>
                                <w:right w:val="none" w:sz="0" w:space="0" w:color="auto"/>
                              </w:divBdr>
                              <w:divsChild>
                                <w:div w:id="126319567">
                                  <w:marLeft w:val="0"/>
                                  <w:marRight w:val="0"/>
                                  <w:marTop w:val="0"/>
                                  <w:marBottom w:val="0"/>
                                  <w:divBdr>
                                    <w:top w:val="none" w:sz="0" w:space="0" w:color="auto"/>
                                    <w:left w:val="none" w:sz="0" w:space="0" w:color="auto"/>
                                    <w:bottom w:val="none" w:sz="0" w:space="0" w:color="auto"/>
                                    <w:right w:val="none" w:sz="0" w:space="0" w:color="auto"/>
                                  </w:divBdr>
                                  <w:divsChild>
                                    <w:div w:id="416219870">
                                      <w:marLeft w:val="0"/>
                                      <w:marRight w:val="0"/>
                                      <w:marTop w:val="0"/>
                                      <w:marBottom w:val="0"/>
                                      <w:divBdr>
                                        <w:top w:val="none" w:sz="0" w:space="0" w:color="auto"/>
                                        <w:left w:val="none" w:sz="0" w:space="0" w:color="auto"/>
                                        <w:bottom w:val="none" w:sz="0" w:space="0" w:color="auto"/>
                                        <w:right w:val="none" w:sz="0" w:space="0" w:color="auto"/>
                                      </w:divBdr>
                                      <w:divsChild>
                                        <w:div w:id="476536646">
                                          <w:marLeft w:val="0"/>
                                          <w:marRight w:val="0"/>
                                          <w:marTop w:val="0"/>
                                          <w:marBottom w:val="0"/>
                                          <w:divBdr>
                                            <w:top w:val="none" w:sz="0" w:space="0" w:color="auto"/>
                                            <w:left w:val="none" w:sz="0" w:space="0" w:color="auto"/>
                                            <w:bottom w:val="none" w:sz="0" w:space="0" w:color="auto"/>
                                            <w:right w:val="none" w:sz="0" w:space="0" w:color="auto"/>
                                          </w:divBdr>
                                          <w:divsChild>
                                            <w:div w:id="804587438">
                                              <w:marLeft w:val="0"/>
                                              <w:marRight w:val="0"/>
                                              <w:marTop w:val="0"/>
                                              <w:marBottom w:val="0"/>
                                              <w:divBdr>
                                                <w:top w:val="none" w:sz="0" w:space="0" w:color="auto"/>
                                                <w:left w:val="none" w:sz="0" w:space="0" w:color="auto"/>
                                                <w:bottom w:val="none" w:sz="0" w:space="0" w:color="auto"/>
                                                <w:right w:val="none" w:sz="0" w:space="0" w:color="auto"/>
                                              </w:divBdr>
                                              <w:divsChild>
                                                <w:div w:id="157162275">
                                                  <w:marLeft w:val="0"/>
                                                  <w:marRight w:val="0"/>
                                                  <w:marTop w:val="0"/>
                                                  <w:marBottom w:val="0"/>
                                                  <w:divBdr>
                                                    <w:top w:val="none" w:sz="0" w:space="0" w:color="auto"/>
                                                    <w:left w:val="none" w:sz="0" w:space="0" w:color="auto"/>
                                                    <w:bottom w:val="none" w:sz="0" w:space="0" w:color="auto"/>
                                                    <w:right w:val="none" w:sz="0" w:space="0" w:color="auto"/>
                                                  </w:divBdr>
                                                  <w:divsChild>
                                                    <w:div w:id="50277029">
                                                      <w:marLeft w:val="0"/>
                                                      <w:marRight w:val="0"/>
                                                      <w:marTop w:val="0"/>
                                                      <w:marBottom w:val="0"/>
                                                      <w:divBdr>
                                                        <w:top w:val="none" w:sz="0" w:space="0" w:color="auto"/>
                                                        <w:left w:val="none" w:sz="0" w:space="0" w:color="auto"/>
                                                        <w:bottom w:val="none" w:sz="0" w:space="0" w:color="auto"/>
                                                        <w:right w:val="none" w:sz="0" w:space="0" w:color="auto"/>
                                                      </w:divBdr>
                                                      <w:divsChild>
                                                        <w:div w:id="33117680">
                                                          <w:marLeft w:val="0"/>
                                                          <w:marRight w:val="0"/>
                                                          <w:marTop w:val="0"/>
                                                          <w:marBottom w:val="0"/>
                                                          <w:divBdr>
                                                            <w:top w:val="none" w:sz="0" w:space="0" w:color="auto"/>
                                                            <w:left w:val="none" w:sz="0" w:space="0" w:color="auto"/>
                                                            <w:bottom w:val="none" w:sz="0" w:space="0" w:color="auto"/>
                                                            <w:right w:val="none" w:sz="0" w:space="0" w:color="auto"/>
                                                          </w:divBdr>
                                                        </w:div>
                                                        <w:div w:id="434253315">
                                                          <w:marLeft w:val="0"/>
                                                          <w:marRight w:val="0"/>
                                                          <w:marTop w:val="0"/>
                                                          <w:marBottom w:val="0"/>
                                                          <w:divBdr>
                                                            <w:top w:val="none" w:sz="0" w:space="0" w:color="auto"/>
                                                            <w:left w:val="none" w:sz="0" w:space="0" w:color="auto"/>
                                                            <w:bottom w:val="none" w:sz="0" w:space="0" w:color="auto"/>
                                                            <w:right w:val="none" w:sz="0" w:space="0" w:color="auto"/>
                                                          </w:divBdr>
                                                        </w:div>
                                                        <w:div w:id="1060132243">
                                                          <w:marLeft w:val="0"/>
                                                          <w:marRight w:val="0"/>
                                                          <w:marTop w:val="0"/>
                                                          <w:marBottom w:val="0"/>
                                                          <w:divBdr>
                                                            <w:top w:val="none" w:sz="0" w:space="0" w:color="auto"/>
                                                            <w:left w:val="none" w:sz="0" w:space="0" w:color="auto"/>
                                                            <w:bottom w:val="none" w:sz="0" w:space="0" w:color="auto"/>
                                                            <w:right w:val="none" w:sz="0" w:space="0" w:color="auto"/>
                                                          </w:divBdr>
                                                        </w:div>
                                                        <w:div w:id="1799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683935">
      <w:bodyDiv w:val="1"/>
      <w:marLeft w:val="0"/>
      <w:marRight w:val="0"/>
      <w:marTop w:val="0"/>
      <w:marBottom w:val="0"/>
      <w:divBdr>
        <w:top w:val="none" w:sz="0" w:space="0" w:color="auto"/>
        <w:left w:val="none" w:sz="0" w:space="0" w:color="auto"/>
        <w:bottom w:val="none" w:sz="0" w:space="0" w:color="auto"/>
        <w:right w:val="none" w:sz="0" w:space="0" w:color="auto"/>
      </w:divBdr>
      <w:divsChild>
        <w:div w:id="1721585584">
          <w:marLeft w:val="0"/>
          <w:marRight w:val="0"/>
          <w:marTop w:val="0"/>
          <w:marBottom w:val="0"/>
          <w:divBdr>
            <w:top w:val="none" w:sz="0" w:space="0" w:color="auto"/>
            <w:left w:val="none" w:sz="0" w:space="0" w:color="auto"/>
            <w:bottom w:val="none" w:sz="0" w:space="0" w:color="auto"/>
            <w:right w:val="none" w:sz="0" w:space="0" w:color="auto"/>
          </w:divBdr>
        </w:div>
      </w:divsChild>
    </w:div>
    <w:div w:id="1073118120">
      <w:bodyDiv w:val="1"/>
      <w:marLeft w:val="0"/>
      <w:marRight w:val="0"/>
      <w:marTop w:val="0"/>
      <w:marBottom w:val="0"/>
      <w:divBdr>
        <w:top w:val="none" w:sz="0" w:space="0" w:color="auto"/>
        <w:left w:val="none" w:sz="0" w:space="0" w:color="auto"/>
        <w:bottom w:val="none" w:sz="0" w:space="0" w:color="auto"/>
        <w:right w:val="none" w:sz="0" w:space="0" w:color="auto"/>
      </w:divBdr>
    </w:div>
    <w:div w:id="1077678371">
      <w:bodyDiv w:val="1"/>
      <w:marLeft w:val="0"/>
      <w:marRight w:val="0"/>
      <w:marTop w:val="0"/>
      <w:marBottom w:val="0"/>
      <w:divBdr>
        <w:top w:val="none" w:sz="0" w:space="0" w:color="auto"/>
        <w:left w:val="none" w:sz="0" w:space="0" w:color="auto"/>
        <w:bottom w:val="none" w:sz="0" w:space="0" w:color="auto"/>
        <w:right w:val="none" w:sz="0" w:space="0" w:color="auto"/>
      </w:divBdr>
    </w:div>
    <w:div w:id="1094667747">
      <w:bodyDiv w:val="1"/>
      <w:marLeft w:val="0"/>
      <w:marRight w:val="0"/>
      <w:marTop w:val="0"/>
      <w:marBottom w:val="0"/>
      <w:divBdr>
        <w:top w:val="none" w:sz="0" w:space="0" w:color="auto"/>
        <w:left w:val="none" w:sz="0" w:space="0" w:color="auto"/>
        <w:bottom w:val="none" w:sz="0" w:space="0" w:color="auto"/>
        <w:right w:val="none" w:sz="0" w:space="0" w:color="auto"/>
      </w:divBdr>
    </w:div>
    <w:div w:id="1111901440">
      <w:bodyDiv w:val="1"/>
      <w:marLeft w:val="0"/>
      <w:marRight w:val="0"/>
      <w:marTop w:val="0"/>
      <w:marBottom w:val="0"/>
      <w:divBdr>
        <w:top w:val="none" w:sz="0" w:space="0" w:color="auto"/>
        <w:left w:val="none" w:sz="0" w:space="0" w:color="auto"/>
        <w:bottom w:val="none" w:sz="0" w:space="0" w:color="auto"/>
        <w:right w:val="none" w:sz="0" w:space="0" w:color="auto"/>
      </w:divBdr>
    </w:div>
    <w:div w:id="1115750953">
      <w:bodyDiv w:val="1"/>
      <w:marLeft w:val="0"/>
      <w:marRight w:val="0"/>
      <w:marTop w:val="0"/>
      <w:marBottom w:val="0"/>
      <w:divBdr>
        <w:top w:val="none" w:sz="0" w:space="0" w:color="auto"/>
        <w:left w:val="none" w:sz="0" w:space="0" w:color="auto"/>
        <w:bottom w:val="none" w:sz="0" w:space="0" w:color="auto"/>
        <w:right w:val="none" w:sz="0" w:space="0" w:color="auto"/>
      </w:divBdr>
    </w:div>
    <w:div w:id="1168786193">
      <w:bodyDiv w:val="1"/>
      <w:marLeft w:val="0"/>
      <w:marRight w:val="0"/>
      <w:marTop w:val="0"/>
      <w:marBottom w:val="0"/>
      <w:divBdr>
        <w:top w:val="none" w:sz="0" w:space="0" w:color="auto"/>
        <w:left w:val="none" w:sz="0" w:space="0" w:color="auto"/>
        <w:bottom w:val="none" w:sz="0" w:space="0" w:color="auto"/>
        <w:right w:val="none" w:sz="0" w:space="0" w:color="auto"/>
      </w:divBdr>
    </w:div>
    <w:div w:id="1183784947">
      <w:bodyDiv w:val="1"/>
      <w:marLeft w:val="0"/>
      <w:marRight w:val="0"/>
      <w:marTop w:val="0"/>
      <w:marBottom w:val="0"/>
      <w:divBdr>
        <w:top w:val="none" w:sz="0" w:space="0" w:color="auto"/>
        <w:left w:val="none" w:sz="0" w:space="0" w:color="auto"/>
        <w:bottom w:val="none" w:sz="0" w:space="0" w:color="auto"/>
        <w:right w:val="none" w:sz="0" w:space="0" w:color="auto"/>
      </w:divBdr>
    </w:div>
    <w:div w:id="1256093198">
      <w:bodyDiv w:val="1"/>
      <w:marLeft w:val="0"/>
      <w:marRight w:val="0"/>
      <w:marTop w:val="0"/>
      <w:marBottom w:val="0"/>
      <w:divBdr>
        <w:top w:val="none" w:sz="0" w:space="0" w:color="auto"/>
        <w:left w:val="none" w:sz="0" w:space="0" w:color="auto"/>
        <w:bottom w:val="none" w:sz="0" w:space="0" w:color="auto"/>
        <w:right w:val="none" w:sz="0" w:space="0" w:color="auto"/>
      </w:divBdr>
      <w:divsChild>
        <w:div w:id="1616711519">
          <w:marLeft w:val="0"/>
          <w:marRight w:val="0"/>
          <w:marTop w:val="0"/>
          <w:marBottom w:val="0"/>
          <w:divBdr>
            <w:top w:val="none" w:sz="0" w:space="0" w:color="auto"/>
            <w:left w:val="none" w:sz="0" w:space="0" w:color="auto"/>
            <w:bottom w:val="none" w:sz="0" w:space="0" w:color="auto"/>
            <w:right w:val="none" w:sz="0" w:space="0" w:color="auto"/>
          </w:divBdr>
          <w:divsChild>
            <w:div w:id="1414888462">
              <w:marLeft w:val="0"/>
              <w:marRight w:val="0"/>
              <w:marTop w:val="0"/>
              <w:marBottom w:val="0"/>
              <w:divBdr>
                <w:top w:val="none" w:sz="0" w:space="0" w:color="auto"/>
                <w:left w:val="none" w:sz="0" w:space="0" w:color="auto"/>
                <w:bottom w:val="none" w:sz="0" w:space="0" w:color="auto"/>
                <w:right w:val="none" w:sz="0" w:space="0" w:color="auto"/>
              </w:divBdr>
              <w:divsChild>
                <w:div w:id="1366635771">
                  <w:marLeft w:val="0"/>
                  <w:marRight w:val="0"/>
                  <w:marTop w:val="0"/>
                  <w:marBottom w:val="0"/>
                  <w:divBdr>
                    <w:top w:val="none" w:sz="0" w:space="0" w:color="auto"/>
                    <w:left w:val="none" w:sz="0" w:space="0" w:color="auto"/>
                    <w:bottom w:val="none" w:sz="0" w:space="0" w:color="auto"/>
                    <w:right w:val="none" w:sz="0" w:space="0" w:color="auto"/>
                  </w:divBdr>
                  <w:divsChild>
                    <w:div w:id="1120301980">
                      <w:marLeft w:val="0"/>
                      <w:marRight w:val="0"/>
                      <w:marTop w:val="0"/>
                      <w:marBottom w:val="0"/>
                      <w:divBdr>
                        <w:top w:val="none" w:sz="0" w:space="0" w:color="auto"/>
                        <w:left w:val="none" w:sz="0" w:space="0" w:color="auto"/>
                        <w:bottom w:val="none" w:sz="0" w:space="0" w:color="auto"/>
                        <w:right w:val="none" w:sz="0" w:space="0" w:color="auto"/>
                      </w:divBdr>
                      <w:divsChild>
                        <w:div w:id="32118856">
                          <w:marLeft w:val="0"/>
                          <w:marRight w:val="0"/>
                          <w:marTop w:val="0"/>
                          <w:marBottom w:val="0"/>
                          <w:divBdr>
                            <w:top w:val="none" w:sz="0" w:space="0" w:color="auto"/>
                            <w:left w:val="none" w:sz="0" w:space="0" w:color="auto"/>
                            <w:bottom w:val="none" w:sz="0" w:space="0" w:color="auto"/>
                            <w:right w:val="none" w:sz="0" w:space="0" w:color="auto"/>
                          </w:divBdr>
                          <w:divsChild>
                            <w:div w:id="660498516">
                              <w:marLeft w:val="0"/>
                              <w:marRight w:val="0"/>
                              <w:marTop w:val="0"/>
                              <w:marBottom w:val="0"/>
                              <w:divBdr>
                                <w:top w:val="none" w:sz="0" w:space="0" w:color="auto"/>
                                <w:left w:val="none" w:sz="0" w:space="0" w:color="auto"/>
                                <w:bottom w:val="none" w:sz="0" w:space="0" w:color="auto"/>
                                <w:right w:val="none" w:sz="0" w:space="0" w:color="auto"/>
                              </w:divBdr>
                            </w:div>
                          </w:divsChild>
                        </w:div>
                        <w:div w:id="1889030692">
                          <w:marLeft w:val="0"/>
                          <w:marRight w:val="0"/>
                          <w:marTop w:val="0"/>
                          <w:marBottom w:val="0"/>
                          <w:divBdr>
                            <w:top w:val="none" w:sz="0" w:space="0" w:color="auto"/>
                            <w:left w:val="none" w:sz="0" w:space="0" w:color="auto"/>
                            <w:bottom w:val="none" w:sz="0" w:space="0" w:color="auto"/>
                            <w:right w:val="none" w:sz="0" w:space="0" w:color="auto"/>
                          </w:divBdr>
                          <w:divsChild>
                            <w:div w:id="512888594">
                              <w:marLeft w:val="0"/>
                              <w:marRight w:val="0"/>
                              <w:marTop w:val="0"/>
                              <w:marBottom w:val="0"/>
                              <w:divBdr>
                                <w:top w:val="none" w:sz="0" w:space="0" w:color="auto"/>
                                <w:left w:val="none" w:sz="0" w:space="0" w:color="auto"/>
                                <w:bottom w:val="none" w:sz="0" w:space="0" w:color="auto"/>
                                <w:right w:val="none" w:sz="0" w:space="0" w:color="auto"/>
                              </w:divBdr>
                              <w:divsChild>
                                <w:div w:id="474566054">
                                  <w:marLeft w:val="0"/>
                                  <w:marRight w:val="0"/>
                                  <w:marTop w:val="0"/>
                                  <w:marBottom w:val="0"/>
                                  <w:divBdr>
                                    <w:top w:val="none" w:sz="0" w:space="0" w:color="auto"/>
                                    <w:left w:val="none" w:sz="0" w:space="0" w:color="auto"/>
                                    <w:bottom w:val="none" w:sz="0" w:space="0" w:color="auto"/>
                                    <w:right w:val="none" w:sz="0" w:space="0" w:color="auto"/>
                                  </w:divBdr>
                                </w:div>
                                <w:div w:id="1032269439">
                                  <w:marLeft w:val="0"/>
                                  <w:marRight w:val="0"/>
                                  <w:marTop w:val="0"/>
                                  <w:marBottom w:val="0"/>
                                  <w:divBdr>
                                    <w:top w:val="none" w:sz="0" w:space="0" w:color="auto"/>
                                    <w:left w:val="none" w:sz="0" w:space="0" w:color="auto"/>
                                    <w:bottom w:val="none" w:sz="0" w:space="0" w:color="auto"/>
                                    <w:right w:val="none" w:sz="0" w:space="0" w:color="auto"/>
                                  </w:divBdr>
                                </w:div>
                                <w:div w:id="1314947043">
                                  <w:marLeft w:val="0"/>
                                  <w:marRight w:val="0"/>
                                  <w:marTop w:val="0"/>
                                  <w:marBottom w:val="0"/>
                                  <w:divBdr>
                                    <w:top w:val="none" w:sz="0" w:space="0" w:color="auto"/>
                                    <w:left w:val="none" w:sz="0" w:space="0" w:color="auto"/>
                                    <w:bottom w:val="none" w:sz="0" w:space="0" w:color="auto"/>
                                    <w:right w:val="none" w:sz="0" w:space="0" w:color="auto"/>
                                  </w:divBdr>
                                </w:div>
                                <w:div w:id="1435127577">
                                  <w:marLeft w:val="0"/>
                                  <w:marRight w:val="0"/>
                                  <w:marTop w:val="0"/>
                                  <w:marBottom w:val="0"/>
                                  <w:divBdr>
                                    <w:top w:val="none" w:sz="0" w:space="0" w:color="auto"/>
                                    <w:left w:val="none" w:sz="0" w:space="0" w:color="auto"/>
                                    <w:bottom w:val="none" w:sz="0" w:space="0" w:color="auto"/>
                                    <w:right w:val="none" w:sz="0" w:space="0" w:color="auto"/>
                                  </w:divBdr>
                                  <w:divsChild>
                                    <w:div w:id="12455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6576">
                              <w:marLeft w:val="0"/>
                              <w:marRight w:val="0"/>
                              <w:marTop w:val="0"/>
                              <w:marBottom w:val="0"/>
                              <w:divBdr>
                                <w:top w:val="none" w:sz="0" w:space="0" w:color="auto"/>
                                <w:left w:val="none" w:sz="0" w:space="0" w:color="auto"/>
                                <w:bottom w:val="none" w:sz="0" w:space="0" w:color="auto"/>
                                <w:right w:val="none" w:sz="0" w:space="0" w:color="auto"/>
                              </w:divBdr>
                              <w:divsChild>
                                <w:div w:id="1507481185">
                                  <w:marLeft w:val="0"/>
                                  <w:marRight w:val="0"/>
                                  <w:marTop w:val="0"/>
                                  <w:marBottom w:val="0"/>
                                  <w:divBdr>
                                    <w:top w:val="none" w:sz="0" w:space="0" w:color="auto"/>
                                    <w:left w:val="none" w:sz="0" w:space="0" w:color="auto"/>
                                    <w:bottom w:val="none" w:sz="0" w:space="0" w:color="auto"/>
                                    <w:right w:val="none" w:sz="0" w:space="0" w:color="auto"/>
                                  </w:divBdr>
                                  <w:divsChild>
                                    <w:div w:id="1106849828">
                                      <w:marLeft w:val="0"/>
                                      <w:marRight w:val="0"/>
                                      <w:marTop w:val="0"/>
                                      <w:marBottom w:val="0"/>
                                      <w:divBdr>
                                        <w:top w:val="none" w:sz="0" w:space="0" w:color="auto"/>
                                        <w:left w:val="none" w:sz="0" w:space="0" w:color="auto"/>
                                        <w:bottom w:val="none" w:sz="0" w:space="0" w:color="auto"/>
                                        <w:right w:val="none" w:sz="0" w:space="0" w:color="auto"/>
                                      </w:divBdr>
                                    </w:div>
                                    <w:div w:id="1401635126">
                                      <w:marLeft w:val="0"/>
                                      <w:marRight w:val="0"/>
                                      <w:marTop w:val="0"/>
                                      <w:marBottom w:val="0"/>
                                      <w:divBdr>
                                        <w:top w:val="none" w:sz="0" w:space="0" w:color="auto"/>
                                        <w:left w:val="none" w:sz="0" w:space="0" w:color="auto"/>
                                        <w:bottom w:val="none" w:sz="0" w:space="0" w:color="auto"/>
                                        <w:right w:val="none" w:sz="0" w:space="0" w:color="auto"/>
                                      </w:divBdr>
                                    </w:div>
                                  </w:divsChild>
                                </w:div>
                                <w:div w:id="21280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0746">
                  <w:marLeft w:val="0"/>
                  <w:marRight w:val="0"/>
                  <w:marTop w:val="0"/>
                  <w:marBottom w:val="0"/>
                  <w:divBdr>
                    <w:top w:val="none" w:sz="0" w:space="0" w:color="auto"/>
                    <w:left w:val="none" w:sz="0" w:space="0" w:color="auto"/>
                    <w:bottom w:val="none" w:sz="0" w:space="0" w:color="auto"/>
                    <w:right w:val="none" w:sz="0" w:space="0" w:color="auto"/>
                  </w:divBdr>
                  <w:divsChild>
                    <w:div w:id="996346064">
                      <w:marLeft w:val="0"/>
                      <w:marRight w:val="0"/>
                      <w:marTop w:val="0"/>
                      <w:marBottom w:val="0"/>
                      <w:divBdr>
                        <w:top w:val="none" w:sz="0" w:space="0" w:color="auto"/>
                        <w:left w:val="none" w:sz="0" w:space="0" w:color="auto"/>
                        <w:bottom w:val="none" w:sz="0" w:space="0" w:color="auto"/>
                        <w:right w:val="none" w:sz="0" w:space="0" w:color="auto"/>
                      </w:divBdr>
                      <w:divsChild>
                        <w:div w:id="55982205">
                          <w:marLeft w:val="0"/>
                          <w:marRight w:val="0"/>
                          <w:marTop w:val="0"/>
                          <w:marBottom w:val="0"/>
                          <w:divBdr>
                            <w:top w:val="none" w:sz="0" w:space="0" w:color="auto"/>
                            <w:left w:val="none" w:sz="0" w:space="0" w:color="auto"/>
                            <w:bottom w:val="none" w:sz="0" w:space="0" w:color="auto"/>
                            <w:right w:val="none" w:sz="0" w:space="0" w:color="auto"/>
                          </w:divBdr>
                          <w:divsChild>
                            <w:div w:id="1519195194">
                              <w:marLeft w:val="0"/>
                              <w:marRight w:val="0"/>
                              <w:marTop w:val="0"/>
                              <w:marBottom w:val="0"/>
                              <w:divBdr>
                                <w:top w:val="none" w:sz="0" w:space="0" w:color="auto"/>
                                <w:left w:val="none" w:sz="0" w:space="0" w:color="auto"/>
                                <w:bottom w:val="none" w:sz="0" w:space="0" w:color="auto"/>
                                <w:right w:val="none" w:sz="0" w:space="0" w:color="auto"/>
                              </w:divBdr>
                              <w:divsChild>
                                <w:div w:id="1324116802">
                                  <w:marLeft w:val="0"/>
                                  <w:marRight w:val="0"/>
                                  <w:marTop w:val="0"/>
                                  <w:marBottom w:val="0"/>
                                  <w:divBdr>
                                    <w:top w:val="none" w:sz="0" w:space="0" w:color="auto"/>
                                    <w:left w:val="none" w:sz="0" w:space="0" w:color="auto"/>
                                    <w:bottom w:val="none" w:sz="0" w:space="0" w:color="auto"/>
                                    <w:right w:val="none" w:sz="0" w:space="0" w:color="auto"/>
                                  </w:divBdr>
                                  <w:divsChild>
                                    <w:div w:id="1763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0701">
                          <w:marLeft w:val="0"/>
                          <w:marRight w:val="0"/>
                          <w:marTop w:val="0"/>
                          <w:marBottom w:val="0"/>
                          <w:divBdr>
                            <w:top w:val="none" w:sz="0" w:space="0" w:color="auto"/>
                            <w:left w:val="none" w:sz="0" w:space="0" w:color="auto"/>
                            <w:bottom w:val="none" w:sz="0" w:space="0" w:color="auto"/>
                            <w:right w:val="none" w:sz="0" w:space="0" w:color="auto"/>
                          </w:divBdr>
                          <w:divsChild>
                            <w:div w:id="11983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6630">
                  <w:marLeft w:val="0"/>
                  <w:marRight w:val="0"/>
                  <w:marTop w:val="0"/>
                  <w:marBottom w:val="0"/>
                  <w:divBdr>
                    <w:top w:val="none" w:sz="0" w:space="0" w:color="auto"/>
                    <w:left w:val="none" w:sz="0" w:space="0" w:color="auto"/>
                    <w:bottom w:val="none" w:sz="0" w:space="0" w:color="auto"/>
                    <w:right w:val="none" w:sz="0" w:space="0" w:color="auto"/>
                  </w:divBdr>
                  <w:divsChild>
                    <w:div w:id="493765849">
                      <w:marLeft w:val="0"/>
                      <w:marRight w:val="0"/>
                      <w:marTop w:val="0"/>
                      <w:marBottom w:val="0"/>
                      <w:divBdr>
                        <w:top w:val="none" w:sz="0" w:space="0" w:color="auto"/>
                        <w:left w:val="none" w:sz="0" w:space="0" w:color="auto"/>
                        <w:bottom w:val="none" w:sz="0" w:space="0" w:color="auto"/>
                        <w:right w:val="none" w:sz="0" w:space="0" w:color="auto"/>
                      </w:divBdr>
                      <w:divsChild>
                        <w:div w:id="1371346593">
                          <w:marLeft w:val="0"/>
                          <w:marRight w:val="0"/>
                          <w:marTop w:val="0"/>
                          <w:marBottom w:val="0"/>
                          <w:divBdr>
                            <w:top w:val="none" w:sz="0" w:space="0" w:color="auto"/>
                            <w:left w:val="none" w:sz="0" w:space="0" w:color="auto"/>
                            <w:bottom w:val="none" w:sz="0" w:space="0" w:color="auto"/>
                            <w:right w:val="none" w:sz="0" w:space="0" w:color="auto"/>
                          </w:divBdr>
                          <w:divsChild>
                            <w:div w:id="1635405408">
                              <w:marLeft w:val="0"/>
                              <w:marRight w:val="0"/>
                              <w:marTop w:val="0"/>
                              <w:marBottom w:val="0"/>
                              <w:divBdr>
                                <w:top w:val="none" w:sz="0" w:space="0" w:color="auto"/>
                                <w:left w:val="none" w:sz="0" w:space="0" w:color="auto"/>
                                <w:bottom w:val="none" w:sz="0" w:space="0" w:color="auto"/>
                                <w:right w:val="none" w:sz="0" w:space="0" w:color="auto"/>
                              </w:divBdr>
                              <w:divsChild>
                                <w:div w:id="1381595450">
                                  <w:marLeft w:val="0"/>
                                  <w:marRight w:val="0"/>
                                  <w:marTop w:val="0"/>
                                  <w:marBottom w:val="0"/>
                                  <w:divBdr>
                                    <w:top w:val="none" w:sz="0" w:space="0" w:color="auto"/>
                                    <w:left w:val="none" w:sz="0" w:space="0" w:color="auto"/>
                                    <w:bottom w:val="none" w:sz="0" w:space="0" w:color="auto"/>
                                    <w:right w:val="none" w:sz="0" w:space="0" w:color="auto"/>
                                  </w:divBdr>
                                </w:div>
                              </w:divsChild>
                            </w:div>
                            <w:div w:id="2088915242">
                              <w:marLeft w:val="0"/>
                              <w:marRight w:val="0"/>
                              <w:marTop w:val="0"/>
                              <w:marBottom w:val="0"/>
                              <w:divBdr>
                                <w:top w:val="none" w:sz="0" w:space="0" w:color="auto"/>
                                <w:left w:val="none" w:sz="0" w:space="0" w:color="auto"/>
                                <w:bottom w:val="none" w:sz="0" w:space="0" w:color="auto"/>
                                <w:right w:val="none" w:sz="0" w:space="0" w:color="auto"/>
                              </w:divBdr>
                              <w:divsChild>
                                <w:div w:id="280571697">
                                  <w:marLeft w:val="0"/>
                                  <w:marRight w:val="0"/>
                                  <w:marTop w:val="0"/>
                                  <w:marBottom w:val="0"/>
                                  <w:divBdr>
                                    <w:top w:val="none" w:sz="0" w:space="0" w:color="auto"/>
                                    <w:left w:val="none" w:sz="0" w:space="0" w:color="auto"/>
                                    <w:bottom w:val="none" w:sz="0" w:space="0" w:color="auto"/>
                                    <w:right w:val="none" w:sz="0" w:space="0" w:color="auto"/>
                                  </w:divBdr>
                                </w:div>
                                <w:div w:id="5837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468672">
      <w:bodyDiv w:val="1"/>
      <w:marLeft w:val="0"/>
      <w:marRight w:val="0"/>
      <w:marTop w:val="0"/>
      <w:marBottom w:val="0"/>
      <w:divBdr>
        <w:top w:val="none" w:sz="0" w:space="0" w:color="auto"/>
        <w:left w:val="none" w:sz="0" w:space="0" w:color="auto"/>
        <w:bottom w:val="none" w:sz="0" w:space="0" w:color="auto"/>
        <w:right w:val="none" w:sz="0" w:space="0" w:color="auto"/>
      </w:divBdr>
    </w:div>
    <w:div w:id="1292321495">
      <w:bodyDiv w:val="1"/>
      <w:marLeft w:val="0"/>
      <w:marRight w:val="0"/>
      <w:marTop w:val="0"/>
      <w:marBottom w:val="0"/>
      <w:divBdr>
        <w:top w:val="none" w:sz="0" w:space="0" w:color="auto"/>
        <w:left w:val="none" w:sz="0" w:space="0" w:color="auto"/>
        <w:bottom w:val="none" w:sz="0" w:space="0" w:color="auto"/>
        <w:right w:val="none" w:sz="0" w:space="0" w:color="auto"/>
      </w:divBdr>
    </w:div>
    <w:div w:id="1386637963">
      <w:bodyDiv w:val="1"/>
      <w:marLeft w:val="0"/>
      <w:marRight w:val="0"/>
      <w:marTop w:val="0"/>
      <w:marBottom w:val="0"/>
      <w:divBdr>
        <w:top w:val="none" w:sz="0" w:space="0" w:color="auto"/>
        <w:left w:val="none" w:sz="0" w:space="0" w:color="auto"/>
        <w:bottom w:val="none" w:sz="0" w:space="0" w:color="auto"/>
        <w:right w:val="none" w:sz="0" w:space="0" w:color="auto"/>
      </w:divBdr>
    </w:div>
    <w:div w:id="1413352620">
      <w:bodyDiv w:val="1"/>
      <w:marLeft w:val="0"/>
      <w:marRight w:val="0"/>
      <w:marTop w:val="0"/>
      <w:marBottom w:val="0"/>
      <w:divBdr>
        <w:top w:val="none" w:sz="0" w:space="0" w:color="auto"/>
        <w:left w:val="none" w:sz="0" w:space="0" w:color="auto"/>
        <w:bottom w:val="none" w:sz="0" w:space="0" w:color="auto"/>
        <w:right w:val="none" w:sz="0" w:space="0" w:color="auto"/>
      </w:divBdr>
    </w:div>
    <w:div w:id="1460807767">
      <w:bodyDiv w:val="1"/>
      <w:marLeft w:val="0"/>
      <w:marRight w:val="0"/>
      <w:marTop w:val="0"/>
      <w:marBottom w:val="0"/>
      <w:divBdr>
        <w:top w:val="none" w:sz="0" w:space="0" w:color="auto"/>
        <w:left w:val="none" w:sz="0" w:space="0" w:color="auto"/>
        <w:bottom w:val="none" w:sz="0" w:space="0" w:color="auto"/>
        <w:right w:val="none" w:sz="0" w:space="0" w:color="auto"/>
      </w:divBdr>
    </w:div>
    <w:div w:id="1479344809">
      <w:bodyDiv w:val="1"/>
      <w:marLeft w:val="0"/>
      <w:marRight w:val="0"/>
      <w:marTop w:val="0"/>
      <w:marBottom w:val="0"/>
      <w:divBdr>
        <w:top w:val="none" w:sz="0" w:space="0" w:color="auto"/>
        <w:left w:val="none" w:sz="0" w:space="0" w:color="auto"/>
        <w:bottom w:val="none" w:sz="0" w:space="0" w:color="auto"/>
        <w:right w:val="none" w:sz="0" w:space="0" w:color="auto"/>
      </w:divBdr>
    </w:div>
    <w:div w:id="1480145508">
      <w:bodyDiv w:val="1"/>
      <w:marLeft w:val="0"/>
      <w:marRight w:val="0"/>
      <w:marTop w:val="0"/>
      <w:marBottom w:val="0"/>
      <w:divBdr>
        <w:top w:val="none" w:sz="0" w:space="0" w:color="auto"/>
        <w:left w:val="none" w:sz="0" w:space="0" w:color="auto"/>
        <w:bottom w:val="none" w:sz="0" w:space="0" w:color="auto"/>
        <w:right w:val="none" w:sz="0" w:space="0" w:color="auto"/>
      </w:divBdr>
    </w:div>
    <w:div w:id="1507817585">
      <w:bodyDiv w:val="1"/>
      <w:marLeft w:val="0"/>
      <w:marRight w:val="0"/>
      <w:marTop w:val="0"/>
      <w:marBottom w:val="0"/>
      <w:divBdr>
        <w:top w:val="none" w:sz="0" w:space="0" w:color="auto"/>
        <w:left w:val="none" w:sz="0" w:space="0" w:color="auto"/>
        <w:bottom w:val="none" w:sz="0" w:space="0" w:color="auto"/>
        <w:right w:val="none" w:sz="0" w:space="0" w:color="auto"/>
      </w:divBdr>
    </w:div>
    <w:div w:id="1511023336">
      <w:bodyDiv w:val="1"/>
      <w:marLeft w:val="0"/>
      <w:marRight w:val="0"/>
      <w:marTop w:val="0"/>
      <w:marBottom w:val="0"/>
      <w:divBdr>
        <w:top w:val="none" w:sz="0" w:space="0" w:color="auto"/>
        <w:left w:val="none" w:sz="0" w:space="0" w:color="auto"/>
        <w:bottom w:val="none" w:sz="0" w:space="0" w:color="auto"/>
        <w:right w:val="none" w:sz="0" w:space="0" w:color="auto"/>
      </w:divBdr>
    </w:div>
    <w:div w:id="1547177930">
      <w:bodyDiv w:val="1"/>
      <w:marLeft w:val="0"/>
      <w:marRight w:val="0"/>
      <w:marTop w:val="0"/>
      <w:marBottom w:val="0"/>
      <w:divBdr>
        <w:top w:val="none" w:sz="0" w:space="0" w:color="auto"/>
        <w:left w:val="none" w:sz="0" w:space="0" w:color="auto"/>
        <w:bottom w:val="none" w:sz="0" w:space="0" w:color="auto"/>
        <w:right w:val="none" w:sz="0" w:space="0" w:color="auto"/>
      </w:divBdr>
      <w:divsChild>
        <w:div w:id="498539576">
          <w:marLeft w:val="0"/>
          <w:marRight w:val="0"/>
          <w:marTop w:val="0"/>
          <w:marBottom w:val="0"/>
          <w:divBdr>
            <w:top w:val="none" w:sz="0" w:space="0" w:color="auto"/>
            <w:left w:val="none" w:sz="0" w:space="0" w:color="auto"/>
            <w:bottom w:val="none" w:sz="0" w:space="0" w:color="auto"/>
            <w:right w:val="none" w:sz="0" w:space="0" w:color="auto"/>
          </w:divBdr>
        </w:div>
        <w:div w:id="1433547575">
          <w:marLeft w:val="0"/>
          <w:marRight w:val="0"/>
          <w:marTop w:val="0"/>
          <w:marBottom w:val="0"/>
          <w:divBdr>
            <w:top w:val="none" w:sz="0" w:space="0" w:color="auto"/>
            <w:left w:val="none" w:sz="0" w:space="0" w:color="auto"/>
            <w:bottom w:val="none" w:sz="0" w:space="0" w:color="auto"/>
            <w:right w:val="none" w:sz="0" w:space="0" w:color="auto"/>
          </w:divBdr>
        </w:div>
      </w:divsChild>
    </w:div>
    <w:div w:id="1584604174">
      <w:bodyDiv w:val="1"/>
      <w:marLeft w:val="0"/>
      <w:marRight w:val="0"/>
      <w:marTop w:val="0"/>
      <w:marBottom w:val="0"/>
      <w:divBdr>
        <w:top w:val="none" w:sz="0" w:space="0" w:color="auto"/>
        <w:left w:val="none" w:sz="0" w:space="0" w:color="auto"/>
        <w:bottom w:val="none" w:sz="0" w:space="0" w:color="auto"/>
        <w:right w:val="none" w:sz="0" w:space="0" w:color="auto"/>
      </w:divBdr>
    </w:div>
    <w:div w:id="1601639150">
      <w:bodyDiv w:val="1"/>
      <w:marLeft w:val="0"/>
      <w:marRight w:val="0"/>
      <w:marTop w:val="0"/>
      <w:marBottom w:val="0"/>
      <w:divBdr>
        <w:top w:val="none" w:sz="0" w:space="0" w:color="auto"/>
        <w:left w:val="none" w:sz="0" w:space="0" w:color="auto"/>
        <w:bottom w:val="none" w:sz="0" w:space="0" w:color="auto"/>
        <w:right w:val="none" w:sz="0" w:space="0" w:color="auto"/>
      </w:divBdr>
    </w:div>
    <w:div w:id="1603415861">
      <w:bodyDiv w:val="1"/>
      <w:marLeft w:val="0"/>
      <w:marRight w:val="0"/>
      <w:marTop w:val="0"/>
      <w:marBottom w:val="0"/>
      <w:divBdr>
        <w:top w:val="none" w:sz="0" w:space="0" w:color="auto"/>
        <w:left w:val="none" w:sz="0" w:space="0" w:color="auto"/>
        <w:bottom w:val="none" w:sz="0" w:space="0" w:color="auto"/>
        <w:right w:val="none" w:sz="0" w:space="0" w:color="auto"/>
      </w:divBdr>
    </w:div>
    <w:div w:id="1730032536">
      <w:bodyDiv w:val="1"/>
      <w:marLeft w:val="0"/>
      <w:marRight w:val="0"/>
      <w:marTop w:val="0"/>
      <w:marBottom w:val="0"/>
      <w:divBdr>
        <w:top w:val="none" w:sz="0" w:space="0" w:color="auto"/>
        <w:left w:val="none" w:sz="0" w:space="0" w:color="auto"/>
        <w:bottom w:val="none" w:sz="0" w:space="0" w:color="auto"/>
        <w:right w:val="none" w:sz="0" w:space="0" w:color="auto"/>
      </w:divBdr>
    </w:div>
    <w:div w:id="1764833395">
      <w:bodyDiv w:val="1"/>
      <w:marLeft w:val="0"/>
      <w:marRight w:val="0"/>
      <w:marTop w:val="0"/>
      <w:marBottom w:val="0"/>
      <w:divBdr>
        <w:top w:val="none" w:sz="0" w:space="0" w:color="auto"/>
        <w:left w:val="none" w:sz="0" w:space="0" w:color="auto"/>
        <w:bottom w:val="none" w:sz="0" w:space="0" w:color="auto"/>
        <w:right w:val="none" w:sz="0" w:space="0" w:color="auto"/>
      </w:divBdr>
    </w:div>
    <w:div w:id="1795753421">
      <w:bodyDiv w:val="1"/>
      <w:marLeft w:val="0"/>
      <w:marRight w:val="0"/>
      <w:marTop w:val="0"/>
      <w:marBottom w:val="0"/>
      <w:divBdr>
        <w:top w:val="none" w:sz="0" w:space="0" w:color="auto"/>
        <w:left w:val="none" w:sz="0" w:space="0" w:color="auto"/>
        <w:bottom w:val="none" w:sz="0" w:space="0" w:color="auto"/>
        <w:right w:val="none" w:sz="0" w:space="0" w:color="auto"/>
      </w:divBdr>
    </w:div>
    <w:div w:id="1798990909">
      <w:bodyDiv w:val="1"/>
      <w:marLeft w:val="0"/>
      <w:marRight w:val="0"/>
      <w:marTop w:val="0"/>
      <w:marBottom w:val="0"/>
      <w:divBdr>
        <w:top w:val="none" w:sz="0" w:space="0" w:color="auto"/>
        <w:left w:val="none" w:sz="0" w:space="0" w:color="auto"/>
        <w:bottom w:val="none" w:sz="0" w:space="0" w:color="auto"/>
        <w:right w:val="none" w:sz="0" w:space="0" w:color="auto"/>
      </w:divBdr>
      <w:divsChild>
        <w:div w:id="169757921">
          <w:marLeft w:val="0"/>
          <w:marRight w:val="0"/>
          <w:marTop w:val="0"/>
          <w:marBottom w:val="0"/>
          <w:divBdr>
            <w:top w:val="none" w:sz="0" w:space="0" w:color="auto"/>
            <w:left w:val="none" w:sz="0" w:space="0" w:color="auto"/>
            <w:bottom w:val="none" w:sz="0" w:space="0" w:color="auto"/>
            <w:right w:val="none" w:sz="0" w:space="0" w:color="auto"/>
          </w:divBdr>
          <w:divsChild>
            <w:div w:id="1841702247">
              <w:marLeft w:val="0"/>
              <w:marRight w:val="0"/>
              <w:marTop w:val="0"/>
              <w:marBottom w:val="0"/>
              <w:divBdr>
                <w:top w:val="none" w:sz="0" w:space="0" w:color="auto"/>
                <w:left w:val="none" w:sz="0" w:space="0" w:color="auto"/>
                <w:bottom w:val="none" w:sz="0" w:space="0" w:color="auto"/>
                <w:right w:val="none" w:sz="0" w:space="0" w:color="auto"/>
              </w:divBdr>
            </w:div>
            <w:div w:id="1928491893">
              <w:marLeft w:val="0"/>
              <w:marRight w:val="0"/>
              <w:marTop w:val="0"/>
              <w:marBottom w:val="0"/>
              <w:divBdr>
                <w:top w:val="none" w:sz="0" w:space="0" w:color="auto"/>
                <w:left w:val="none" w:sz="0" w:space="0" w:color="auto"/>
                <w:bottom w:val="none" w:sz="0" w:space="0" w:color="auto"/>
                <w:right w:val="none" w:sz="0" w:space="0" w:color="auto"/>
              </w:divBdr>
            </w:div>
          </w:divsChild>
        </w:div>
        <w:div w:id="404572338">
          <w:marLeft w:val="0"/>
          <w:marRight w:val="0"/>
          <w:marTop w:val="0"/>
          <w:marBottom w:val="0"/>
          <w:divBdr>
            <w:top w:val="none" w:sz="0" w:space="0" w:color="auto"/>
            <w:left w:val="none" w:sz="0" w:space="0" w:color="auto"/>
            <w:bottom w:val="none" w:sz="0" w:space="0" w:color="auto"/>
            <w:right w:val="none" w:sz="0" w:space="0" w:color="auto"/>
          </w:divBdr>
          <w:divsChild>
            <w:div w:id="526794778">
              <w:marLeft w:val="0"/>
              <w:marRight w:val="0"/>
              <w:marTop w:val="0"/>
              <w:marBottom w:val="0"/>
              <w:divBdr>
                <w:top w:val="none" w:sz="0" w:space="0" w:color="auto"/>
                <w:left w:val="none" w:sz="0" w:space="0" w:color="auto"/>
                <w:bottom w:val="none" w:sz="0" w:space="0" w:color="auto"/>
                <w:right w:val="none" w:sz="0" w:space="0" w:color="auto"/>
              </w:divBdr>
            </w:div>
            <w:div w:id="858396237">
              <w:marLeft w:val="0"/>
              <w:marRight w:val="0"/>
              <w:marTop w:val="0"/>
              <w:marBottom w:val="0"/>
              <w:divBdr>
                <w:top w:val="none" w:sz="0" w:space="0" w:color="auto"/>
                <w:left w:val="none" w:sz="0" w:space="0" w:color="auto"/>
                <w:bottom w:val="none" w:sz="0" w:space="0" w:color="auto"/>
                <w:right w:val="none" w:sz="0" w:space="0" w:color="auto"/>
              </w:divBdr>
            </w:div>
          </w:divsChild>
        </w:div>
        <w:div w:id="852258159">
          <w:marLeft w:val="0"/>
          <w:marRight w:val="0"/>
          <w:marTop w:val="0"/>
          <w:marBottom w:val="0"/>
          <w:divBdr>
            <w:top w:val="none" w:sz="0" w:space="0" w:color="auto"/>
            <w:left w:val="none" w:sz="0" w:space="0" w:color="auto"/>
            <w:bottom w:val="none" w:sz="0" w:space="0" w:color="auto"/>
            <w:right w:val="none" w:sz="0" w:space="0" w:color="auto"/>
          </w:divBdr>
          <w:divsChild>
            <w:div w:id="975721653">
              <w:marLeft w:val="0"/>
              <w:marRight w:val="0"/>
              <w:marTop w:val="0"/>
              <w:marBottom w:val="0"/>
              <w:divBdr>
                <w:top w:val="none" w:sz="0" w:space="0" w:color="auto"/>
                <w:left w:val="none" w:sz="0" w:space="0" w:color="auto"/>
                <w:bottom w:val="none" w:sz="0" w:space="0" w:color="auto"/>
                <w:right w:val="none" w:sz="0" w:space="0" w:color="auto"/>
              </w:divBdr>
            </w:div>
            <w:div w:id="1152915776">
              <w:marLeft w:val="0"/>
              <w:marRight w:val="0"/>
              <w:marTop w:val="0"/>
              <w:marBottom w:val="0"/>
              <w:divBdr>
                <w:top w:val="none" w:sz="0" w:space="0" w:color="auto"/>
                <w:left w:val="none" w:sz="0" w:space="0" w:color="auto"/>
                <w:bottom w:val="none" w:sz="0" w:space="0" w:color="auto"/>
                <w:right w:val="none" w:sz="0" w:space="0" w:color="auto"/>
              </w:divBdr>
            </w:div>
          </w:divsChild>
        </w:div>
        <w:div w:id="971784505">
          <w:marLeft w:val="0"/>
          <w:marRight w:val="0"/>
          <w:marTop w:val="0"/>
          <w:marBottom w:val="0"/>
          <w:divBdr>
            <w:top w:val="none" w:sz="0" w:space="0" w:color="auto"/>
            <w:left w:val="none" w:sz="0" w:space="0" w:color="auto"/>
            <w:bottom w:val="none" w:sz="0" w:space="0" w:color="auto"/>
            <w:right w:val="none" w:sz="0" w:space="0" w:color="auto"/>
          </w:divBdr>
          <w:divsChild>
            <w:div w:id="1327127306">
              <w:marLeft w:val="0"/>
              <w:marRight w:val="0"/>
              <w:marTop w:val="0"/>
              <w:marBottom w:val="0"/>
              <w:divBdr>
                <w:top w:val="none" w:sz="0" w:space="0" w:color="auto"/>
                <w:left w:val="none" w:sz="0" w:space="0" w:color="auto"/>
                <w:bottom w:val="none" w:sz="0" w:space="0" w:color="auto"/>
                <w:right w:val="none" w:sz="0" w:space="0" w:color="auto"/>
              </w:divBdr>
            </w:div>
          </w:divsChild>
        </w:div>
        <w:div w:id="1699115423">
          <w:marLeft w:val="0"/>
          <w:marRight w:val="0"/>
          <w:marTop w:val="0"/>
          <w:marBottom w:val="0"/>
          <w:divBdr>
            <w:top w:val="none" w:sz="0" w:space="0" w:color="auto"/>
            <w:left w:val="none" w:sz="0" w:space="0" w:color="auto"/>
            <w:bottom w:val="none" w:sz="0" w:space="0" w:color="auto"/>
            <w:right w:val="none" w:sz="0" w:space="0" w:color="auto"/>
          </w:divBdr>
          <w:divsChild>
            <w:div w:id="124196932">
              <w:marLeft w:val="0"/>
              <w:marRight w:val="0"/>
              <w:marTop w:val="0"/>
              <w:marBottom w:val="0"/>
              <w:divBdr>
                <w:top w:val="none" w:sz="0" w:space="0" w:color="auto"/>
                <w:left w:val="none" w:sz="0" w:space="0" w:color="auto"/>
                <w:bottom w:val="none" w:sz="0" w:space="0" w:color="auto"/>
                <w:right w:val="none" w:sz="0" w:space="0" w:color="auto"/>
              </w:divBdr>
            </w:div>
            <w:div w:id="225847876">
              <w:marLeft w:val="0"/>
              <w:marRight w:val="0"/>
              <w:marTop w:val="0"/>
              <w:marBottom w:val="0"/>
              <w:divBdr>
                <w:top w:val="none" w:sz="0" w:space="0" w:color="auto"/>
                <w:left w:val="none" w:sz="0" w:space="0" w:color="auto"/>
                <w:bottom w:val="none" w:sz="0" w:space="0" w:color="auto"/>
                <w:right w:val="none" w:sz="0" w:space="0" w:color="auto"/>
              </w:divBdr>
            </w:div>
          </w:divsChild>
        </w:div>
        <w:div w:id="1788506423">
          <w:marLeft w:val="0"/>
          <w:marRight w:val="0"/>
          <w:marTop w:val="0"/>
          <w:marBottom w:val="0"/>
          <w:divBdr>
            <w:top w:val="none" w:sz="0" w:space="0" w:color="auto"/>
            <w:left w:val="none" w:sz="0" w:space="0" w:color="auto"/>
            <w:bottom w:val="none" w:sz="0" w:space="0" w:color="auto"/>
            <w:right w:val="none" w:sz="0" w:space="0" w:color="auto"/>
          </w:divBdr>
          <w:divsChild>
            <w:div w:id="411316924">
              <w:marLeft w:val="0"/>
              <w:marRight w:val="0"/>
              <w:marTop w:val="0"/>
              <w:marBottom w:val="0"/>
              <w:divBdr>
                <w:top w:val="none" w:sz="0" w:space="0" w:color="auto"/>
                <w:left w:val="none" w:sz="0" w:space="0" w:color="auto"/>
                <w:bottom w:val="none" w:sz="0" w:space="0" w:color="auto"/>
                <w:right w:val="none" w:sz="0" w:space="0" w:color="auto"/>
              </w:divBdr>
            </w:div>
            <w:div w:id="1696955770">
              <w:marLeft w:val="0"/>
              <w:marRight w:val="0"/>
              <w:marTop w:val="0"/>
              <w:marBottom w:val="0"/>
              <w:divBdr>
                <w:top w:val="none" w:sz="0" w:space="0" w:color="auto"/>
                <w:left w:val="none" w:sz="0" w:space="0" w:color="auto"/>
                <w:bottom w:val="none" w:sz="0" w:space="0" w:color="auto"/>
                <w:right w:val="none" w:sz="0" w:space="0" w:color="auto"/>
              </w:divBdr>
            </w:div>
          </w:divsChild>
        </w:div>
        <w:div w:id="1870297758">
          <w:marLeft w:val="0"/>
          <w:marRight w:val="0"/>
          <w:marTop w:val="0"/>
          <w:marBottom w:val="0"/>
          <w:divBdr>
            <w:top w:val="none" w:sz="0" w:space="0" w:color="auto"/>
            <w:left w:val="none" w:sz="0" w:space="0" w:color="auto"/>
            <w:bottom w:val="none" w:sz="0" w:space="0" w:color="auto"/>
            <w:right w:val="none" w:sz="0" w:space="0" w:color="auto"/>
          </w:divBdr>
          <w:divsChild>
            <w:div w:id="233855919">
              <w:marLeft w:val="0"/>
              <w:marRight w:val="0"/>
              <w:marTop w:val="0"/>
              <w:marBottom w:val="0"/>
              <w:divBdr>
                <w:top w:val="none" w:sz="0" w:space="0" w:color="auto"/>
                <w:left w:val="none" w:sz="0" w:space="0" w:color="auto"/>
                <w:bottom w:val="none" w:sz="0" w:space="0" w:color="auto"/>
                <w:right w:val="none" w:sz="0" w:space="0" w:color="auto"/>
              </w:divBdr>
            </w:div>
            <w:div w:id="1940790914">
              <w:marLeft w:val="0"/>
              <w:marRight w:val="0"/>
              <w:marTop w:val="0"/>
              <w:marBottom w:val="0"/>
              <w:divBdr>
                <w:top w:val="none" w:sz="0" w:space="0" w:color="auto"/>
                <w:left w:val="none" w:sz="0" w:space="0" w:color="auto"/>
                <w:bottom w:val="none" w:sz="0" w:space="0" w:color="auto"/>
                <w:right w:val="none" w:sz="0" w:space="0" w:color="auto"/>
              </w:divBdr>
            </w:div>
          </w:divsChild>
        </w:div>
        <w:div w:id="1928028769">
          <w:marLeft w:val="0"/>
          <w:marRight w:val="0"/>
          <w:marTop w:val="0"/>
          <w:marBottom w:val="0"/>
          <w:divBdr>
            <w:top w:val="none" w:sz="0" w:space="0" w:color="auto"/>
            <w:left w:val="none" w:sz="0" w:space="0" w:color="auto"/>
            <w:bottom w:val="none" w:sz="0" w:space="0" w:color="auto"/>
            <w:right w:val="none" w:sz="0" w:space="0" w:color="auto"/>
          </w:divBdr>
          <w:divsChild>
            <w:div w:id="382291806">
              <w:marLeft w:val="0"/>
              <w:marRight w:val="0"/>
              <w:marTop w:val="0"/>
              <w:marBottom w:val="0"/>
              <w:divBdr>
                <w:top w:val="none" w:sz="0" w:space="0" w:color="auto"/>
                <w:left w:val="none" w:sz="0" w:space="0" w:color="auto"/>
                <w:bottom w:val="none" w:sz="0" w:space="0" w:color="auto"/>
                <w:right w:val="none" w:sz="0" w:space="0" w:color="auto"/>
              </w:divBdr>
            </w:div>
            <w:div w:id="2057702228">
              <w:marLeft w:val="0"/>
              <w:marRight w:val="0"/>
              <w:marTop w:val="0"/>
              <w:marBottom w:val="0"/>
              <w:divBdr>
                <w:top w:val="none" w:sz="0" w:space="0" w:color="auto"/>
                <w:left w:val="none" w:sz="0" w:space="0" w:color="auto"/>
                <w:bottom w:val="none" w:sz="0" w:space="0" w:color="auto"/>
                <w:right w:val="none" w:sz="0" w:space="0" w:color="auto"/>
              </w:divBdr>
            </w:div>
          </w:divsChild>
        </w:div>
        <w:div w:id="1933198678">
          <w:marLeft w:val="0"/>
          <w:marRight w:val="0"/>
          <w:marTop w:val="0"/>
          <w:marBottom w:val="0"/>
          <w:divBdr>
            <w:top w:val="none" w:sz="0" w:space="0" w:color="auto"/>
            <w:left w:val="none" w:sz="0" w:space="0" w:color="auto"/>
            <w:bottom w:val="none" w:sz="0" w:space="0" w:color="auto"/>
            <w:right w:val="none" w:sz="0" w:space="0" w:color="auto"/>
          </w:divBdr>
          <w:divsChild>
            <w:div w:id="1273321108">
              <w:marLeft w:val="0"/>
              <w:marRight w:val="0"/>
              <w:marTop w:val="0"/>
              <w:marBottom w:val="0"/>
              <w:divBdr>
                <w:top w:val="none" w:sz="0" w:space="0" w:color="auto"/>
                <w:left w:val="none" w:sz="0" w:space="0" w:color="auto"/>
                <w:bottom w:val="none" w:sz="0" w:space="0" w:color="auto"/>
                <w:right w:val="none" w:sz="0" w:space="0" w:color="auto"/>
              </w:divBdr>
            </w:div>
            <w:div w:id="1683776739">
              <w:marLeft w:val="0"/>
              <w:marRight w:val="0"/>
              <w:marTop w:val="0"/>
              <w:marBottom w:val="0"/>
              <w:divBdr>
                <w:top w:val="none" w:sz="0" w:space="0" w:color="auto"/>
                <w:left w:val="none" w:sz="0" w:space="0" w:color="auto"/>
                <w:bottom w:val="none" w:sz="0" w:space="0" w:color="auto"/>
                <w:right w:val="none" w:sz="0" w:space="0" w:color="auto"/>
              </w:divBdr>
            </w:div>
          </w:divsChild>
        </w:div>
        <w:div w:id="1997490190">
          <w:marLeft w:val="0"/>
          <w:marRight w:val="0"/>
          <w:marTop w:val="0"/>
          <w:marBottom w:val="0"/>
          <w:divBdr>
            <w:top w:val="none" w:sz="0" w:space="0" w:color="auto"/>
            <w:left w:val="none" w:sz="0" w:space="0" w:color="auto"/>
            <w:bottom w:val="none" w:sz="0" w:space="0" w:color="auto"/>
            <w:right w:val="none" w:sz="0" w:space="0" w:color="auto"/>
          </w:divBdr>
          <w:divsChild>
            <w:div w:id="125122558">
              <w:marLeft w:val="0"/>
              <w:marRight w:val="0"/>
              <w:marTop w:val="0"/>
              <w:marBottom w:val="0"/>
              <w:divBdr>
                <w:top w:val="none" w:sz="0" w:space="0" w:color="auto"/>
                <w:left w:val="none" w:sz="0" w:space="0" w:color="auto"/>
                <w:bottom w:val="none" w:sz="0" w:space="0" w:color="auto"/>
                <w:right w:val="none" w:sz="0" w:space="0" w:color="auto"/>
              </w:divBdr>
            </w:div>
            <w:div w:id="624891425">
              <w:marLeft w:val="0"/>
              <w:marRight w:val="0"/>
              <w:marTop w:val="0"/>
              <w:marBottom w:val="0"/>
              <w:divBdr>
                <w:top w:val="none" w:sz="0" w:space="0" w:color="auto"/>
                <w:left w:val="none" w:sz="0" w:space="0" w:color="auto"/>
                <w:bottom w:val="none" w:sz="0" w:space="0" w:color="auto"/>
                <w:right w:val="none" w:sz="0" w:space="0" w:color="auto"/>
              </w:divBdr>
            </w:div>
          </w:divsChild>
        </w:div>
        <w:div w:id="2074813880">
          <w:marLeft w:val="0"/>
          <w:marRight w:val="0"/>
          <w:marTop w:val="0"/>
          <w:marBottom w:val="0"/>
          <w:divBdr>
            <w:top w:val="none" w:sz="0" w:space="0" w:color="auto"/>
            <w:left w:val="none" w:sz="0" w:space="0" w:color="auto"/>
            <w:bottom w:val="none" w:sz="0" w:space="0" w:color="auto"/>
            <w:right w:val="none" w:sz="0" w:space="0" w:color="auto"/>
          </w:divBdr>
          <w:divsChild>
            <w:div w:id="1320309332">
              <w:marLeft w:val="0"/>
              <w:marRight w:val="0"/>
              <w:marTop w:val="0"/>
              <w:marBottom w:val="0"/>
              <w:divBdr>
                <w:top w:val="none" w:sz="0" w:space="0" w:color="auto"/>
                <w:left w:val="none" w:sz="0" w:space="0" w:color="auto"/>
                <w:bottom w:val="none" w:sz="0" w:space="0" w:color="auto"/>
                <w:right w:val="none" w:sz="0" w:space="0" w:color="auto"/>
              </w:divBdr>
            </w:div>
            <w:div w:id="16612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7898">
      <w:bodyDiv w:val="1"/>
      <w:marLeft w:val="0"/>
      <w:marRight w:val="0"/>
      <w:marTop w:val="0"/>
      <w:marBottom w:val="0"/>
      <w:divBdr>
        <w:top w:val="none" w:sz="0" w:space="0" w:color="auto"/>
        <w:left w:val="none" w:sz="0" w:space="0" w:color="auto"/>
        <w:bottom w:val="none" w:sz="0" w:space="0" w:color="auto"/>
        <w:right w:val="none" w:sz="0" w:space="0" w:color="auto"/>
      </w:divBdr>
    </w:div>
    <w:div w:id="1864518954">
      <w:bodyDiv w:val="1"/>
      <w:marLeft w:val="0"/>
      <w:marRight w:val="0"/>
      <w:marTop w:val="0"/>
      <w:marBottom w:val="0"/>
      <w:divBdr>
        <w:top w:val="none" w:sz="0" w:space="0" w:color="auto"/>
        <w:left w:val="none" w:sz="0" w:space="0" w:color="auto"/>
        <w:bottom w:val="none" w:sz="0" w:space="0" w:color="auto"/>
        <w:right w:val="none" w:sz="0" w:space="0" w:color="auto"/>
      </w:divBdr>
    </w:div>
    <w:div w:id="1904217763">
      <w:bodyDiv w:val="1"/>
      <w:marLeft w:val="0"/>
      <w:marRight w:val="0"/>
      <w:marTop w:val="0"/>
      <w:marBottom w:val="0"/>
      <w:divBdr>
        <w:top w:val="none" w:sz="0" w:space="0" w:color="auto"/>
        <w:left w:val="none" w:sz="0" w:space="0" w:color="auto"/>
        <w:bottom w:val="none" w:sz="0" w:space="0" w:color="auto"/>
        <w:right w:val="none" w:sz="0" w:space="0" w:color="auto"/>
      </w:divBdr>
      <w:divsChild>
        <w:div w:id="1428503732">
          <w:marLeft w:val="0"/>
          <w:marRight w:val="0"/>
          <w:marTop w:val="0"/>
          <w:marBottom w:val="0"/>
          <w:divBdr>
            <w:top w:val="none" w:sz="0" w:space="0" w:color="auto"/>
            <w:left w:val="none" w:sz="0" w:space="0" w:color="auto"/>
            <w:bottom w:val="none" w:sz="0" w:space="0" w:color="auto"/>
            <w:right w:val="none" w:sz="0" w:space="0" w:color="auto"/>
          </w:divBdr>
          <w:divsChild>
            <w:div w:id="521284278">
              <w:marLeft w:val="0"/>
              <w:marRight w:val="0"/>
              <w:marTop w:val="0"/>
              <w:marBottom w:val="0"/>
              <w:divBdr>
                <w:top w:val="none" w:sz="0" w:space="0" w:color="auto"/>
                <w:left w:val="none" w:sz="0" w:space="0" w:color="auto"/>
                <w:bottom w:val="none" w:sz="0" w:space="0" w:color="auto"/>
                <w:right w:val="none" w:sz="0" w:space="0" w:color="auto"/>
              </w:divBdr>
              <w:divsChild>
                <w:div w:id="477691968">
                  <w:marLeft w:val="0"/>
                  <w:marRight w:val="0"/>
                  <w:marTop w:val="0"/>
                  <w:marBottom w:val="0"/>
                  <w:divBdr>
                    <w:top w:val="none" w:sz="0" w:space="0" w:color="auto"/>
                    <w:left w:val="none" w:sz="0" w:space="0" w:color="auto"/>
                    <w:bottom w:val="none" w:sz="0" w:space="0" w:color="auto"/>
                    <w:right w:val="none" w:sz="0" w:space="0" w:color="auto"/>
                  </w:divBdr>
                  <w:divsChild>
                    <w:div w:id="222521572">
                      <w:marLeft w:val="0"/>
                      <w:marRight w:val="0"/>
                      <w:marTop w:val="0"/>
                      <w:marBottom w:val="0"/>
                      <w:divBdr>
                        <w:top w:val="none" w:sz="0" w:space="0" w:color="auto"/>
                        <w:left w:val="none" w:sz="0" w:space="0" w:color="auto"/>
                        <w:bottom w:val="none" w:sz="0" w:space="0" w:color="auto"/>
                        <w:right w:val="none" w:sz="0" w:space="0" w:color="auto"/>
                      </w:divBdr>
                      <w:divsChild>
                        <w:div w:id="907960704">
                          <w:marLeft w:val="0"/>
                          <w:marRight w:val="0"/>
                          <w:marTop w:val="0"/>
                          <w:marBottom w:val="0"/>
                          <w:divBdr>
                            <w:top w:val="none" w:sz="0" w:space="0" w:color="auto"/>
                            <w:left w:val="none" w:sz="0" w:space="0" w:color="auto"/>
                            <w:bottom w:val="none" w:sz="0" w:space="0" w:color="auto"/>
                            <w:right w:val="none" w:sz="0" w:space="0" w:color="auto"/>
                          </w:divBdr>
                        </w:div>
                        <w:div w:id="1781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7951">
              <w:marLeft w:val="0"/>
              <w:marRight w:val="0"/>
              <w:marTop w:val="0"/>
              <w:marBottom w:val="0"/>
              <w:divBdr>
                <w:top w:val="none" w:sz="0" w:space="0" w:color="auto"/>
                <w:left w:val="none" w:sz="0" w:space="0" w:color="auto"/>
                <w:bottom w:val="none" w:sz="0" w:space="0" w:color="auto"/>
                <w:right w:val="none" w:sz="0" w:space="0" w:color="auto"/>
              </w:divBdr>
              <w:divsChild>
                <w:div w:id="64958736">
                  <w:marLeft w:val="0"/>
                  <w:marRight w:val="0"/>
                  <w:marTop w:val="0"/>
                  <w:marBottom w:val="0"/>
                  <w:divBdr>
                    <w:top w:val="none" w:sz="0" w:space="0" w:color="auto"/>
                    <w:left w:val="none" w:sz="0" w:space="0" w:color="auto"/>
                    <w:bottom w:val="none" w:sz="0" w:space="0" w:color="auto"/>
                    <w:right w:val="none" w:sz="0" w:space="0" w:color="auto"/>
                  </w:divBdr>
                  <w:divsChild>
                    <w:div w:id="147792578">
                      <w:marLeft w:val="0"/>
                      <w:marRight w:val="0"/>
                      <w:marTop w:val="0"/>
                      <w:marBottom w:val="0"/>
                      <w:divBdr>
                        <w:top w:val="none" w:sz="0" w:space="0" w:color="auto"/>
                        <w:left w:val="none" w:sz="0" w:space="0" w:color="auto"/>
                        <w:bottom w:val="none" w:sz="0" w:space="0" w:color="auto"/>
                        <w:right w:val="none" w:sz="0" w:space="0" w:color="auto"/>
                      </w:divBdr>
                      <w:divsChild>
                        <w:div w:id="1052002306">
                          <w:marLeft w:val="0"/>
                          <w:marRight w:val="0"/>
                          <w:marTop w:val="0"/>
                          <w:marBottom w:val="0"/>
                          <w:divBdr>
                            <w:top w:val="none" w:sz="0" w:space="0" w:color="auto"/>
                            <w:left w:val="none" w:sz="0" w:space="0" w:color="auto"/>
                            <w:bottom w:val="none" w:sz="0" w:space="0" w:color="auto"/>
                            <w:right w:val="none" w:sz="0" w:space="0" w:color="auto"/>
                          </w:divBdr>
                        </w:div>
                      </w:divsChild>
                    </w:div>
                    <w:div w:id="167721696">
                      <w:marLeft w:val="0"/>
                      <w:marRight w:val="0"/>
                      <w:marTop w:val="0"/>
                      <w:marBottom w:val="0"/>
                      <w:divBdr>
                        <w:top w:val="none" w:sz="0" w:space="0" w:color="auto"/>
                        <w:left w:val="none" w:sz="0" w:space="0" w:color="auto"/>
                        <w:bottom w:val="none" w:sz="0" w:space="0" w:color="auto"/>
                        <w:right w:val="none" w:sz="0" w:space="0" w:color="auto"/>
                      </w:divBdr>
                      <w:divsChild>
                        <w:div w:id="1236479279">
                          <w:marLeft w:val="0"/>
                          <w:marRight w:val="0"/>
                          <w:marTop w:val="0"/>
                          <w:marBottom w:val="0"/>
                          <w:divBdr>
                            <w:top w:val="none" w:sz="0" w:space="0" w:color="auto"/>
                            <w:left w:val="none" w:sz="0" w:space="0" w:color="auto"/>
                            <w:bottom w:val="none" w:sz="0" w:space="0" w:color="auto"/>
                            <w:right w:val="none" w:sz="0" w:space="0" w:color="auto"/>
                          </w:divBdr>
                        </w:div>
                      </w:divsChild>
                    </w:div>
                    <w:div w:id="268316538">
                      <w:marLeft w:val="0"/>
                      <w:marRight w:val="0"/>
                      <w:marTop w:val="0"/>
                      <w:marBottom w:val="0"/>
                      <w:divBdr>
                        <w:top w:val="none" w:sz="0" w:space="0" w:color="auto"/>
                        <w:left w:val="none" w:sz="0" w:space="0" w:color="auto"/>
                        <w:bottom w:val="none" w:sz="0" w:space="0" w:color="auto"/>
                        <w:right w:val="none" w:sz="0" w:space="0" w:color="auto"/>
                      </w:divBdr>
                      <w:divsChild>
                        <w:div w:id="95517146">
                          <w:marLeft w:val="0"/>
                          <w:marRight w:val="0"/>
                          <w:marTop w:val="0"/>
                          <w:marBottom w:val="0"/>
                          <w:divBdr>
                            <w:top w:val="none" w:sz="0" w:space="0" w:color="auto"/>
                            <w:left w:val="none" w:sz="0" w:space="0" w:color="auto"/>
                            <w:bottom w:val="none" w:sz="0" w:space="0" w:color="auto"/>
                            <w:right w:val="none" w:sz="0" w:space="0" w:color="auto"/>
                          </w:divBdr>
                        </w:div>
                      </w:divsChild>
                    </w:div>
                    <w:div w:id="645748003">
                      <w:marLeft w:val="0"/>
                      <w:marRight w:val="0"/>
                      <w:marTop w:val="0"/>
                      <w:marBottom w:val="0"/>
                      <w:divBdr>
                        <w:top w:val="none" w:sz="0" w:space="0" w:color="auto"/>
                        <w:left w:val="none" w:sz="0" w:space="0" w:color="auto"/>
                        <w:bottom w:val="none" w:sz="0" w:space="0" w:color="auto"/>
                        <w:right w:val="none" w:sz="0" w:space="0" w:color="auto"/>
                      </w:divBdr>
                      <w:divsChild>
                        <w:div w:id="1529832319">
                          <w:marLeft w:val="0"/>
                          <w:marRight w:val="0"/>
                          <w:marTop w:val="0"/>
                          <w:marBottom w:val="0"/>
                          <w:divBdr>
                            <w:top w:val="none" w:sz="0" w:space="0" w:color="auto"/>
                            <w:left w:val="none" w:sz="0" w:space="0" w:color="auto"/>
                            <w:bottom w:val="none" w:sz="0" w:space="0" w:color="auto"/>
                            <w:right w:val="none" w:sz="0" w:space="0" w:color="auto"/>
                          </w:divBdr>
                        </w:div>
                        <w:div w:id="1822965073">
                          <w:marLeft w:val="0"/>
                          <w:marRight w:val="0"/>
                          <w:marTop w:val="0"/>
                          <w:marBottom w:val="0"/>
                          <w:divBdr>
                            <w:top w:val="none" w:sz="0" w:space="0" w:color="auto"/>
                            <w:left w:val="none" w:sz="0" w:space="0" w:color="auto"/>
                            <w:bottom w:val="none" w:sz="0" w:space="0" w:color="auto"/>
                            <w:right w:val="none" w:sz="0" w:space="0" w:color="auto"/>
                          </w:divBdr>
                          <w:divsChild>
                            <w:div w:id="16786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6498">
                      <w:marLeft w:val="0"/>
                      <w:marRight w:val="0"/>
                      <w:marTop w:val="0"/>
                      <w:marBottom w:val="0"/>
                      <w:divBdr>
                        <w:top w:val="none" w:sz="0" w:space="0" w:color="auto"/>
                        <w:left w:val="none" w:sz="0" w:space="0" w:color="auto"/>
                        <w:bottom w:val="none" w:sz="0" w:space="0" w:color="auto"/>
                        <w:right w:val="none" w:sz="0" w:space="0" w:color="auto"/>
                      </w:divBdr>
                      <w:divsChild>
                        <w:div w:id="888807101">
                          <w:marLeft w:val="0"/>
                          <w:marRight w:val="0"/>
                          <w:marTop w:val="0"/>
                          <w:marBottom w:val="0"/>
                          <w:divBdr>
                            <w:top w:val="none" w:sz="0" w:space="0" w:color="auto"/>
                            <w:left w:val="none" w:sz="0" w:space="0" w:color="auto"/>
                            <w:bottom w:val="none" w:sz="0" w:space="0" w:color="auto"/>
                            <w:right w:val="none" w:sz="0" w:space="0" w:color="auto"/>
                          </w:divBdr>
                        </w:div>
                      </w:divsChild>
                    </w:div>
                    <w:div w:id="662776708">
                      <w:marLeft w:val="0"/>
                      <w:marRight w:val="0"/>
                      <w:marTop w:val="0"/>
                      <w:marBottom w:val="0"/>
                      <w:divBdr>
                        <w:top w:val="none" w:sz="0" w:space="0" w:color="auto"/>
                        <w:left w:val="none" w:sz="0" w:space="0" w:color="auto"/>
                        <w:bottom w:val="none" w:sz="0" w:space="0" w:color="auto"/>
                        <w:right w:val="none" w:sz="0" w:space="0" w:color="auto"/>
                      </w:divBdr>
                      <w:divsChild>
                        <w:div w:id="1416976362">
                          <w:marLeft w:val="0"/>
                          <w:marRight w:val="0"/>
                          <w:marTop w:val="0"/>
                          <w:marBottom w:val="0"/>
                          <w:divBdr>
                            <w:top w:val="none" w:sz="0" w:space="0" w:color="auto"/>
                            <w:left w:val="none" w:sz="0" w:space="0" w:color="auto"/>
                            <w:bottom w:val="none" w:sz="0" w:space="0" w:color="auto"/>
                            <w:right w:val="none" w:sz="0" w:space="0" w:color="auto"/>
                          </w:divBdr>
                          <w:divsChild>
                            <w:div w:id="55011548">
                              <w:marLeft w:val="0"/>
                              <w:marRight w:val="0"/>
                              <w:marTop w:val="0"/>
                              <w:marBottom w:val="0"/>
                              <w:divBdr>
                                <w:top w:val="none" w:sz="0" w:space="0" w:color="auto"/>
                                <w:left w:val="none" w:sz="0" w:space="0" w:color="auto"/>
                                <w:bottom w:val="none" w:sz="0" w:space="0" w:color="auto"/>
                                <w:right w:val="none" w:sz="0" w:space="0" w:color="auto"/>
                              </w:divBdr>
                            </w:div>
                          </w:divsChild>
                        </w:div>
                        <w:div w:id="1986004666">
                          <w:marLeft w:val="0"/>
                          <w:marRight w:val="0"/>
                          <w:marTop w:val="0"/>
                          <w:marBottom w:val="0"/>
                          <w:divBdr>
                            <w:top w:val="none" w:sz="0" w:space="0" w:color="auto"/>
                            <w:left w:val="none" w:sz="0" w:space="0" w:color="auto"/>
                            <w:bottom w:val="none" w:sz="0" w:space="0" w:color="auto"/>
                            <w:right w:val="none" w:sz="0" w:space="0" w:color="auto"/>
                          </w:divBdr>
                        </w:div>
                      </w:divsChild>
                    </w:div>
                    <w:div w:id="699472471">
                      <w:marLeft w:val="0"/>
                      <w:marRight w:val="0"/>
                      <w:marTop w:val="0"/>
                      <w:marBottom w:val="0"/>
                      <w:divBdr>
                        <w:top w:val="none" w:sz="0" w:space="0" w:color="auto"/>
                        <w:left w:val="none" w:sz="0" w:space="0" w:color="auto"/>
                        <w:bottom w:val="none" w:sz="0" w:space="0" w:color="auto"/>
                        <w:right w:val="none" w:sz="0" w:space="0" w:color="auto"/>
                      </w:divBdr>
                      <w:divsChild>
                        <w:div w:id="1838960502">
                          <w:marLeft w:val="0"/>
                          <w:marRight w:val="0"/>
                          <w:marTop w:val="0"/>
                          <w:marBottom w:val="0"/>
                          <w:divBdr>
                            <w:top w:val="none" w:sz="0" w:space="0" w:color="auto"/>
                            <w:left w:val="none" w:sz="0" w:space="0" w:color="auto"/>
                            <w:bottom w:val="none" w:sz="0" w:space="0" w:color="auto"/>
                            <w:right w:val="none" w:sz="0" w:space="0" w:color="auto"/>
                          </w:divBdr>
                        </w:div>
                      </w:divsChild>
                    </w:div>
                    <w:div w:id="755632499">
                      <w:marLeft w:val="0"/>
                      <w:marRight w:val="0"/>
                      <w:marTop w:val="0"/>
                      <w:marBottom w:val="0"/>
                      <w:divBdr>
                        <w:top w:val="none" w:sz="0" w:space="0" w:color="auto"/>
                        <w:left w:val="none" w:sz="0" w:space="0" w:color="auto"/>
                        <w:bottom w:val="none" w:sz="0" w:space="0" w:color="auto"/>
                        <w:right w:val="none" w:sz="0" w:space="0" w:color="auto"/>
                      </w:divBdr>
                      <w:divsChild>
                        <w:div w:id="483082192">
                          <w:marLeft w:val="0"/>
                          <w:marRight w:val="0"/>
                          <w:marTop w:val="0"/>
                          <w:marBottom w:val="0"/>
                          <w:divBdr>
                            <w:top w:val="none" w:sz="0" w:space="0" w:color="auto"/>
                            <w:left w:val="none" w:sz="0" w:space="0" w:color="auto"/>
                            <w:bottom w:val="none" w:sz="0" w:space="0" w:color="auto"/>
                            <w:right w:val="none" w:sz="0" w:space="0" w:color="auto"/>
                          </w:divBdr>
                        </w:div>
                      </w:divsChild>
                    </w:div>
                    <w:div w:id="970981685">
                      <w:marLeft w:val="0"/>
                      <w:marRight w:val="0"/>
                      <w:marTop w:val="0"/>
                      <w:marBottom w:val="0"/>
                      <w:divBdr>
                        <w:top w:val="none" w:sz="0" w:space="0" w:color="auto"/>
                        <w:left w:val="none" w:sz="0" w:space="0" w:color="auto"/>
                        <w:bottom w:val="none" w:sz="0" w:space="0" w:color="auto"/>
                        <w:right w:val="none" w:sz="0" w:space="0" w:color="auto"/>
                      </w:divBdr>
                      <w:divsChild>
                        <w:div w:id="1055351926">
                          <w:marLeft w:val="0"/>
                          <w:marRight w:val="0"/>
                          <w:marTop w:val="0"/>
                          <w:marBottom w:val="0"/>
                          <w:divBdr>
                            <w:top w:val="none" w:sz="0" w:space="0" w:color="auto"/>
                            <w:left w:val="none" w:sz="0" w:space="0" w:color="auto"/>
                            <w:bottom w:val="none" w:sz="0" w:space="0" w:color="auto"/>
                            <w:right w:val="none" w:sz="0" w:space="0" w:color="auto"/>
                          </w:divBdr>
                        </w:div>
                      </w:divsChild>
                    </w:div>
                    <w:div w:id="1224751963">
                      <w:marLeft w:val="0"/>
                      <w:marRight w:val="0"/>
                      <w:marTop w:val="0"/>
                      <w:marBottom w:val="0"/>
                      <w:divBdr>
                        <w:top w:val="none" w:sz="0" w:space="0" w:color="auto"/>
                        <w:left w:val="none" w:sz="0" w:space="0" w:color="auto"/>
                        <w:bottom w:val="none" w:sz="0" w:space="0" w:color="auto"/>
                        <w:right w:val="none" w:sz="0" w:space="0" w:color="auto"/>
                      </w:divBdr>
                      <w:divsChild>
                        <w:div w:id="638151316">
                          <w:marLeft w:val="0"/>
                          <w:marRight w:val="0"/>
                          <w:marTop w:val="0"/>
                          <w:marBottom w:val="0"/>
                          <w:divBdr>
                            <w:top w:val="none" w:sz="0" w:space="0" w:color="auto"/>
                            <w:left w:val="none" w:sz="0" w:space="0" w:color="auto"/>
                            <w:bottom w:val="none" w:sz="0" w:space="0" w:color="auto"/>
                            <w:right w:val="none" w:sz="0" w:space="0" w:color="auto"/>
                          </w:divBdr>
                        </w:div>
                      </w:divsChild>
                    </w:div>
                    <w:div w:id="1245145755">
                      <w:marLeft w:val="0"/>
                      <w:marRight w:val="0"/>
                      <w:marTop w:val="0"/>
                      <w:marBottom w:val="0"/>
                      <w:divBdr>
                        <w:top w:val="none" w:sz="0" w:space="0" w:color="auto"/>
                        <w:left w:val="none" w:sz="0" w:space="0" w:color="auto"/>
                        <w:bottom w:val="none" w:sz="0" w:space="0" w:color="auto"/>
                        <w:right w:val="none" w:sz="0" w:space="0" w:color="auto"/>
                      </w:divBdr>
                      <w:divsChild>
                        <w:div w:id="158426971">
                          <w:marLeft w:val="0"/>
                          <w:marRight w:val="0"/>
                          <w:marTop w:val="0"/>
                          <w:marBottom w:val="0"/>
                          <w:divBdr>
                            <w:top w:val="none" w:sz="0" w:space="0" w:color="auto"/>
                            <w:left w:val="none" w:sz="0" w:space="0" w:color="auto"/>
                            <w:bottom w:val="none" w:sz="0" w:space="0" w:color="auto"/>
                            <w:right w:val="none" w:sz="0" w:space="0" w:color="auto"/>
                          </w:divBdr>
                          <w:divsChild>
                            <w:div w:id="1785030570">
                              <w:marLeft w:val="0"/>
                              <w:marRight w:val="0"/>
                              <w:marTop w:val="0"/>
                              <w:marBottom w:val="0"/>
                              <w:divBdr>
                                <w:top w:val="none" w:sz="0" w:space="0" w:color="auto"/>
                                <w:left w:val="none" w:sz="0" w:space="0" w:color="auto"/>
                                <w:bottom w:val="none" w:sz="0" w:space="0" w:color="auto"/>
                                <w:right w:val="none" w:sz="0" w:space="0" w:color="auto"/>
                              </w:divBdr>
                            </w:div>
                          </w:divsChild>
                        </w:div>
                        <w:div w:id="1557743609">
                          <w:marLeft w:val="0"/>
                          <w:marRight w:val="0"/>
                          <w:marTop w:val="0"/>
                          <w:marBottom w:val="0"/>
                          <w:divBdr>
                            <w:top w:val="none" w:sz="0" w:space="0" w:color="auto"/>
                            <w:left w:val="none" w:sz="0" w:space="0" w:color="auto"/>
                            <w:bottom w:val="none" w:sz="0" w:space="0" w:color="auto"/>
                            <w:right w:val="none" w:sz="0" w:space="0" w:color="auto"/>
                          </w:divBdr>
                        </w:div>
                      </w:divsChild>
                    </w:div>
                    <w:div w:id="1348943947">
                      <w:marLeft w:val="0"/>
                      <w:marRight w:val="0"/>
                      <w:marTop w:val="0"/>
                      <w:marBottom w:val="0"/>
                      <w:divBdr>
                        <w:top w:val="none" w:sz="0" w:space="0" w:color="auto"/>
                        <w:left w:val="none" w:sz="0" w:space="0" w:color="auto"/>
                        <w:bottom w:val="none" w:sz="0" w:space="0" w:color="auto"/>
                        <w:right w:val="none" w:sz="0" w:space="0" w:color="auto"/>
                      </w:divBdr>
                      <w:divsChild>
                        <w:div w:id="871264521">
                          <w:marLeft w:val="0"/>
                          <w:marRight w:val="0"/>
                          <w:marTop w:val="0"/>
                          <w:marBottom w:val="0"/>
                          <w:divBdr>
                            <w:top w:val="none" w:sz="0" w:space="0" w:color="auto"/>
                            <w:left w:val="none" w:sz="0" w:space="0" w:color="auto"/>
                            <w:bottom w:val="none" w:sz="0" w:space="0" w:color="auto"/>
                            <w:right w:val="none" w:sz="0" w:space="0" w:color="auto"/>
                          </w:divBdr>
                        </w:div>
                      </w:divsChild>
                    </w:div>
                    <w:div w:id="1424259722">
                      <w:marLeft w:val="0"/>
                      <w:marRight w:val="0"/>
                      <w:marTop w:val="0"/>
                      <w:marBottom w:val="0"/>
                      <w:divBdr>
                        <w:top w:val="none" w:sz="0" w:space="0" w:color="auto"/>
                        <w:left w:val="none" w:sz="0" w:space="0" w:color="auto"/>
                        <w:bottom w:val="none" w:sz="0" w:space="0" w:color="auto"/>
                        <w:right w:val="none" w:sz="0" w:space="0" w:color="auto"/>
                      </w:divBdr>
                      <w:divsChild>
                        <w:div w:id="1075278811">
                          <w:marLeft w:val="0"/>
                          <w:marRight w:val="0"/>
                          <w:marTop w:val="0"/>
                          <w:marBottom w:val="0"/>
                          <w:divBdr>
                            <w:top w:val="none" w:sz="0" w:space="0" w:color="auto"/>
                            <w:left w:val="none" w:sz="0" w:space="0" w:color="auto"/>
                            <w:bottom w:val="none" w:sz="0" w:space="0" w:color="auto"/>
                            <w:right w:val="none" w:sz="0" w:space="0" w:color="auto"/>
                          </w:divBdr>
                        </w:div>
                      </w:divsChild>
                    </w:div>
                    <w:div w:id="1505516061">
                      <w:marLeft w:val="0"/>
                      <w:marRight w:val="0"/>
                      <w:marTop w:val="0"/>
                      <w:marBottom w:val="0"/>
                      <w:divBdr>
                        <w:top w:val="none" w:sz="0" w:space="0" w:color="auto"/>
                        <w:left w:val="none" w:sz="0" w:space="0" w:color="auto"/>
                        <w:bottom w:val="none" w:sz="0" w:space="0" w:color="auto"/>
                        <w:right w:val="none" w:sz="0" w:space="0" w:color="auto"/>
                      </w:divBdr>
                      <w:divsChild>
                        <w:div w:id="1700810526">
                          <w:marLeft w:val="0"/>
                          <w:marRight w:val="0"/>
                          <w:marTop w:val="0"/>
                          <w:marBottom w:val="0"/>
                          <w:divBdr>
                            <w:top w:val="none" w:sz="0" w:space="0" w:color="auto"/>
                            <w:left w:val="none" w:sz="0" w:space="0" w:color="auto"/>
                            <w:bottom w:val="none" w:sz="0" w:space="0" w:color="auto"/>
                            <w:right w:val="none" w:sz="0" w:space="0" w:color="auto"/>
                          </w:divBdr>
                        </w:div>
                      </w:divsChild>
                    </w:div>
                    <w:div w:id="1527254949">
                      <w:marLeft w:val="0"/>
                      <w:marRight w:val="0"/>
                      <w:marTop w:val="0"/>
                      <w:marBottom w:val="0"/>
                      <w:divBdr>
                        <w:top w:val="none" w:sz="0" w:space="0" w:color="auto"/>
                        <w:left w:val="none" w:sz="0" w:space="0" w:color="auto"/>
                        <w:bottom w:val="none" w:sz="0" w:space="0" w:color="auto"/>
                        <w:right w:val="none" w:sz="0" w:space="0" w:color="auto"/>
                      </w:divBdr>
                      <w:divsChild>
                        <w:div w:id="644823503">
                          <w:marLeft w:val="0"/>
                          <w:marRight w:val="0"/>
                          <w:marTop w:val="0"/>
                          <w:marBottom w:val="0"/>
                          <w:divBdr>
                            <w:top w:val="none" w:sz="0" w:space="0" w:color="auto"/>
                            <w:left w:val="none" w:sz="0" w:space="0" w:color="auto"/>
                            <w:bottom w:val="none" w:sz="0" w:space="0" w:color="auto"/>
                            <w:right w:val="none" w:sz="0" w:space="0" w:color="auto"/>
                          </w:divBdr>
                        </w:div>
                      </w:divsChild>
                    </w:div>
                    <w:div w:id="1690138768">
                      <w:marLeft w:val="0"/>
                      <w:marRight w:val="0"/>
                      <w:marTop w:val="0"/>
                      <w:marBottom w:val="0"/>
                      <w:divBdr>
                        <w:top w:val="none" w:sz="0" w:space="0" w:color="auto"/>
                        <w:left w:val="none" w:sz="0" w:space="0" w:color="auto"/>
                        <w:bottom w:val="none" w:sz="0" w:space="0" w:color="auto"/>
                        <w:right w:val="none" w:sz="0" w:space="0" w:color="auto"/>
                      </w:divBdr>
                      <w:divsChild>
                        <w:div w:id="471027313">
                          <w:marLeft w:val="0"/>
                          <w:marRight w:val="0"/>
                          <w:marTop w:val="0"/>
                          <w:marBottom w:val="0"/>
                          <w:divBdr>
                            <w:top w:val="none" w:sz="0" w:space="0" w:color="auto"/>
                            <w:left w:val="none" w:sz="0" w:space="0" w:color="auto"/>
                            <w:bottom w:val="none" w:sz="0" w:space="0" w:color="auto"/>
                            <w:right w:val="none" w:sz="0" w:space="0" w:color="auto"/>
                          </w:divBdr>
                        </w:div>
                      </w:divsChild>
                    </w:div>
                    <w:div w:id="1760053016">
                      <w:marLeft w:val="0"/>
                      <w:marRight w:val="0"/>
                      <w:marTop w:val="0"/>
                      <w:marBottom w:val="0"/>
                      <w:divBdr>
                        <w:top w:val="none" w:sz="0" w:space="0" w:color="auto"/>
                        <w:left w:val="none" w:sz="0" w:space="0" w:color="auto"/>
                        <w:bottom w:val="none" w:sz="0" w:space="0" w:color="auto"/>
                        <w:right w:val="none" w:sz="0" w:space="0" w:color="auto"/>
                      </w:divBdr>
                      <w:divsChild>
                        <w:div w:id="1447893410">
                          <w:marLeft w:val="0"/>
                          <w:marRight w:val="0"/>
                          <w:marTop w:val="0"/>
                          <w:marBottom w:val="0"/>
                          <w:divBdr>
                            <w:top w:val="none" w:sz="0" w:space="0" w:color="auto"/>
                            <w:left w:val="none" w:sz="0" w:space="0" w:color="auto"/>
                            <w:bottom w:val="none" w:sz="0" w:space="0" w:color="auto"/>
                            <w:right w:val="none" w:sz="0" w:space="0" w:color="auto"/>
                          </w:divBdr>
                        </w:div>
                      </w:divsChild>
                    </w:div>
                    <w:div w:id="1835801745">
                      <w:marLeft w:val="0"/>
                      <w:marRight w:val="0"/>
                      <w:marTop w:val="0"/>
                      <w:marBottom w:val="0"/>
                      <w:divBdr>
                        <w:top w:val="none" w:sz="0" w:space="0" w:color="auto"/>
                        <w:left w:val="none" w:sz="0" w:space="0" w:color="auto"/>
                        <w:bottom w:val="none" w:sz="0" w:space="0" w:color="auto"/>
                        <w:right w:val="none" w:sz="0" w:space="0" w:color="auto"/>
                      </w:divBdr>
                      <w:divsChild>
                        <w:div w:id="568618054">
                          <w:marLeft w:val="0"/>
                          <w:marRight w:val="0"/>
                          <w:marTop w:val="0"/>
                          <w:marBottom w:val="0"/>
                          <w:divBdr>
                            <w:top w:val="none" w:sz="0" w:space="0" w:color="auto"/>
                            <w:left w:val="none" w:sz="0" w:space="0" w:color="auto"/>
                            <w:bottom w:val="none" w:sz="0" w:space="0" w:color="auto"/>
                            <w:right w:val="none" w:sz="0" w:space="0" w:color="auto"/>
                          </w:divBdr>
                        </w:div>
                        <w:div w:id="902985093">
                          <w:marLeft w:val="0"/>
                          <w:marRight w:val="0"/>
                          <w:marTop w:val="0"/>
                          <w:marBottom w:val="0"/>
                          <w:divBdr>
                            <w:top w:val="none" w:sz="0" w:space="0" w:color="auto"/>
                            <w:left w:val="none" w:sz="0" w:space="0" w:color="auto"/>
                            <w:bottom w:val="none" w:sz="0" w:space="0" w:color="auto"/>
                            <w:right w:val="none" w:sz="0" w:space="0" w:color="auto"/>
                          </w:divBdr>
                          <w:divsChild>
                            <w:div w:id="1668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9268">
                      <w:marLeft w:val="0"/>
                      <w:marRight w:val="0"/>
                      <w:marTop w:val="0"/>
                      <w:marBottom w:val="0"/>
                      <w:divBdr>
                        <w:top w:val="none" w:sz="0" w:space="0" w:color="auto"/>
                        <w:left w:val="none" w:sz="0" w:space="0" w:color="auto"/>
                        <w:bottom w:val="none" w:sz="0" w:space="0" w:color="auto"/>
                        <w:right w:val="none" w:sz="0" w:space="0" w:color="auto"/>
                      </w:divBdr>
                      <w:divsChild>
                        <w:div w:id="729041776">
                          <w:marLeft w:val="0"/>
                          <w:marRight w:val="0"/>
                          <w:marTop w:val="0"/>
                          <w:marBottom w:val="0"/>
                          <w:divBdr>
                            <w:top w:val="none" w:sz="0" w:space="0" w:color="auto"/>
                            <w:left w:val="none" w:sz="0" w:space="0" w:color="auto"/>
                            <w:bottom w:val="none" w:sz="0" w:space="0" w:color="auto"/>
                            <w:right w:val="none" w:sz="0" w:space="0" w:color="auto"/>
                          </w:divBdr>
                        </w:div>
                      </w:divsChild>
                    </w:div>
                    <w:div w:id="1957635679">
                      <w:marLeft w:val="0"/>
                      <w:marRight w:val="0"/>
                      <w:marTop w:val="0"/>
                      <w:marBottom w:val="0"/>
                      <w:divBdr>
                        <w:top w:val="none" w:sz="0" w:space="0" w:color="auto"/>
                        <w:left w:val="none" w:sz="0" w:space="0" w:color="auto"/>
                        <w:bottom w:val="none" w:sz="0" w:space="0" w:color="auto"/>
                        <w:right w:val="none" w:sz="0" w:space="0" w:color="auto"/>
                      </w:divBdr>
                      <w:divsChild>
                        <w:div w:id="958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927">
                  <w:marLeft w:val="0"/>
                  <w:marRight w:val="0"/>
                  <w:marTop w:val="0"/>
                  <w:marBottom w:val="0"/>
                  <w:divBdr>
                    <w:top w:val="none" w:sz="0" w:space="0" w:color="auto"/>
                    <w:left w:val="none" w:sz="0" w:space="0" w:color="auto"/>
                    <w:bottom w:val="none" w:sz="0" w:space="0" w:color="auto"/>
                    <w:right w:val="none" w:sz="0" w:space="0" w:color="auto"/>
                  </w:divBdr>
                  <w:divsChild>
                    <w:div w:id="148058134">
                      <w:marLeft w:val="0"/>
                      <w:marRight w:val="0"/>
                      <w:marTop w:val="0"/>
                      <w:marBottom w:val="0"/>
                      <w:divBdr>
                        <w:top w:val="none" w:sz="0" w:space="0" w:color="auto"/>
                        <w:left w:val="none" w:sz="0" w:space="0" w:color="auto"/>
                        <w:bottom w:val="none" w:sz="0" w:space="0" w:color="auto"/>
                        <w:right w:val="none" w:sz="0" w:space="0" w:color="auto"/>
                      </w:divBdr>
                      <w:divsChild>
                        <w:div w:id="76637244">
                          <w:marLeft w:val="0"/>
                          <w:marRight w:val="0"/>
                          <w:marTop w:val="0"/>
                          <w:marBottom w:val="0"/>
                          <w:divBdr>
                            <w:top w:val="none" w:sz="0" w:space="0" w:color="auto"/>
                            <w:left w:val="none" w:sz="0" w:space="0" w:color="auto"/>
                            <w:bottom w:val="none" w:sz="0" w:space="0" w:color="auto"/>
                            <w:right w:val="none" w:sz="0" w:space="0" w:color="auto"/>
                          </w:divBdr>
                          <w:divsChild>
                            <w:div w:id="1226139155">
                              <w:marLeft w:val="0"/>
                              <w:marRight w:val="0"/>
                              <w:marTop w:val="0"/>
                              <w:marBottom w:val="0"/>
                              <w:divBdr>
                                <w:top w:val="none" w:sz="0" w:space="0" w:color="auto"/>
                                <w:left w:val="none" w:sz="0" w:space="0" w:color="auto"/>
                                <w:bottom w:val="none" w:sz="0" w:space="0" w:color="auto"/>
                                <w:right w:val="none" w:sz="0" w:space="0" w:color="auto"/>
                              </w:divBdr>
                              <w:divsChild>
                                <w:div w:id="251399271">
                                  <w:marLeft w:val="0"/>
                                  <w:marRight w:val="0"/>
                                  <w:marTop w:val="0"/>
                                  <w:marBottom w:val="0"/>
                                  <w:divBdr>
                                    <w:top w:val="none" w:sz="0" w:space="0" w:color="auto"/>
                                    <w:left w:val="none" w:sz="0" w:space="0" w:color="auto"/>
                                    <w:bottom w:val="none" w:sz="0" w:space="0" w:color="auto"/>
                                    <w:right w:val="none" w:sz="0" w:space="0" w:color="auto"/>
                                  </w:divBdr>
                                  <w:divsChild>
                                    <w:div w:id="1927882895">
                                      <w:marLeft w:val="0"/>
                                      <w:marRight w:val="0"/>
                                      <w:marTop w:val="0"/>
                                      <w:marBottom w:val="0"/>
                                      <w:divBdr>
                                        <w:top w:val="none" w:sz="0" w:space="0" w:color="auto"/>
                                        <w:left w:val="none" w:sz="0" w:space="0" w:color="auto"/>
                                        <w:bottom w:val="none" w:sz="0" w:space="0" w:color="auto"/>
                                        <w:right w:val="none" w:sz="0" w:space="0" w:color="auto"/>
                                      </w:divBdr>
                                      <w:divsChild>
                                        <w:div w:id="80567482">
                                          <w:marLeft w:val="0"/>
                                          <w:marRight w:val="0"/>
                                          <w:marTop w:val="0"/>
                                          <w:marBottom w:val="0"/>
                                          <w:divBdr>
                                            <w:top w:val="none" w:sz="0" w:space="0" w:color="auto"/>
                                            <w:left w:val="none" w:sz="0" w:space="0" w:color="auto"/>
                                            <w:bottom w:val="none" w:sz="0" w:space="0" w:color="auto"/>
                                            <w:right w:val="none" w:sz="0" w:space="0" w:color="auto"/>
                                          </w:divBdr>
                                        </w:div>
                                      </w:divsChild>
                                    </w:div>
                                    <w:div w:id="19971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3148">
                          <w:marLeft w:val="0"/>
                          <w:marRight w:val="0"/>
                          <w:marTop w:val="0"/>
                          <w:marBottom w:val="0"/>
                          <w:divBdr>
                            <w:top w:val="none" w:sz="0" w:space="0" w:color="auto"/>
                            <w:left w:val="none" w:sz="0" w:space="0" w:color="auto"/>
                            <w:bottom w:val="none" w:sz="0" w:space="0" w:color="auto"/>
                            <w:right w:val="none" w:sz="0" w:space="0" w:color="auto"/>
                          </w:divBdr>
                          <w:divsChild>
                            <w:div w:id="122356794">
                              <w:marLeft w:val="0"/>
                              <w:marRight w:val="0"/>
                              <w:marTop w:val="0"/>
                              <w:marBottom w:val="0"/>
                              <w:divBdr>
                                <w:top w:val="none" w:sz="0" w:space="0" w:color="auto"/>
                                <w:left w:val="none" w:sz="0" w:space="0" w:color="auto"/>
                                <w:bottom w:val="none" w:sz="0" w:space="0" w:color="auto"/>
                                <w:right w:val="none" w:sz="0" w:space="0" w:color="auto"/>
                              </w:divBdr>
                              <w:divsChild>
                                <w:div w:id="1981373924">
                                  <w:marLeft w:val="0"/>
                                  <w:marRight w:val="0"/>
                                  <w:marTop w:val="0"/>
                                  <w:marBottom w:val="0"/>
                                  <w:divBdr>
                                    <w:top w:val="none" w:sz="0" w:space="0" w:color="auto"/>
                                    <w:left w:val="none" w:sz="0" w:space="0" w:color="auto"/>
                                    <w:bottom w:val="none" w:sz="0" w:space="0" w:color="auto"/>
                                    <w:right w:val="none" w:sz="0" w:space="0" w:color="auto"/>
                                  </w:divBdr>
                                </w:div>
                              </w:divsChild>
                            </w:div>
                            <w:div w:id="1627588071">
                              <w:marLeft w:val="0"/>
                              <w:marRight w:val="0"/>
                              <w:marTop w:val="0"/>
                              <w:marBottom w:val="0"/>
                              <w:divBdr>
                                <w:top w:val="none" w:sz="0" w:space="0" w:color="auto"/>
                                <w:left w:val="none" w:sz="0" w:space="0" w:color="auto"/>
                                <w:bottom w:val="none" w:sz="0" w:space="0" w:color="auto"/>
                                <w:right w:val="none" w:sz="0" w:space="0" w:color="auto"/>
                              </w:divBdr>
                            </w:div>
                          </w:divsChild>
                        </w:div>
                        <w:div w:id="1613128500">
                          <w:marLeft w:val="0"/>
                          <w:marRight w:val="0"/>
                          <w:marTop w:val="0"/>
                          <w:marBottom w:val="0"/>
                          <w:divBdr>
                            <w:top w:val="none" w:sz="0" w:space="0" w:color="auto"/>
                            <w:left w:val="none" w:sz="0" w:space="0" w:color="auto"/>
                            <w:bottom w:val="none" w:sz="0" w:space="0" w:color="auto"/>
                            <w:right w:val="none" w:sz="0" w:space="0" w:color="auto"/>
                          </w:divBdr>
                          <w:divsChild>
                            <w:div w:id="397367284">
                              <w:marLeft w:val="0"/>
                              <w:marRight w:val="0"/>
                              <w:marTop w:val="0"/>
                              <w:marBottom w:val="0"/>
                              <w:divBdr>
                                <w:top w:val="none" w:sz="0" w:space="0" w:color="auto"/>
                                <w:left w:val="none" w:sz="0" w:space="0" w:color="auto"/>
                                <w:bottom w:val="none" w:sz="0" w:space="0" w:color="auto"/>
                                <w:right w:val="none" w:sz="0" w:space="0" w:color="auto"/>
                              </w:divBdr>
                            </w:div>
                            <w:div w:id="1968780406">
                              <w:marLeft w:val="0"/>
                              <w:marRight w:val="0"/>
                              <w:marTop w:val="0"/>
                              <w:marBottom w:val="0"/>
                              <w:divBdr>
                                <w:top w:val="none" w:sz="0" w:space="0" w:color="auto"/>
                                <w:left w:val="none" w:sz="0" w:space="0" w:color="auto"/>
                                <w:bottom w:val="none" w:sz="0" w:space="0" w:color="auto"/>
                                <w:right w:val="none" w:sz="0" w:space="0" w:color="auto"/>
                              </w:divBdr>
                              <w:divsChild>
                                <w:div w:id="10476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9713">
                          <w:marLeft w:val="0"/>
                          <w:marRight w:val="0"/>
                          <w:marTop w:val="0"/>
                          <w:marBottom w:val="0"/>
                          <w:divBdr>
                            <w:top w:val="none" w:sz="0" w:space="0" w:color="auto"/>
                            <w:left w:val="none" w:sz="0" w:space="0" w:color="auto"/>
                            <w:bottom w:val="none" w:sz="0" w:space="0" w:color="auto"/>
                            <w:right w:val="none" w:sz="0" w:space="0" w:color="auto"/>
                          </w:divBdr>
                          <w:divsChild>
                            <w:div w:id="1999844308">
                              <w:marLeft w:val="0"/>
                              <w:marRight w:val="0"/>
                              <w:marTop w:val="0"/>
                              <w:marBottom w:val="0"/>
                              <w:divBdr>
                                <w:top w:val="none" w:sz="0" w:space="0" w:color="auto"/>
                                <w:left w:val="none" w:sz="0" w:space="0" w:color="auto"/>
                                <w:bottom w:val="none" w:sz="0" w:space="0" w:color="auto"/>
                                <w:right w:val="none" w:sz="0" w:space="0" w:color="auto"/>
                              </w:divBdr>
                            </w:div>
                          </w:divsChild>
                        </w:div>
                        <w:div w:id="1813061702">
                          <w:marLeft w:val="0"/>
                          <w:marRight w:val="0"/>
                          <w:marTop w:val="0"/>
                          <w:marBottom w:val="0"/>
                          <w:divBdr>
                            <w:top w:val="none" w:sz="0" w:space="0" w:color="auto"/>
                            <w:left w:val="none" w:sz="0" w:space="0" w:color="auto"/>
                            <w:bottom w:val="none" w:sz="0" w:space="0" w:color="auto"/>
                            <w:right w:val="none" w:sz="0" w:space="0" w:color="auto"/>
                          </w:divBdr>
                        </w:div>
                        <w:div w:id="2009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107">
      <w:bodyDiv w:val="1"/>
      <w:marLeft w:val="0"/>
      <w:marRight w:val="0"/>
      <w:marTop w:val="0"/>
      <w:marBottom w:val="0"/>
      <w:divBdr>
        <w:top w:val="none" w:sz="0" w:space="0" w:color="auto"/>
        <w:left w:val="none" w:sz="0" w:space="0" w:color="auto"/>
        <w:bottom w:val="none" w:sz="0" w:space="0" w:color="auto"/>
        <w:right w:val="none" w:sz="0" w:space="0" w:color="auto"/>
      </w:divBdr>
    </w:div>
    <w:div w:id="1981029689">
      <w:bodyDiv w:val="1"/>
      <w:marLeft w:val="0"/>
      <w:marRight w:val="0"/>
      <w:marTop w:val="0"/>
      <w:marBottom w:val="0"/>
      <w:divBdr>
        <w:top w:val="none" w:sz="0" w:space="0" w:color="auto"/>
        <w:left w:val="none" w:sz="0" w:space="0" w:color="auto"/>
        <w:bottom w:val="none" w:sz="0" w:space="0" w:color="auto"/>
        <w:right w:val="none" w:sz="0" w:space="0" w:color="auto"/>
      </w:divBdr>
    </w:div>
    <w:div w:id="1982731890">
      <w:bodyDiv w:val="1"/>
      <w:marLeft w:val="0"/>
      <w:marRight w:val="0"/>
      <w:marTop w:val="0"/>
      <w:marBottom w:val="0"/>
      <w:divBdr>
        <w:top w:val="none" w:sz="0" w:space="0" w:color="auto"/>
        <w:left w:val="none" w:sz="0" w:space="0" w:color="auto"/>
        <w:bottom w:val="none" w:sz="0" w:space="0" w:color="auto"/>
        <w:right w:val="none" w:sz="0" w:space="0" w:color="auto"/>
      </w:divBdr>
      <w:divsChild>
        <w:div w:id="1348944460">
          <w:marLeft w:val="0"/>
          <w:marRight w:val="0"/>
          <w:marTop w:val="0"/>
          <w:marBottom w:val="0"/>
          <w:divBdr>
            <w:top w:val="none" w:sz="0" w:space="0" w:color="auto"/>
            <w:left w:val="none" w:sz="0" w:space="0" w:color="auto"/>
            <w:bottom w:val="none" w:sz="0" w:space="0" w:color="auto"/>
            <w:right w:val="none" w:sz="0" w:space="0" w:color="auto"/>
          </w:divBdr>
        </w:div>
        <w:div w:id="2084256525">
          <w:marLeft w:val="0"/>
          <w:marRight w:val="0"/>
          <w:marTop w:val="0"/>
          <w:marBottom w:val="0"/>
          <w:divBdr>
            <w:top w:val="none" w:sz="0" w:space="0" w:color="auto"/>
            <w:left w:val="none" w:sz="0" w:space="0" w:color="auto"/>
            <w:bottom w:val="none" w:sz="0" w:space="0" w:color="auto"/>
            <w:right w:val="none" w:sz="0" w:space="0" w:color="auto"/>
          </w:divBdr>
        </w:div>
      </w:divsChild>
    </w:div>
    <w:div w:id="2000695676">
      <w:bodyDiv w:val="1"/>
      <w:marLeft w:val="0"/>
      <w:marRight w:val="0"/>
      <w:marTop w:val="0"/>
      <w:marBottom w:val="0"/>
      <w:divBdr>
        <w:top w:val="none" w:sz="0" w:space="0" w:color="auto"/>
        <w:left w:val="none" w:sz="0" w:space="0" w:color="auto"/>
        <w:bottom w:val="none" w:sz="0" w:space="0" w:color="auto"/>
        <w:right w:val="none" w:sz="0" w:space="0" w:color="auto"/>
      </w:divBdr>
    </w:div>
    <w:div w:id="2047869373">
      <w:bodyDiv w:val="1"/>
      <w:marLeft w:val="0"/>
      <w:marRight w:val="0"/>
      <w:marTop w:val="0"/>
      <w:marBottom w:val="0"/>
      <w:divBdr>
        <w:top w:val="none" w:sz="0" w:space="0" w:color="auto"/>
        <w:left w:val="none" w:sz="0" w:space="0" w:color="auto"/>
        <w:bottom w:val="none" w:sz="0" w:space="0" w:color="auto"/>
        <w:right w:val="none" w:sz="0" w:space="0" w:color="auto"/>
      </w:divBdr>
    </w:div>
    <w:div w:id="2081251892">
      <w:bodyDiv w:val="1"/>
      <w:marLeft w:val="0"/>
      <w:marRight w:val="0"/>
      <w:marTop w:val="0"/>
      <w:marBottom w:val="0"/>
      <w:divBdr>
        <w:top w:val="none" w:sz="0" w:space="0" w:color="auto"/>
        <w:left w:val="none" w:sz="0" w:space="0" w:color="auto"/>
        <w:bottom w:val="none" w:sz="0" w:space="0" w:color="auto"/>
        <w:right w:val="none" w:sz="0" w:space="0" w:color="auto"/>
      </w:divBdr>
    </w:div>
    <w:div w:id="2087264422">
      <w:bodyDiv w:val="1"/>
      <w:marLeft w:val="0"/>
      <w:marRight w:val="0"/>
      <w:marTop w:val="0"/>
      <w:marBottom w:val="0"/>
      <w:divBdr>
        <w:top w:val="none" w:sz="0" w:space="0" w:color="auto"/>
        <w:left w:val="none" w:sz="0" w:space="0" w:color="auto"/>
        <w:bottom w:val="none" w:sz="0" w:space="0" w:color="auto"/>
        <w:right w:val="none" w:sz="0" w:space="0" w:color="auto"/>
      </w:divBdr>
      <w:divsChild>
        <w:div w:id="161820922">
          <w:marLeft w:val="0"/>
          <w:marRight w:val="0"/>
          <w:marTop w:val="0"/>
          <w:marBottom w:val="0"/>
          <w:divBdr>
            <w:top w:val="none" w:sz="0" w:space="0" w:color="auto"/>
            <w:left w:val="none" w:sz="0" w:space="0" w:color="auto"/>
            <w:bottom w:val="none" w:sz="0" w:space="0" w:color="auto"/>
            <w:right w:val="none" w:sz="0" w:space="0" w:color="auto"/>
          </w:divBdr>
          <w:divsChild>
            <w:div w:id="965504835">
              <w:marLeft w:val="0"/>
              <w:marRight w:val="0"/>
              <w:marTop w:val="0"/>
              <w:marBottom w:val="0"/>
              <w:divBdr>
                <w:top w:val="none" w:sz="0" w:space="0" w:color="auto"/>
                <w:left w:val="none" w:sz="0" w:space="0" w:color="auto"/>
                <w:bottom w:val="none" w:sz="0" w:space="0" w:color="auto"/>
                <w:right w:val="none" w:sz="0" w:space="0" w:color="auto"/>
              </w:divBdr>
              <w:divsChild>
                <w:div w:id="1557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q=https%3A%2F%2Fus02web.zoom.us%2Fj%2F86114133771%3Fpwd%3DYVUzZVUyUS8xQkF4NDFkQ0RKRTd2UT09&amp;sa=D&amp;ust=1663524780000000&amp;usg=AOvVaw2rPOGPsZ8GQLox6eKd33q7" TargetMode="External"/><Relationship Id="rId4" Type="http://schemas.openxmlformats.org/officeDocument/2006/relationships/settings" Target="settings.xml"/><Relationship Id="rId9" Type="http://schemas.openxmlformats.org/officeDocument/2006/relationships/hyperlink" Target="https://www.google.com/url?q=https%3A%2F%2Fus02web.zoom.us%2Fj%2F86114133771%3Fpwd%3DYVUzZVUyUS8xQkF4NDFkQ0RKRTd2UT09&amp;sa=D&amp;ust=1663524780000000&amp;usg=AOvVaw2rPOGPsZ8GQLox6eKd33q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cma-acmc.ca/en/wp-content/uploads/ETF-Task-Force-Report-July-13-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D96002-EAAE-4418-A4D3-CEF4FD35B86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CFBD-A7D2-4B24-8BFF-E9821AF6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8</Pages>
  <Words>2091</Words>
  <Characters>10351</Characters>
  <Application>Microsoft Office Word</Application>
  <DocSecurity>0</DocSecurity>
  <Lines>517</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Amsden</dc:creator>
  <cp:keywords/>
  <dc:description/>
  <cp:lastModifiedBy>Barb Amsden</cp:lastModifiedBy>
  <cp:revision>12</cp:revision>
  <cp:lastPrinted>2022-03-15T20:34:00Z</cp:lastPrinted>
  <dcterms:created xsi:type="dcterms:W3CDTF">2023-09-05T16:10:00Z</dcterms:created>
  <dcterms:modified xsi:type="dcterms:W3CDTF">2023-10-06T11:10:00Z</dcterms:modified>
</cp:coreProperties>
</file>