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C1F7" w14:textId="572D7CC0" w:rsidR="007936BB" w:rsidRPr="00CE4AE2" w:rsidRDefault="00663E2A" w:rsidP="005D7690">
      <w:pPr>
        <w:tabs>
          <w:tab w:val="right" w:pos="9360"/>
        </w:tabs>
        <w:spacing w:after="0" w:line="240" w:lineRule="auto"/>
        <w:jc w:val="center"/>
        <w:rPr>
          <w:rFonts w:ascii="Arial" w:hAnsi="Arial" w:cs="Arial"/>
          <w:b/>
          <w:sz w:val="24"/>
          <w:szCs w:val="24"/>
        </w:rPr>
      </w:pPr>
      <w:r w:rsidRPr="00CE4AE2">
        <w:rPr>
          <w:rFonts w:ascii="Arial" w:hAnsi="Arial" w:cs="Arial"/>
          <w:b/>
          <w:noProof/>
          <w:sz w:val="24"/>
          <w:szCs w:val="24"/>
        </w:rPr>
        <w:drawing>
          <wp:anchor distT="0" distB="0" distL="114300" distR="114300" simplePos="0" relativeHeight="251659264" behindDoc="0" locked="0" layoutInCell="1" allowOverlap="1" wp14:anchorId="5987FA12" wp14:editId="4B137B95">
            <wp:simplePos x="0" y="0"/>
            <wp:positionH relativeFrom="margin">
              <wp:align>center</wp:align>
            </wp:positionH>
            <wp:positionV relativeFrom="paragraph">
              <wp:posOffset>-526250</wp:posOffset>
            </wp:positionV>
            <wp:extent cx="3395345" cy="1137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r="21302"/>
                    <a:stretch/>
                  </pic:blipFill>
                  <pic:spPr bwMode="auto">
                    <a:xfrm>
                      <a:off x="0" y="0"/>
                      <a:ext cx="3395345" cy="1137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0FD206" w14:textId="1C5AECD6" w:rsidR="008B098F" w:rsidRPr="00CE4AE2" w:rsidRDefault="008B098F" w:rsidP="005D7690">
      <w:pPr>
        <w:tabs>
          <w:tab w:val="right" w:pos="9360"/>
        </w:tabs>
        <w:spacing w:after="0" w:line="240" w:lineRule="auto"/>
        <w:jc w:val="center"/>
        <w:rPr>
          <w:rFonts w:ascii="Arial" w:hAnsi="Arial" w:cs="Arial"/>
          <w:b/>
          <w:sz w:val="24"/>
          <w:szCs w:val="24"/>
        </w:rPr>
      </w:pPr>
    </w:p>
    <w:p w14:paraId="4A76925B" w14:textId="41D982A0" w:rsidR="008B098F" w:rsidRPr="00CE4AE2" w:rsidRDefault="008B098F" w:rsidP="005D7690">
      <w:pPr>
        <w:tabs>
          <w:tab w:val="right" w:pos="9360"/>
        </w:tabs>
        <w:spacing w:after="0" w:line="240" w:lineRule="auto"/>
        <w:jc w:val="center"/>
        <w:rPr>
          <w:rFonts w:ascii="Arial" w:hAnsi="Arial" w:cs="Arial"/>
          <w:b/>
          <w:sz w:val="24"/>
          <w:szCs w:val="24"/>
        </w:rPr>
      </w:pPr>
    </w:p>
    <w:p w14:paraId="50751E99" w14:textId="44B38567" w:rsidR="008B098F" w:rsidRPr="00CE4AE2" w:rsidRDefault="00A35AAF" w:rsidP="005D7690">
      <w:pPr>
        <w:tabs>
          <w:tab w:val="right" w:pos="9360"/>
        </w:tabs>
        <w:spacing w:after="0" w:line="240" w:lineRule="auto"/>
        <w:jc w:val="center"/>
        <w:rPr>
          <w:rFonts w:ascii="Arial" w:hAnsi="Arial" w:cs="Arial"/>
          <w:b/>
          <w:sz w:val="24"/>
          <w:szCs w:val="24"/>
        </w:rPr>
      </w:pPr>
      <w:bookmarkStart w:id="0" w:name="_Hlk141975877"/>
      <w:r>
        <w:rPr>
          <w:rFonts w:ascii="Arial" w:hAnsi="Arial" w:cs="Arial"/>
          <w:b/>
          <w:sz w:val="24"/>
          <w:szCs w:val="24"/>
        </w:rPr>
        <w:t>Jryu</w:t>
      </w:r>
    </w:p>
    <w:bookmarkEnd w:id="0"/>
    <w:p w14:paraId="7FAD8A15" w14:textId="3F562C49" w:rsidR="00577E39" w:rsidRPr="00CE4AE2" w:rsidRDefault="00806C58" w:rsidP="005D7690">
      <w:pPr>
        <w:spacing w:after="0" w:line="240" w:lineRule="auto"/>
        <w:jc w:val="center"/>
        <w:rPr>
          <w:rFonts w:ascii="Arial" w:hAnsi="Arial" w:cs="Arial"/>
          <w:b/>
          <w:sz w:val="24"/>
          <w:szCs w:val="24"/>
        </w:rPr>
      </w:pPr>
      <w:r w:rsidRPr="00CE4AE2">
        <w:rPr>
          <w:rFonts w:ascii="Arial" w:hAnsi="Arial" w:cs="Arial"/>
          <w:noProof/>
        </w:rPr>
        <mc:AlternateContent>
          <mc:Choice Requires="wps">
            <w:drawing>
              <wp:anchor distT="0" distB="0" distL="114300" distR="114300" simplePos="0" relativeHeight="251661312" behindDoc="0" locked="0" layoutInCell="1" allowOverlap="1" wp14:anchorId="7B326AAF" wp14:editId="1B4EF693">
                <wp:simplePos x="0" y="0"/>
                <wp:positionH relativeFrom="column">
                  <wp:posOffset>0</wp:posOffset>
                </wp:positionH>
                <wp:positionV relativeFrom="paragraph">
                  <wp:posOffset>0</wp:posOffset>
                </wp:positionV>
                <wp:extent cx="5949950" cy="8731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873125"/>
                        </a:xfrm>
                        <a:prstGeom prst="rect">
                          <a:avLst/>
                        </a:prstGeom>
                        <a:noFill/>
                        <a:ln w="6350">
                          <a:solidFill>
                            <a:prstClr val="black"/>
                          </a:solidFill>
                        </a:ln>
                      </wps:spPr>
                      <wps:txbx>
                        <w:txbxContent>
                          <w:p w14:paraId="5D9B638E" w14:textId="77777777" w:rsidR="002C5C3B" w:rsidRPr="002C5C3B" w:rsidRDefault="002C5C3B" w:rsidP="002C5C3B">
                            <w:pPr>
                              <w:pStyle w:val="PlainText"/>
                              <w:jc w:val="center"/>
                              <w:rPr>
                                <w:rFonts w:eastAsiaTheme="minorHAnsi"/>
                                <w:b/>
                                <w:bCs/>
                                <w:lang w:val="en-CA"/>
                              </w:rPr>
                            </w:pPr>
                            <w:r w:rsidRPr="002C5C3B">
                              <w:rPr>
                                <w:b/>
                                <w:bCs/>
                              </w:rPr>
                              <w:t>Join Zoom Meeting</w:t>
                            </w:r>
                          </w:p>
                          <w:p w14:paraId="46F9E0DE" w14:textId="77777777" w:rsidR="00186B3D" w:rsidRDefault="00000000" w:rsidP="00186B3D">
                            <w:pPr>
                              <w:spacing w:after="0" w:line="240" w:lineRule="auto"/>
                              <w:jc w:val="center"/>
                              <w:rPr>
                                <w:rFonts w:ascii="Arial" w:eastAsia="Times New Roman" w:hAnsi="Arial" w:cs="Arial"/>
                                <w:b/>
                                <w:bCs/>
                                <w:color w:val="3C4043"/>
                                <w:spacing w:val="3"/>
                                <w:sz w:val="20"/>
                                <w:szCs w:val="20"/>
                              </w:rPr>
                            </w:pPr>
                            <w:hyperlink r:id="rId9" w:tgtFrame="_blank" w:history="1">
                              <w:r w:rsidR="00186B3D" w:rsidRPr="007A5557">
                                <w:rPr>
                                  <w:rStyle w:val="Hyperlink"/>
                                  <w:rFonts w:ascii="Arial" w:eastAsia="Times New Roman" w:hAnsi="Arial" w:cs="Arial"/>
                                  <w:b/>
                                  <w:bCs/>
                                  <w:spacing w:val="3"/>
                                  <w:sz w:val="20"/>
                                  <w:szCs w:val="20"/>
                                </w:rPr>
                                <w:t>https://us02web.zoom.us/j/86114133771?pwd=YVUzZVUyUS8xQkF4NDFkQ0RKRTd2UT09</w:t>
                              </w:r>
                            </w:hyperlink>
                            <w:r w:rsidR="00186B3D" w:rsidRPr="007A5557">
                              <w:rPr>
                                <w:rFonts w:ascii="Arial" w:eastAsia="Times New Roman" w:hAnsi="Arial" w:cs="Arial"/>
                                <w:b/>
                                <w:bCs/>
                                <w:color w:val="3C4043"/>
                                <w:spacing w:val="3"/>
                                <w:sz w:val="20"/>
                                <w:szCs w:val="20"/>
                              </w:rPr>
                              <w:br/>
                              <w:t>Meeting ID: 861 1413 3771 Passcode: 4CZCsF (by phone: 479562)</w:t>
                            </w:r>
                          </w:p>
                          <w:p w14:paraId="5452A889" w14:textId="6D1F56FC" w:rsidR="002C5C3B" w:rsidRPr="00186B3D" w:rsidRDefault="00186B3D" w:rsidP="00186B3D">
                            <w:pPr>
                              <w:pStyle w:val="PlainText"/>
                              <w:jc w:val="center"/>
                            </w:pPr>
                            <w:r w:rsidRPr="00186B3D">
                              <w:rPr>
                                <w:rFonts w:ascii="Arial" w:hAnsi="Arial" w:cs="Arial"/>
                                <w:color w:val="3C4043"/>
                                <w:spacing w:val="3"/>
                                <w:sz w:val="20"/>
                                <w:szCs w:val="20"/>
                                <w:lang w:val="es-419"/>
                              </w:rPr>
                              <w:t>One tap mobile: +17806660144,,86114133771#,,,,*479562#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sidR="0074660C">
                              <w:rPr>
                                <w:rFonts w:ascii="Arial" w:hAnsi="Arial" w:cs="Arial"/>
                                <w:color w:val="3C4043"/>
                                <w:spacing w:val="3"/>
                                <w:sz w:val="20"/>
                                <w:szCs w:val="20"/>
                                <w:lang w:val="es-419"/>
                              </w:rPr>
                              <w:t xml:space="preserve"> (BC)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B326AAF" id="_x0000_t202" coordsize="21600,21600" o:spt="202" path="m,l,21600r21600,l21600,xe">
                <v:stroke joinstyle="miter"/>
                <v:path gradientshapeok="t" o:connecttype="rect"/>
              </v:shapetype>
              <v:shape id="Text Box 2" o:spid="_x0000_s1026" type="#_x0000_t202" style="position:absolute;left:0;text-align:left;margin-left:0;margin-top:0;width:468.5pt;height:68.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" filled="f" strokeweight=".5pt">
                <v:path arrowok="t"/>
                <v:textbox style="mso-fit-shape-to-text:t">
                  <w:txbxContent>
                    <w:p w14:paraId="5D9B638E" w14:textId="77777777" w:rsidR="002C5C3B" w:rsidRPr="002C5C3B" w:rsidRDefault="002C5C3B" w:rsidP="002C5C3B">
                      <w:pPr>
                        <w:pStyle w:val="PlainText"/>
                        <w:jc w:val="center"/>
                        <w:rPr>
                          <w:rFonts w:eastAsiaTheme="minorHAnsi"/>
                          <w:b/>
                          <w:bCs/>
                          <w:lang w:val="en-CA"/>
                        </w:rPr>
                      </w:pPr>
                      <w:r w:rsidRPr="002C5C3B">
                        <w:rPr>
                          <w:b/>
                          <w:bCs/>
                        </w:rPr>
                        <w:t>Join Zoom Meeting</w:t>
                      </w:r>
                    </w:p>
                    <w:p w14:paraId="46F9E0DE" w14:textId="77777777" w:rsidR="00186B3D" w:rsidRDefault="00000000" w:rsidP="00186B3D">
                      <w:pPr>
                        <w:spacing w:after="0" w:line="240" w:lineRule="auto"/>
                        <w:jc w:val="center"/>
                        <w:rPr>
                          <w:rFonts w:ascii="Arial" w:eastAsia="Times New Roman" w:hAnsi="Arial" w:cs="Arial"/>
                          <w:b/>
                          <w:bCs/>
                          <w:color w:val="3C4043"/>
                          <w:spacing w:val="3"/>
                          <w:sz w:val="20"/>
                          <w:szCs w:val="20"/>
                        </w:rPr>
                      </w:pPr>
                      <w:hyperlink r:id="rId10" w:tgtFrame="_blank" w:history="1">
                        <w:r w:rsidR="00186B3D" w:rsidRPr="007A5557">
                          <w:rPr>
                            <w:rStyle w:val="Hyperlink"/>
                            <w:rFonts w:ascii="Arial" w:eastAsia="Times New Roman" w:hAnsi="Arial" w:cs="Arial"/>
                            <w:b/>
                            <w:bCs/>
                            <w:spacing w:val="3"/>
                            <w:sz w:val="20"/>
                            <w:szCs w:val="20"/>
                          </w:rPr>
                          <w:t>https://us02web.zoom.us/j/86114133771?pwd=YVUzZVUyUS8xQkF4NDFkQ0RKRTd2UT09</w:t>
                        </w:r>
                      </w:hyperlink>
                      <w:r w:rsidR="00186B3D" w:rsidRPr="007A5557">
                        <w:rPr>
                          <w:rFonts w:ascii="Arial" w:eastAsia="Times New Roman" w:hAnsi="Arial" w:cs="Arial"/>
                          <w:b/>
                          <w:bCs/>
                          <w:color w:val="3C4043"/>
                          <w:spacing w:val="3"/>
                          <w:sz w:val="20"/>
                          <w:szCs w:val="20"/>
                        </w:rPr>
                        <w:br/>
                        <w:t>Meeting ID: 861 1413 3771 Passcode: 4CZCsF (by phone: 479562)</w:t>
                      </w:r>
                    </w:p>
                    <w:p w14:paraId="5452A889" w14:textId="6D1F56FC" w:rsidR="002C5C3B" w:rsidRPr="00186B3D" w:rsidRDefault="00186B3D" w:rsidP="00186B3D">
                      <w:pPr>
                        <w:pStyle w:val="PlainText"/>
                        <w:jc w:val="center"/>
                      </w:pPr>
                      <w:r w:rsidRPr="00186B3D">
                        <w:rPr>
                          <w:rFonts w:ascii="Arial" w:hAnsi="Arial" w:cs="Arial"/>
                          <w:color w:val="3C4043"/>
                          <w:spacing w:val="3"/>
                          <w:sz w:val="20"/>
                          <w:szCs w:val="20"/>
                          <w:lang w:val="es-419"/>
                        </w:rPr>
                        <w:t>One tap mobile: +17806660144,,86114133771#,,,,*479562#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sidR="0074660C">
                        <w:rPr>
                          <w:rFonts w:ascii="Arial" w:hAnsi="Arial" w:cs="Arial"/>
                          <w:color w:val="3C4043"/>
                          <w:spacing w:val="3"/>
                          <w:sz w:val="20"/>
                          <w:szCs w:val="20"/>
                          <w:lang w:val="es-419"/>
                        </w:rPr>
                        <w:t xml:space="preserve"> (BC)</w:t>
                      </w:r>
                    </w:p>
                  </w:txbxContent>
                </v:textbox>
                <w10:wrap type="square"/>
              </v:shape>
            </w:pict>
          </mc:Fallback>
        </mc:AlternateContent>
      </w:r>
    </w:p>
    <w:p w14:paraId="6F6655B4" w14:textId="77777777" w:rsidR="007A5557" w:rsidRPr="00CE4AE2" w:rsidRDefault="007A5557" w:rsidP="005D7690">
      <w:pPr>
        <w:spacing w:after="0" w:line="240" w:lineRule="auto"/>
        <w:jc w:val="center"/>
        <w:rPr>
          <w:rFonts w:ascii="Arial" w:hAnsi="Arial" w:cs="Arial"/>
          <w:b/>
          <w:sz w:val="28"/>
          <w:szCs w:val="28"/>
          <w:lang w:val="es-419"/>
        </w:rPr>
      </w:pPr>
    </w:p>
    <w:p w14:paraId="69D2FDB7" w14:textId="7B73B256" w:rsidR="007936BB" w:rsidRPr="00CE4AE2" w:rsidRDefault="007936BB" w:rsidP="005D7690">
      <w:pPr>
        <w:spacing w:after="0" w:line="240" w:lineRule="auto"/>
        <w:jc w:val="center"/>
        <w:rPr>
          <w:rFonts w:ascii="Arial" w:hAnsi="Arial" w:cs="Arial"/>
          <w:b/>
          <w:sz w:val="28"/>
          <w:szCs w:val="28"/>
        </w:rPr>
      </w:pPr>
      <w:r w:rsidRPr="00CE4AE2">
        <w:rPr>
          <w:rFonts w:ascii="Arial" w:hAnsi="Arial" w:cs="Arial"/>
          <w:b/>
          <w:sz w:val="28"/>
          <w:szCs w:val="28"/>
        </w:rPr>
        <w:t>T+</w:t>
      </w:r>
      <w:r w:rsidR="004F3ECC" w:rsidRPr="00CE4AE2">
        <w:rPr>
          <w:rFonts w:ascii="Arial" w:hAnsi="Arial" w:cs="Arial"/>
          <w:b/>
          <w:sz w:val="28"/>
          <w:szCs w:val="28"/>
        </w:rPr>
        <w:t>1</w:t>
      </w:r>
      <w:r w:rsidRPr="00CE4AE2">
        <w:rPr>
          <w:rFonts w:ascii="Arial" w:hAnsi="Arial" w:cs="Arial"/>
          <w:b/>
          <w:sz w:val="28"/>
          <w:szCs w:val="28"/>
        </w:rPr>
        <w:t xml:space="preserve"> Communications and Education Working Group (CEWG)</w:t>
      </w:r>
    </w:p>
    <w:p w14:paraId="0A336193" w14:textId="3CBCCFCF" w:rsidR="000C05C3" w:rsidRPr="00CE4AE2" w:rsidRDefault="000C05C3" w:rsidP="005D7690">
      <w:pPr>
        <w:tabs>
          <w:tab w:val="left" w:pos="2222"/>
          <w:tab w:val="center" w:pos="4680"/>
        </w:tabs>
        <w:spacing w:after="0" w:line="240" w:lineRule="auto"/>
        <w:rPr>
          <w:rFonts w:ascii="Arial" w:hAnsi="Arial" w:cs="Arial"/>
          <w:b/>
          <w:sz w:val="16"/>
          <w:szCs w:val="16"/>
        </w:rPr>
      </w:pPr>
    </w:p>
    <w:p w14:paraId="5E5C3F47" w14:textId="2CF6915D" w:rsidR="007936BB" w:rsidRPr="00CE4AE2" w:rsidRDefault="007936BB" w:rsidP="005D7690">
      <w:pPr>
        <w:tabs>
          <w:tab w:val="left" w:pos="2222"/>
          <w:tab w:val="center" w:pos="4680"/>
        </w:tabs>
        <w:spacing w:after="0" w:line="240" w:lineRule="auto"/>
        <w:jc w:val="center"/>
        <w:rPr>
          <w:rFonts w:ascii="Arial" w:hAnsi="Arial" w:cs="Arial"/>
          <w:b/>
          <w:sz w:val="28"/>
          <w:szCs w:val="28"/>
        </w:rPr>
      </w:pPr>
      <w:r w:rsidRPr="00CE4AE2">
        <w:rPr>
          <w:rFonts w:ascii="Arial" w:hAnsi="Arial" w:cs="Arial"/>
          <w:b/>
          <w:sz w:val="28"/>
          <w:szCs w:val="28"/>
        </w:rPr>
        <w:t>Proposed Agenda</w:t>
      </w:r>
    </w:p>
    <w:p w14:paraId="13F472EB" w14:textId="08E9E1D4" w:rsidR="007936BB" w:rsidRPr="00CE4AE2" w:rsidRDefault="007936BB" w:rsidP="005D7690">
      <w:pPr>
        <w:spacing w:after="0" w:line="240" w:lineRule="auto"/>
        <w:jc w:val="center"/>
        <w:rPr>
          <w:rFonts w:ascii="Arial" w:hAnsi="Arial" w:cs="Arial"/>
          <w:b/>
          <w:sz w:val="16"/>
          <w:szCs w:val="16"/>
        </w:rPr>
      </w:pPr>
    </w:p>
    <w:p w14:paraId="23E958F8" w14:textId="6A399683" w:rsidR="007936BB" w:rsidRPr="00CE4AE2" w:rsidRDefault="004F3ECC" w:rsidP="005D7690">
      <w:pPr>
        <w:tabs>
          <w:tab w:val="left" w:pos="1350"/>
        </w:tabs>
        <w:spacing w:after="0" w:line="240" w:lineRule="auto"/>
        <w:jc w:val="center"/>
        <w:rPr>
          <w:rFonts w:ascii="Arial" w:hAnsi="Arial" w:cs="Arial"/>
          <w:b/>
          <w:sz w:val="24"/>
          <w:szCs w:val="24"/>
        </w:rPr>
      </w:pPr>
      <w:r w:rsidRPr="00CE4AE2">
        <w:rPr>
          <w:rFonts w:ascii="Arial" w:hAnsi="Arial" w:cs="Arial"/>
          <w:b/>
          <w:sz w:val="24"/>
          <w:szCs w:val="24"/>
        </w:rPr>
        <w:t xml:space="preserve">Tuesday, </w:t>
      </w:r>
      <w:r w:rsidR="003D0C5A" w:rsidRPr="00CE4AE2">
        <w:rPr>
          <w:rFonts w:ascii="Arial" w:hAnsi="Arial" w:cs="Arial"/>
          <w:b/>
          <w:sz w:val="24"/>
          <w:szCs w:val="24"/>
        </w:rPr>
        <w:t>August 8</w:t>
      </w:r>
      <w:r w:rsidR="007936BB" w:rsidRPr="00CE4AE2">
        <w:rPr>
          <w:rFonts w:ascii="Arial" w:hAnsi="Arial" w:cs="Arial"/>
          <w:b/>
          <w:sz w:val="24"/>
          <w:szCs w:val="24"/>
        </w:rPr>
        <w:t>, 20</w:t>
      </w:r>
      <w:r w:rsidRPr="00CE4AE2">
        <w:rPr>
          <w:rFonts w:ascii="Arial" w:hAnsi="Arial" w:cs="Arial"/>
          <w:b/>
          <w:sz w:val="24"/>
          <w:szCs w:val="24"/>
        </w:rPr>
        <w:t>2</w:t>
      </w:r>
      <w:r w:rsidR="003663BC" w:rsidRPr="00CE4AE2">
        <w:rPr>
          <w:rFonts w:ascii="Arial" w:hAnsi="Arial" w:cs="Arial"/>
          <w:b/>
          <w:sz w:val="24"/>
          <w:szCs w:val="24"/>
        </w:rPr>
        <w:t>3</w:t>
      </w:r>
      <w:r w:rsidR="007936BB" w:rsidRPr="00CE4AE2">
        <w:rPr>
          <w:rFonts w:ascii="Arial" w:hAnsi="Arial" w:cs="Arial"/>
          <w:b/>
          <w:sz w:val="24"/>
          <w:szCs w:val="24"/>
        </w:rPr>
        <w:t xml:space="preserve"> – </w:t>
      </w:r>
      <w:r w:rsidR="003D0C5A" w:rsidRPr="00CE4AE2">
        <w:rPr>
          <w:rFonts w:ascii="Arial" w:hAnsi="Arial" w:cs="Arial"/>
          <w:b/>
          <w:sz w:val="24"/>
          <w:szCs w:val="24"/>
        </w:rPr>
        <w:t>1</w:t>
      </w:r>
      <w:r w:rsidR="002E0333" w:rsidRPr="00CE4AE2">
        <w:rPr>
          <w:rFonts w:ascii="Arial" w:hAnsi="Arial" w:cs="Arial"/>
          <w:b/>
          <w:sz w:val="24"/>
          <w:szCs w:val="24"/>
        </w:rPr>
        <w:t>1</w:t>
      </w:r>
      <w:r w:rsidR="007936BB" w:rsidRPr="00CE4AE2">
        <w:rPr>
          <w:rFonts w:ascii="Arial" w:hAnsi="Arial" w:cs="Arial"/>
          <w:b/>
          <w:sz w:val="24"/>
          <w:szCs w:val="24"/>
        </w:rPr>
        <w:t>:</w:t>
      </w:r>
      <w:r w:rsidR="00186B3D" w:rsidRPr="00CE4AE2">
        <w:rPr>
          <w:rFonts w:ascii="Arial" w:hAnsi="Arial" w:cs="Arial"/>
          <w:b/>
          <w:sz w:val="24"/>
          <w:szCs w:val="24"/>
        </w:rPr>
        <w:t>0</w:t>
      </w:r>
      <w:r w:rsidRPr="00CE4AE2">
        <w:rPr>
          <w:rFonts w:ascii="Arial" w:hAnsi="Arial" w:cs="Arial"/>
          <w:b/>
          <w:sz w:val="24"/>
          <w:szCs w:val="24"/>
        </w:rPr>
        <w:t>0</w:t>
      </w:r>
      <w:r w:rsidR="007936BB" w:rsidRPr="00CE4AE2">
        <w:rPr>
          <w:rFonts w:ascii="Arial" w:hAnsi="Arial" w:cs="Arial"/>
          <w:b/>
          <w:sz w:val="24"/>
          <w:szCs w:val="24"/>
        </w:rPr>
        <w:t xml:space="preserve"> </w:t>
      </w:r>
      <w:r w:rsidR="003D0C5A" w:rsidRPr="00CE4AE2">
        <w:rPr>
          <w:rFonts w:ascii="Arial" w:hAnsi="Arial" w:cs="Arial"/>
          <w:b/>
          <w:sz w:val="24"/>
          <w:szCs w:val="24"/>
        </w:rPr>
        <w:t>a.</w:t>
      </w:r>
      <w:r w:rsidRPr="00CE4AE2">
        <w:rPr>
          <w:rFonts w:ascii="Arial" w:hAnsi="Arial" w:cs="Arial"/>
          <w:b/>
          <w:sz w:val="24"/>
          <w:szCs w:val="24"/>
        </w:rPr>
        <w:t>m</w:t>
      </w:r>
      <w:r w:rsidR="003D0C5A" w:rsidRPr="00CE4AE2">
        <w:rPr>
          <w:rFonts w:ascii="Arial" w:hAnsi="Arial" w:cs="Arial"/>
          <w:b/>
          <w:sz w:val="24"/>
          <w:szCs w:val="24"/>
        </w:rPr>
        <w:t>.</w:t>
      </w:r>
      <w:r w:rsidR="007936BB" w:rsidRPr="00CE4AE2">
        <w:rPr>
          <w:rFonts w:ascii="Arial" w:hAnsi="Arial" w:cs="Arial"/>
          <w:b/>
          <w:sz w:val="24"/>
          <w:szCs w:val="24"/>
        </w:rPr>
        <w:t xml:space="preserve"> ET/</w:t>
      </w:r>
      <w:r w:rsidR="003D0C5A" w:rsidRPr="00CE4AE2">
        <w:rPr>
          <w:rFonts w:ascii="Arial" w:hAnsi="Arial" w:cs="Arial"/>
          <w:b/>
          <w:sz w:val="24"/>
          <w:szCs w:val="24"/>
        </w:rPr>
        <w:t>9</w:t>
      </w:r>
      <w:r w:rsidRPr="00CE4AE2">
        <w:rPr>
          <w:rFonts w:ascii="Arial" w:hAnsi="Arial" w:cs="Arial"/>
          <w:b/>
          <w:sz w:val="24"/>
          <w:szCs w:val="24"/>
        </w:rPr>
        <w:t>:</w:t>
      </w:r>
      <w:r w:rsidR="00186B3D" w:rsidRPr="00CE4AE2">
        <w:rPr>
          <w:rFonts w:ascii="Arial" w:hAnsi="Arial" w:cs="Arial"/>
          <w:b/>
          <w:sz w:val="24"/>
          <w:szCs w:val="24"/>
        </w:rPr>
        <w:t>0</w:t>
      </w:r>
      <w:r w:rsidRPr="00CE4AE2">
        <w:rPr>
          <w:rFonts w:ascii="Arial" w:hAnsi="Arial" w:cs="Arial"/>
          <w:b/>
          <w:sz w:val="24"/>
          <w:szCs w:val="24"/>
        </w:rPr>
        <w:t xml:space="preserve">0 </w:t>
      </w:r>
      <w:r w:rsidR="00186B3D" w:rsidRPr="00CE4AE2">
        <w:rPr>
          <w:rFonts w:ascii="Arial" w:hAnsi="Arial" w:cs="Arial"/>
          <w:b/>
          <w:sz w:val="24"/>
          <w:szCs w:val="24"/>
        </w:rPr>
        <w:t>a</w:t>
      </w:r>
      <w:r w:rsidR="003D0C5A" w:rsidRPr="00CE4AE2">
        <w:rPr>
          <w:rFonts w:ascii="Arial" w:hAnsi="Arial" w:cs="Arial"/>
          <w:b/>
          <w:sz w:val="24"/>
          <w:szCs w:val="24"/>
        </w:rPr>
        <w:t>.</w:t>
      </w:r>
      <w:r w:rsidRPr="00CE4AE2">
        <w:rPr>
          <w:rFonts w:ascii="Arial" w:hAnsi="Arial" w:cs="Arial"/>
          <w:b/>
          <w:sz w:val="24"/>
          <w:szCs w:val="24"/>
        </w:rPr>
        <w:t>m</w:t>
      </w:r>
      <w:r w:rsidR="003D0C5A" w:rsidRPr="00CE4AE2">
        <w:rPr>
          <w:rFonts w:ascii="Arial" w:hAnsi="Arial" w:cs="Arial"/>
          <w:b/>
          <w:sz w:val="24"/>
          <w:szCs w:val="24"/>
        </w:rPr>
        <w:t>.</w:t>
      </w:r>
      <w:r w:rsidR="007936BB" w:rsidRPr="00CE4AE2">
        <w:rPr>
          <w:rFonts w:ascii="Arial" w:hAnsi="Arial" w:cs="Arial"/>
          <w:b/>
          <w:sz w:val="24"/>
          <w:szCs w:val="24"/>
        </w:rPr>
        <w:t xml:space="preserve"> PT</w:t>
      </w:r>
    </w:p>
    <w:p w14:paraId="0693B957" w14:textId="6C3A0496" w:rsidR="00016183" w:rsidRPr="00CE4AE2" w:rsidRDefault="00016183" w:rsidP="005D7690">
      <w:pPr>
        <w:spacing w:after="0" w:line="240" w:lineRule="auto"/>
        <w:rPr>
          <w:rFonts w:ascii="Arial" w:hAnsi="Arial" w:cs="Arial"/>
          <w:b/>
          <w:bCs/>
          <w:sz w:val="24"/>
          <w:szCs w:val="24"/>
        </w:rPr>
      </w:pPr>
    </w:p>
    <w:p w14:paraId="54AEDA2A" w14:textId="10C92782" w:rsidR="007936BB" w:rsidRPr="00CE4AE2" w:rsidRDefault="007936BB"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Welcome</w:t>
      </w:r>
      <w:r w:rsidR="008D0CAE" w:rsidRPr="00CE4AE2">
        <w:rPr>
          <w:rFonts w:ascii="Arial" w:hAnsi="Arial" w:cs="Arial"/>
          <w:b/>
          <w:sz w:val="24"/>
          <w:szCs w:val="24"/>
        </w:rPr>
        <w:t>,</w:t>
      </w:r>
      <w:r w:rsidR="009C2E1F" w:rsidRPr="00CE4AE2">
        <w:rPr>
          <w:rFonts w:ascii="Arial" w:hAnsi="Arial" w:cs="Arial"/>
          <w:b/>
          <w:sz w:val="24"/>
          <w:szCs w:val="24"/>
        </w:rPr>
        <w:t xml:space="preserve"> </w:t>
      </w:r>
      <w:r w:rsidR="00875A8D" w:rsidRPr="00CE4AE2">
        <w:rPr>
          <w:rFonts w:ascii="Arial" w:hAnsi="Arial" w:cs="Arial"/>
          <w:b/>
          <w:sz w:val="24"/>
          <w:szCs w:val="24"/>
        </w:rPr>
        <w:t>i</w:t>
      </w:r>
      <w:r w:rsidR="009C2E1F" w:rsidRPr="00CE4AE2">
        <w:rPr>
          <w:rFonts w:ascii="Arial" w:hAnsi="Arial" w:cs="Arial"/>
          <w:b/>
          <w:sz w:val="24"/>
          <w:szCs w:val="24"/>
        </w:rPr>
        <w:t>ntroductions</w:t>
      </w:r>
      <w:r w:rsidR="00923E04">
        <w:rPr>
          <w:rFonts w:ascii="Arial" w:hAnsi="Arial" w:cs="Arial"/>
          <w:b/>
          <w:sz w:val="24"/>
          <w:szCs w:val="24"/>
        </w:rPr>
        <w:t xml:space="preserve"> </w:t>
      </w:r>
      <w:r w:rsidR="00923E04" w:rsidRPr="00923E04">
        <w:rPr>
          <w:rFonts w:ascii="Arial" w:hAnsi="Arial" w:cs="Arial"/>
          <w:bCs/>
          <w:sz w:val="24"/>
          <w:szCs w:val="24"/>
        </w:rPr>
        <w:t>(Kim Welton</w:t>
      </w:r>
      <w:r w:rsidR="00F85E81">
        <w:rPr>
          <w:rFonts w:ascii="Arial" w:hAnsi="Arial" w:cs="Arial"/>
          <w:bCs/>
          <w:sz w:val="24"/>
          <w:szCs w:val="24"/>
        </w:rPr>
        <w:t>, CIBCM</w:t>
      </w:r>
      <w:r w:rsidR="00923E04" w:rsidRPr="00923E04">
        <w:rPr>
          <w:rFonts w:ascii="Arial" w:hAnsi="Arial" w:cs="Arial"/>
          <w:bCs/>
          <w:sz w:val="24"/>
          <w:szCs w:val="24"/>
        </w:rPr>
        <w:t>)</w:t>
      </w:r>
      <w:r w:rsidRPr="00CE4AE2">
        <w:rPr>
          <w:rFonts w:ascii="Arial" w:hAnsi="Arial" w:cs="Arial"/>
          <w:b/>
          <w:sz w:val="24"/>
          <w:szCs w:val="24"/>
        </w:rPr>
        <w:tab/>
      </w:r>
      <w:r w:rsidR="00931852" w:rsidRPr="00CE4AE2">
        <w:rPr>
          <w:rFonts w:ascii="Arial" w:hAnsi="Arial" w:cs="Arial"/>
          <w:b/>
          <w:sz w:val="24"/>
          <w:szCs w:val="24"/>
        </w:rPr>
        <w:t>All</w:t>
      </w:r>
    </w:p>
    <w:p w14:paraId="77D31F37" w14:textId="77777777" w:rsidR="00F330BD" w:rsidRPr="00CE4AE2" w:rsidRDefault="00F330BD" w:rsidP="005D7690">
      <w:pPr>
        <w:pStyle w:val="ListParagraph"/>
        <w:tabs>
          <w:tab w:val="right" w:pos="9360"/>
        </w:tabs>
        <w:spacing w:after="0" w:line="240" w:lineRule="auto"/>
        <w:ind w:left="360"/>
        <w:contextualSpacing w:val="0"/>
        <w:rPr>
          <w:rFonts w:ascii="Arial" w:hAnsi="Arial" w:cs="Arial"/>
          <w:bCs/>
          <w:sz w:val="24"/>
          <w:szCs w:val="24"/>
        </w:rPr>
      </w:pPr>
    </w:p>
    <w:p w14:paraId="047A1C41" w14:textId="1B7F2A38" w:rsidR="00A23702" w:rsidRPr="00CE4AE2" w:rsidRDefault="00A44558"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 xml:space="preserve">Draft </w:t>
      </w:r>
      <w:r w:rsidR="00875A8D" w:rsidRPr="00CE4AE2">
        <w:rPr>
          <w:rFonts w:ascii="Arial" w:hAnsi="Arial" w:cs="Arial"/>
          <w:b/>
          <w:sz w:val="24"/>
          <w:szCs w:val="24"/>
        </w:rPr>
        <w:t>m</w:t>
      </w:r>
      <w:r w:rsidRPr="00CE4AE2">
        <w:rPr>
          <w:rFonts w:ascii="Arial" w:hAnsi="Arial" w:cs="Arial"/>
          <w:b/>
          <w:sz w:val="24"/>
          <w:szCs w:val="24"/>
        </w:rPr>
        <w:t xml:space="preserve">inutes of </w:t>
      </w:r>
      <w:r w:rsidR="003D0C5A" w:rsidRPr="00CE4AE2">
        <w:rPr>
          <w:rFonts w:ascii="Arial" w:hAnsi="Arial" w:cs="Arial"/>
          <w:b/>
          <w:sz w:val="24"/>
          <w:szCs w:val="24"/>
        </w:rPr>
        <w:t xml:space="preserve">July 25 </w:t>
      </w:r>
      <w:r w:rsidR="009A3D32" w:rsidRPr="00CE4AE2">
        <w:rPr>
          <w:rFonts w:ascii="Arial" w:hAnsi="Arial" w:cs="Arial"/>
          <w:b/>
          <w:sz w:val="24"/>
          <w:szCs w:val="24"/>
        </w:rPr>
        <w:t xml:space="preserve">CEWG </w:t>
      </w:r>
      <w:r w:rsidRPr="00CE4AE2">
        <w:rPr>
          <w:rFonts w:ascii="Arial" w:hAnsi="Arial" w:cs="Arial"/>
          <w:b/>
          <w:sz w:val="24"/>
          <w:szCs w:val="24"/>
        </w:rPr>
        <w:t xml:space="preserve">Meeting </w:t>
      </w:r>
      <w:r w:rsidRPr="00CE4AE2">
        <w:rPr>
          <w:rFonts w:ascii="Arial" w:hAnsi="Arial" w:cs="Arial"/>
          <w:b/>
          <w:i/>
          <w:iCs/>
          <w:sz w:val="24"/>
          <w:szCs w:val="24"/>
        </w:rPr>
        <w:t>(</w:t>
      </w:r>
      <w:r w:rsidR="006814FB" w:rsidRPr="00CE4AE2">
        <w:rPr>
          <w:rFonts w:ascii="Arial" w:hAnsi="Arial" w:cs="Arial"/>
          <w:b/>
          <w:i/>
          <w:iCs/>
          <w:sz w:val="24"/>
          <w:szCs w:val="24"/>
        </w:rPr>
        <w:t>Attachment 1</w:t>
      </w:r>
      <w:r w:rsidRPr="00CE4AE2">
        <w:rPr>
          <w:rFonts w:ascii="Arial" w:hAnsi="Arial" w:cs="Arial"/>
          <w:b/>
          <w:i/>
          <w:iCs/>
          <w:sz w:val="24"/>
          <w:szCs w:val="24"/>
        </w:rPr>
        <w:t>)</w:t>
      </w:r>
      <w:r w:rsidR="00A23702" w:rsidRPr="00CE4AE2">
        <w:rPr>
          <w:rFonts w:ascii="Arial" w:hAnsi="Arial" w:cs="Arial"/>
          <w:b/>
          <w:sz w:val="24"/>
          <w:szCs w:val="24"/>
        </w:rPr>
        <w:tab/>
      </w:r>
      <w:r w:rsidRPr="00CE4AE2">
        <w:rPr>
          <w:rFonts w:ascii="Arial" w:hAnsi="Arial" w:cs="Arial"/>
          <w:b/>
          <w:sz w:val="24"/>
          <w:szCs w:val="24"/>
        </w:rPr>
        <w:t>Members</w:t>
      </w:r>
    </w:p>
    <w:p w14:paraId="1385DFBA" w14:textId="394E1D2A" w:rsidR="00A44558" w:rsidRPr="00CE4AE2" w:rsidRDefault="00A44558" w:rsidP="005D7690">
      <w:pPr>
        <w:pStyle w:val="ListParagraph"/>
        <w:numPr>
          <w:ilvl w:val="0"/>
          <w:numId w:val="3"/>
        </w:numPr>
        <w:tabs>
          <w:tab w:val="left" w:pos="1080"/>
          <w:tab w:val="right" w:pos="9360"/>
        </w:tabs>
        <w:spacing w:after="0" w:line="240" w:lineRule="auto"/>
        <w:ind w:left="720"/>
        <w:rPr>
          <w:rFonts w:ascii="Arial" w:hAnsi="Arial" w:cs="Arial"/>
          <w:bCs/>
          <w:sz w:val="24"/>
          <w:szCs w:val="24"/>
        </w:rPr>
      </w:pPr>
      <w:r w:rsidRPr="00CE4AE2">
        <w:rPr>
          <w:rFonts w:ascii="Arial" w:hAnsi="Arial" w:cs="Arial"/>
          <w:bCs/>
          <w:sz w:val="24"/>
          <w:szCs w:val="24"/>
        </w:rPr>
        <w:t>Review/approve</w:t>
      </w:r>
    </w:p>
    <w:p w14:paraId="13C2D517" w14:textId="2EC7ED29" w:rsidR="0069223B" w:rsidRPr="00CE4AE2" w:rsidRDefault="0069223B" w:rsidP="005D7690">
      <w:pPr>
        <w:pStyle w:val="ListParagraph"/>
        <w:numPr>
          <w:ilvl w:val="0"/>
          <w:numId w:val="3"/>
        </w:numPr>
        <w:tabs>
          <w:tab w:val="left" w:pos="1080"/>
          <w:tab w:val="right" w:pos="9360"/>
        </w:tabs>
        <w:spacing w:after="0" w:line="240" w:lineRule="auto"/>
        <w:ind w:left="720"/>
        <w:rPr>
          <w:rFonts w:ascii="Arial" w:hAnsi="Arial" w:cs="Arial"/>
          <w:bCs/>
          <w:sz w:val="24"/>
          <w:szCs w:val="24"/>
        </w:rPr>
      </w:pPr>
      <w:r w:rsidRPr="00CE4AE2">
        <w:rPr>
          <w:rFonts w:ascii="Arial" w:hAnsi="Arial" w:cs="Arial"/>
          <w:bCs/>
          <w:sz w:val="24"/>
          <w:szCs w:val="24"/>
        </w:rPr>
        <w:t xml:space="preserve">Review matters arising from </w:t>
      </w:r>
      <w:r w:rsidR="00483989" w:rsidRPr="00CE4AE2">
        <w:rPr>
          <w:rFonts w:ascii="Arial" w:hAnsi="Arial" w:cs="Arial"/>
          <w:bCs/>
          <w:sz w:val="24"/>
          <w:szCs w:val="24"/>
        </w:rPr>
        <w:t>minutes</w:t>
      </w:r>
    </w:p>
    <w:p w14:paraId="4412D108" w14:textId="65B3B3DD" w:rsidR="00BE2253" w:rsidRPr="00CE4AE2" w:rsidRDefault="00BE2253" w:rsidP="005D7690">
      <w:pPr>
        <w:pStyle w:val="ListParagraph"/>
        <w:tabs>
          <w:tab w:val="right" w:pos="9360"/>
        </w:tabs>
        <w:spacing w:after="0" w:line="240" w:lineRule="auto"/>
        <w:contextualSpacing w:val="0"/>
        <w:rPr>
          <w:rFonts w:ascii="Arial" w:hAnsi="Arial" w:cs="Arial"/>
          <w:color w:val="000000" w:themeColor="text1"/>
          <w:sz w:val="24"/>
          <w:szCs w:val="24"/>
        </w:rPr>
      </w:pPr>
    </w:p>
    <w:p w14:paraId="559CC582" w14:textId="770C50B3" w:rsidR="0071432E" w:rsidRPr="00CE4AE2" w:rsidRDefault="00483989" w:rsidP="005D7690">
      <w:pPr>
        <w:pStyle w:val="ListParagraph"/>
        <w:numPr>
          <w:ilvl w:val="0"/>
          <w:numId w:val="1"/>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New T+1 news/information</w:t>
      </w:r>
      <w:r w:rsidR="009C2E1F" w:rsidRPr="00CE4AE2">
        <w:rPr>
          <w:rFonts w:ascii="Arial" w:hAnsi="Arial" w:cs="Arial"/>
          <w:bCs/>
          <w:sz w:val="24"/>
          <w:szCs w:val="24"/>
        </w:rPr>
        <w:tab/>
      </w:r>
      <w:r w:rsidR="009C2E1F" w:rsidRPr="00CE4AE2">
        <w:rPr>
          <w:rFonts w:ascii="Arial" w:hAnsi="Arial" w:cs="Arial"/>
          <w:b/>
          <w:sz w:val="24"/>
          <w:szCs w:val="24"/>
        </w:rPr>
        <w:t>Members/CCMA</w:t>
      </w:r>
    </w:p>
    <w:p w14:paraId="0F3AD03B" w14:textId="112FF788" w:rsidR="002C25AD"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Member</w:t>
      </w:r>
      <w:r w:rsidR="004F5BE1" w:rsidRPr="00CE4AE2">
        <w:rPr>
          <w:rFonts w:ascii="Arial" w:hAnsi="Arial" w:cs="Arial"/>
          <w:bCs/>
          <w:sz w:val="24"/>
          <w:szCs w:val="24"/>
        </w:rPr>
        <w:t xml:space="preserve">/association </w:t>
      </w:r>
      <w:r w:rsidRPr="00CE4AE2">
        <w:rPr>
          <w:rFonts w:ascii="Arial" w:hAnsi="Arial" w:cs="Arial"/>
          <w:bCs/>
          <w:sz w:val="24"/>
          <w:szCs w:val="24"/>
        </w:rPr>
        <w:t>updates</w:t>
      </w:r>
      <w:r w:rsidR="004E59E7" w:rsidRPr="00CE4AE2">
        <w:rPr>
          <w:rFonts w:ascii="Arial" w:hAnsi="Arial" w:cs="Arial"/>
          <w:bCs/>
          <w:sz w:val="24"/>
          <w:szCs w:val="24"/>
        </w:rPr>
        <w:t xml:space="preserve"> </w:t>
      </w:r>
      <w:r w:rsidR="00663E2A" w:rsidRPr="00CE4AE2">
        <w:rPr>
          <w:rFonts w:ascii="Arial" w:hAnsi="Arial" w:cs="Arial"/>
          <w:bCs/>
          <w:sz w:val="24"/>
          <w:szCs w:val="24"/>
        </w:rPr>
        <w:tab/>
        <w:t>Members</w:t>
      </w:r>
    </w:p>
    <w:p w14:paraId="3681033E" w14:textId="6B0845F0" w:rsidR="00280A1E"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Canadian update</w:t>
      </w:r>
      <w:r w:rsidR="00663E2A" w:rsidRPr="00CE4AE2">
        <w:rPr>
          <w:rFonts w:ascii="Arial" w:hAnsi="Arial" w:cs="Arial"/>
          <w:bCs/>
          <w:sz w:val="24"/>
          <w:szCs w:val="24"/>
        </w:rPr>
        <w:t xml:space="preserve"> </w:t>
      </w:r>
      <w:r w:rsidR="00663E2A" w:rsidRPr="00CE4AE2">
        <w:rPr>
          <w:rFonts w:ascii="Arial" w:hAnsi="Arial" w:cs="Arial"/>
          <w:bCs/>
          <w:sz w:val="24"/>
          <w:szCs w:val="24"/>
        </w:rPr>
        <w:tab/>
      </w:r>
      <w:r w:rsidR="00480AA4" w:rsidRPr="00CE4AE2">
        <w:rPr>
          <w:rFonts w:ascii="Arial" w:hAnsi="Arial" w:cs="Arial"/>
          <w:bCs/>
          <w:sz w:val="24"/>
          <w:szCs w:val="24"/>
        </w:rPr>
        <w:t>Staff</w:t>
      </w:r>
    </w:p>
    <w:p w14:paraId="288B8D17" w14:textId="61349C01" w:rsidR="00934229"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 xml:space="preserve">U.S. </w:t>
      </w:r>
      <w:r w:rsidR="00934229" w:rsidRPr="00CE4AE2">
        <w:rPr>
          <w:rFonts w:ascii="Arial" w:hAnsi="Arial" w:cs="Arial"/>
          <w:bCs/>
          <w:sz w:val="24"/>
          <w:szCs w:val="24"/>
        </w:rPr>
        <w:t>update</w:t>
      </w:r>
      <w:r w:rsidR="00663E2A" w:rsidRPr="00CE4AE2">
        <w:rPr>
          <w:rFonts w:ascii="Arial" w:hAnsi="Arial" w:cs="Arial"/>
          <w:bCs/>
          <w:sz w:val="24"/>
          <w:szCs w:val="24"/>
        </w:rPr>
        <w:tab/>
      </w:r>
      <w:r w:rsidR="00480AA4" w:rsidRPr="00CE4AE2">
        <w:rPr>
          <w:rFonts w:ascii="Arial" w:hAnsi="Arial" w:cs="Arial"/>
          <w:bCs/>
          <w:sz w:val="24"/>
          <w:szCs w:val="24"/>
        </w:rPr>
        <w:t>Staff</w:t>
      </w:r>
    </w:p>
    <w:p w14:paraId="011C3A93" w14:textId="400352A1" w:rsidR="00280A1E" w:rsidRPr="00CE4AE2" w:rsidRDefault="00280A1E"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International news</w:t>
      </w:r>
      <w:r w:rsidR="003334E3" w:rsidRPr="00CE4AE2">
        <w:rPr>
          <w:rFonts w:ascii="Arial" w:hAnsi="Arial" w:cs="Arial"/>
          <w:bCs/>
          <w:sz w:val="24"/>
          <w:szCs w:val="24"/>
        </w:rPr>
        <w:tab/>
        <w:t>Members</w:t>
      </w:r>
      <w:r w:rsidR="00DD77CB" w:rsidRPr="00CE4AE2">
        <w:rPr>
          <w:rFonts w:ascii="Arial" w:hAnsi="Arial" w:cs="Arial"/>
          <w:bCs/>
          <w:sz w:val="24"/>
          <w:szCs w:val="24"/>
        </w:rPr>
        <w:t>/</w:t>
      </w:r>
      <w:r w:rsidR="00B91FE0" w:rsidRPr="00CE4AE2">
        <w:rPr>
          <w:rFonts w:ascii="Arial" w:hAnsi="Arial" w:cs="Arial"/>
          <w:bCs/>
          <w:sz w:val="24"/>
          <w:szCs w:val="24"/>
        </w:rPr>
        <w:t>Staff</w:t>
      </w:r>
    </w:p>
    <w:p w14:paraId="2A17A6F8" w14:textId="5A4484EF" w:rsidR="00934229" w:rsidRPr="00CE4AE2" w:rsidRDefault="00934229" w:rsidP="005D7690">
      <w:pPr>
        <w:pStyle w:val="ListParagraph"/>
        <w:numPr>
          <w:ilvl w:val="1"/>
          <w:numId w:val="1"/>
        </w:numPr>
        <w:tabs>
          <w:tab w:val="right" w:pos="9360"/>
        </w:tabs>
        <w:spacing w:after="0" w:line="240" w:lineRule="auto"/>
        <w:ind w:left="720"/>
        <w:contextualSpacing w:val="0"/>
        <w:rPr>
          <w:rFonts w:ascii="Arial" w:hAnsi="Arial" w:cs="Arial"/>
          <w:bCs/>
          <w:sz w:val="24"/>
          <w:szCs w:val="24"/>
        </w:rPr>
      </w:pPr>
      <w:r w:rsidRPr="00CE4AE2">
        <w:rPr>
          <w:rFonts w:ascii="Arial" w:hAnsi="Arial" w:cs="Arial"/>
          <w:bCs/>
          <w:sz w:val="24"/>
          <w:szCs w:val="24"/>
        </w:rPr>
        <w:t>Event</w:t>
      </w:r>
      <w:r w:rsidR="00FE47A9" w:rsidRPr="00CE4AE2">
        <w:rPr>
          <w:rFonts w:ascii="Arial" w:hAnsi="Arial" w:cs="Arial"/>
          <w:bCs/>
          <w:sz w:val="24"/>
          <w:szCs w:val="24"/>
        </w:rPr>
        <w:t>s</w:t>
      </w:r>
      <w:r w:rsidR="003334E3" w:rsidRPr="00CE4AE2">
        <w:rPr>
          <w:rFonts w:ascii="Arial" w:hAnsi="Arial" w:cs="Arial"/>
          <w:bCs/>
          <w:sz w:val="24"/>
          <w:szCs w:val="24"/>
        </w:rPr>
        <w:t>/</w:t>
      </w:r>
      <w:r w:rsidR="00BA3ACE" w:rsidRPr="00CE4AE2">
        <w:rPr>
          <w:rFonts w:ascii="Arial" w:hAnsi="Arial" w:cs="Arial"/>
          <w:bCs/>
          <w:sz w:val="24"/>
          <w:szCs w:val="24"/>
        </w:rPr>
        <w:t>article</w:t>
      </w:r>
      <w:r w:rsidR="00FE47A9" w:rsidRPr="00CE4AE2">
        <w:rPr>
          <w:rFonts w:ascii="Arial" w:hAnsi="Arial" w:cs="Arial"/>
          <w:bCs/>
          <w:sz w:val="24"/>
          <w:szCs w:val="24"/>
        </w:rPr>
        <w:t>s</w:t>
      </w:r>
      <w:r w:rsidR="00BA3ACE" w:rsidRPr="00CE4AE2">
        <w:rPr>
          <w:rFonts w:ascii="Arial" w:hAnsi="Arial" w:cs="Arial"/>
          <w:bCs/>
          <w:sz w:val="24"/>
          <w:szCs w:val="24"/>
        </w:rPr>
        <w:t>/</w:t>
      </w:r>
      <w:r w:rsidR="003334E3" w:rsidRPr="00CE4AE2">
        <w:rPr>
          <w:rFonts w:ascii="Arial" w:hAnsi="Arial" w:cs="Arial"/>
          <w:bCs/>
          <w:sz w:val="24"/>
          <w:szCs w:val="24"/>
        </w:rPr>
        <w:t xml:space="preserve">other </w:t>
      </w:r>
      <w:r w:rsidR="00F436B5" w:rsidRPr="00CE4AE2">
        <w:rPr>
          <w:rFonts w:ascii="Arial" w:hAnsi="Arial" w:cs="Arial"/>
          <w:bCs/>
          <w:sz w:val="24"/>
          <w:szCs w:val="24"/>
        </w:rPr>
        <w:t xml:space="preserve">communications and education </w:t>
      </w:r>
      <w:r w:rsidRPr="00CE4AE2">
        <w:rPr>
          <w:rFonts w:ascii="Arial" w:hAnsi="Arial" w:cs="Arial"/>
          <w:bCs/>
          <w:sz w:val="24"/>
          <w:szCs w:val="24"/>
        </w:rPr>
        <w:t>updates</w:t>
      </w:r>
      <w:r w:rsidR="003334E3" w:rsidRPr="00CE4AE2">
        <w:rPr>
          <w:rFonts w:ascii="Arial" w:hAnsi="Arial" w:cs="Arial"/>
          <w:bCs/>
          <w:sz w:val="24"/>
          <w:szCs w:val="24"/>
        </w:rPr>
        <w:tab/>
      </w:r>
      <w:r w:rsidR="00B91FE0" w:rsidRPr="00CE4AE2">
        <w:rPr>
          <w:rFonts w:ascii="Arial" w:hAnsi="Arial" w:cs="Arial"/>
          <w:bCs/>
          <w:sz w:val="24"/>
          <w:szCs w:val="24"/>
        </w:rPr>
        <w:t>Staff</w:t>
      </w:r>
    </w:p>
    <w:p w14:paraId="38B6FF3D" w14:textId="77777777" w:rsidR="00746B33" w:rsidRPr="00CE4AE2" w:rsidRDefault="00746B33" w:rsidP="00505D62">
      <w:pPr>
        <w:pStyle w:val="ListParagraph"/>
        <w:tabs>
          <w:tab w:val="right" w:pos="9360"/>
        </w:tabs>
        <w:spacing w:after="0" w:line="240" w:lineRule="auto"/>
        <w:ind w:left="1440"/>
        <w:contextualSpacing w:val="0"/>
        <w:rPr>
          <w:rFonts w:ascii="Arial" w:hAnsi="Arial" w:cs="Arial"/>
          <w:bCs/>
          <w:sz w:val="24"/>
          <w:szCs w:val="24"/>
        </w:rPr>
      </w:pPr>
    </w:p>
    <w:p w14:paraId="5237328C" w14:textId="2AF9831B" w:rsidR="009A11D5" w:rsidRPr="00CE4AE2" w:rsidRDefault="007936BB" w:rsidP="005D7690">
      <w:pPr>
        <w:pStyle w:val="ListParagraph"/>
        <w:numPr>
          <w:ilvl w:val="0"/>
          <w:numId w:val="1"/>
        </w:numPr>
        <w:tabs>
          <w:tab w:val="right" w:pos="9360"/>
        </w:tabs>
        <w:spacing w:after="0" w:line="240" w:lineRule="auto"/>
        <w:ind w:left="360"/>
        <w:contextualSpacing w:val="0"/>
        <w:rPr>
          <w:rFonts w:ascii="Arial" w:hAnsi="Arial" w:cs="Arial"/>
          <w:b/>
          <w:color w:val="000000" w:themeColor="text1"/>
          <w:sz w:val="24"/>
          <w:szCs w:val="24"/>
        </w:rPr>
      </w:pPr>
      <w:r w:rsidRPr="00CE4AE2">
        <w:rPr>
          <w:rFonts w:ascii="Arial" w:hAnsi="Arial" w:cs="Arial"/>
          <w:b/>
          <w:sz w:val="24"/>
          <w:szCs w:val="24"/>
        </w:rPr>
        <w:t xml:space="preserve">For </w:t>
      </w:r>
      <w:r w:rsidR="009A11D5" w:rsidRPr="00CE4AE2">
        <w:rPr>
          <w:rFonts w:ascii="Arial" w:hAnsi="Arial" w:cs="Arial"/>
          <w:b/>
          <w:sz w:val="24"/>
          <w:szCs w:val="24"/>
        </w:rPr>
        <w:t>review</w:t>
      </w:r>
      <w:r w:rsidR="00AC79D6" w:rsidRPr="00CE4AE2">
        <w:rPr>
          <w:rFonts w:ascii="Arial" w:hAnsi="Arial" w:cs="Arial"/>
          <w:b/>
          <w:sz w:val="24"/>
          <w:szCs w:val="24"/>
        </w:rPr>
        <w:t>, amendment</w:t>
      </w:r>
      <w:r w:rsidR="00340DFA" w:rsidRPr="00CE4AE2">
        <w:rPr>
          <w:rFonts w:ascii="Arial" w:hAnsi="Arial" w:cs="Arial"/>
          <w:b/>
          <w:sz w:val="24"/>
          <w:szCs w:val="24"/>
        </w:rPr>
        <w:t>,</w:t>
      </w:r>
      <w:r w:rsidR="00AC79D6" w:rsidRPr="00CE4AE2">
        <w:rPr>
          <w:rFonts w:ascii="Arial" w:hAnsi="Arial" w:cs="Arial"/>
          <w:b/>
          <w:sz w:val="24"/>
          <w:szCs w:val="24"/>
        </w:rPr>
        <w:t xml:space="preserve"> approval</w:t>
      </w:r>
      <w:r w:rsidR="0069223B" w:rsidRPr="00CE4AE2">
        <w:rPr>
          <w:rFonts w:ascii="Arial" w:hAnsi="Arial" w:cs="Arial"/>
          <w:b/>
          <w:sz w:val="24"/>
          <w:szCs w:val="24"/>
        </w:rPr>
        <w:tab/>
      </w:r>
      <w:r w:rsidR="0069223B" w:rsidRPr="00CE4AE2">
        <w:rPr>
          <w:rFonts w:ascii="Arial" w:hAnsi="Arial" w:cs="Arial"/>
          <w:b/>
          <w:color w:val="000000" w:themeColor="text1"/>
          <w:sz w:val="24"/>
          <w:szCs w:val="24"/>
        </w:rPr>
        <w:t>Members</w:t>
      </w:r>
    </w:p>
    <w:p w14:paraId="40563D56" w14:textId="73E811E1" w:rsidR="00C93A97" w:rsidRPr="00316C55" w:rsidRDefault="001E3EEC" w:rsidP="00C93A97">
      <w:pPr>
        <w:pStyle w:val="ListParagraph"/>
        <w:numPr>
          <w:ilvl w:val="0"/>
          <w:numId w:val="58"/>
        </w:numPr>
        <w:spacing w:after="0" w:line="240" w:lineRule="auto"/>
        <w:ind w:right="1350"/>
        <w:contextualSpacing w:val="0"/>
        <w:rPr>
          <w:rFonts w:ascii="Arial" w:hAnsi="Arial" w:cs="Arial"/>
          <w:sz w:val="24"/>
          <w:szCs w:val="24"/>
        </w:rPr>
      </w:pPr>
      <w:r w:rsidRPr="00CE4AE2">
        <w:rPr>
          <w:rFonts w:ascii="Arial" w:hAnsi="Arial" w:cs="Arial"/>
          <w:sz w:val="24"/>
          <w:szCs w:val="24"/>
        </w:rPr>
        <w:t xml:space="preserve">Draft </w:t>
      </w:r>
      <w:r w:rsidR="003D0C5A" w:rsidRPr="00CE4AE2">
        <w:rPr>
          <w:rFonts w:ascii="Arial" w:hAnsi="Arial" w:cs="Arial"/>
          <w:sz w:val="24"/>
          <w:szCs w:val="24"/>
        </w:rPr>
        <w:t xml:space="preserve">FAQs </w:t>
      </w:r>
      <w:r w:rsidRPr="00CE4AE2">
        <w:rPr>
          <w:rFonts w:ascii="Arial" w:hAnsi="Arial" w:cs="Arial"/>
          <w:b/>
          <w:i/>
          <w:iCs/>
          <w:sz w:val="24"/>
          <w:szCs w:val="24"/>
        </w:rPr>
        <w:t>(Attachment 2)</w:t>
      </w:r>
    </w:p>
    <w:p w14:paraId="0719495C" w14:textId="04D11795" w:rsidR="00316C55" w:rsidRPr="00CE4AE2" w:rsidRDefault="00316C55" w:rsidP="00C93A97">
      <w:pPr>
        <w:pStyle w:val="ListParagraph"/>
        <w:numPr>
          <w:ilvl w:val="0"/>
          <w:numId w:val="58"/>
        </w:numPr>
        <w:spacing w:after="0" w:line="240" w:lineRule="auto"/>
        <w:ind w:right="1350"/>
        <w:contextualSpacing w:val="0"/>
        <w:rPr>
          <w:rFonts w:ascii="Arial" w:hAnsi="Arial" w:cs="Arial"/>
          <w:sz w:val="24"/>
          <w:szCs w:val="24"/>
        </w:rPr>
      </w:pPr>
      <w:r>
        <w:rPr>
          <w:rFonts w:ascii="Arial" w:hAnsi="Arial" w:cs="Arial"/>
          <w:sz w:val="24"/>
          <w:szCs w:val="24"/>
        </w:rPr>
        <w:t xml:space="preserve">Draft generic T+1 introductory presentation </w:t>
      </w:r>
      <w:r w:rsidRPr="00CE4AE2">
        <w:rPr>
          <w:rFonts w:ascii="Arial" w:hAnsi="Arial" w:cs="Arial"/>
          <w:b/>
          <w:i/>
          <w:iCs/>
          <w:sz w:val="24"/>
          <w:szCs w:val="24"/>
        </w:rPr>
        <w:t>(Attachment 3</w:t>
      </w:r>
      <w:r w:rsidR="0037036C">
        <w:rPr>
          <w:rFonts w:ascii="Arial" w:hAnsi="Arial" w:cs="Arial"/>
          <w:b/>
          <w:i/>
          <w:iCs/>
          <w:sz w:val="24"/>
          <w:szCs w:val="24"/>
        </w:rPr>
        <w:t xml:space="preserve"> – separate document</w:t>
      </w:r>
      <w:r w:rsidRPr="00CE4AE2">
        <w:rPr>
          <w:rFonts w:ascii="Arial" w:hAnsi="Arial" w:cs="Arial"/>
          <w:b/>
          <w:i/>
          <w:iCs/>
          <w:sz w:val="24"/>
          <w:szCs w:val="24"/>
        </w:rPr>
        <w:t>)</w:t>
      </w:r>
    </w:p>
    <w:p w14:paraId="2F9A1F5C" w14:textId="77777777" w:rsidR="00A83648" w:rsidRPr="00CE4AE2" w:rsidRDefault="00A83648" w:rsidP="005D7690">
      <w:pPr>
        <w:pStyle w:val="ListParagraph"/>
        <w:tabs>
          <w:tab w:val="right" w:pos="9360"/>
        </w:tabs>
        <w:spacing w:after="0" w:line="240" w:lineRule="auto"/>
        <w:contextualSpacing w:val="0"/>
        <w:rPr>
          <w:rFonts w:ascii="Arial" w:hAnsi="Arial" w:cs="Arial"/>
          <w:bCs/>
          <w:sz w:val="24"/>
          <w:szCs w:val="24"/>
        </w:rPr>
      </w:pPr>
    </w:p>
    <w:p w14:paraId="64D7D728" w14:textId="71AC49C8" w:rsidR="008453A4" w:rsidRPr="00CE4AE2" w:rsidRDefault="008453A4" w:rsidP="00F436B5">
      <w:pPr>
        <w:pStyle w:val="ListParagraph"/>
        <w:numPr>
          <w:ilvl w:val="0"/>
          <w:numId w:val="43"/>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For discussion</w:t>
      </w:r>
      <w:r w:rsidR="00F75893" w:rsidRPr="00CE4AE2">
        <w:rPr>
          <w:rFonts w:ascii="Arial" w:hAnsi="Arial" w:cs="Arial"/>
          <w:b/>
          <w:sz w:val="24"/>
          <w:szCs w:val="24"/>
        </w:rPr>
        <w:tab/>
        <w:t>Members</w:t>
      </w:r>
    </w:p>
    <w:p w14:paraId="07434312" w14:textId="1FA67472" w:rsidR="00CB740C" w:rsidRPr="00CE4AE2" w:rsidRDefault="00CE4AE2" w:rsidP="00AD1B75">
      <w:pPr>
        <w:pStyle w:val="ListParagraph"/>
        <w:numPr>
          <w:ilvl w:val="0"/>
          <w:numId w:val="39"/>
        </w:numPr>
        <w:spacing w:after="0" w:line="240" w:lineRule="auto"/>
        <w:ind w:right="1350"/>
        <w:contextualSpacing w:val="0"/>
        <w:rPr>
          <w:rFonts w:ascii="Arial" w:hAnsi="Arial" w:cs="Arial"/>
          <w:sz w:val="24"/>
          <w:szCs w:val="24"/>
        </w:rPr>
      </w:pPr>
      <w:r>
        <w:rPr>
          <w:rFonts w:ascii="Arial" w:hAnsi="Arial" w:cs="Arial"/>
          <w:bCs/>
          <w:sz w:val="24"/>
          <w:szCs w:val="24"/>
        </w:rPr>
        <w:t>S</w:t>
      </w:r>
      <w:r w:rsidR="00CB740C" w:rsidRPr="00CE4AE2">
        <w:rPr>
          <w:rFonts w:ascii="Arial" w:hAnsi="Arial" w:cs="Arial"/>
          <w:bCs/>
          <w:sz w:val="24"/>
          <w:szCs w:val="24"/>
        </w:rPr>
        <w:t xml:space="preserve">urvey results </w:t>
      </w:r>
      <w:r w:rsidR="00CB740C" w:rsidRPr="00CE4AE2">
        <w:rPr>
          <w:rFonts w:ascii="Arial" w:hAnsi="Arial" w:cs="Arial"/>
          <w:b/>
          <w:i/>
          <w:iCs/>
          <w:sz w:val="24"/>
          <w:szCs w:val="24"/>
        </w:rPr>
        <w:t xml:space="preserve">(Attachment </w:t>
      </w:r>
      <w:r w:rsidR="00316C55">
        <w:rPr>
          <w:rFonts w:ascii="Arial" w:hAnsi="Arial" w:cs="Arial"/>
          <w:b/>
          <w:i/>
          <w:iCs/>
          <w:sz w:val="24"/>
          <w:szCs w:val="24"/>
        </w:rPr>
        <w:t>4</w:t>
      </w:r>
      <w:r w:rsidR="0037036C">
        <w:rPr>
          <w:rFonts w:ascii="Arial" w:hAnsi="Arial" w:cs="Arial"/>
          <w:b/>
          <w:i/>
          <w:iCs/>
          <w:sz w:val="24"/>
          <w:szCs w:val="24"/>
        </w:rPr>
        <w:t xml:space="preserve"> – separate document</w:t>
      </w:r>
      <w:r w:rsidR="00CB740C" w:rsidRPr="00CE4AE2">
        <w:rPr>
          <w:rFonts w:ascii="Arial" w:hAnsi="Arial" w:cs="Arial"/>
          <w:b/>
          <w:i/>
          <w:iCs/>
          <w:sz w:val="24"/>
          <w:szCs w:val="24"/>
        </w:rPr>
        <w:t>)</w:t>
      </w:r>
    </w:p>
    <w:p w14:paraId="189BD5C6" w14:textId="77777777" w:rsidR="007A05B6" w:rsidRPr="00CE4AE2" w:rsidRDefault="007A05B6" w:rsidP="007A05B6">
      <w:pPr>
        <w:pStyle w:val="ListParagraph"/>
        <w:spacing w:after="0" w:line="240" w:lineRule="auto"/>
        <w:ind w:right="1170"/>
        <w:contextualSpacing w:val="0"/>
        <w:rPr>
          <w:rFonts w:ascii="Arial" w:hAnsi="Arial" w:cs="Arial"/>
          <w:sz w:val="24"/>
          <w:szCs w:val="24"/>
        </w:rPr>
      </w:pPr>
    </w:p>
    <w:p w14:paraId="4DB16127" w14:textId="3ACF62C8" w:rsidR="00A5784D" w:rsidRPr="00CE4AE2" w:rsidRDefault="00C52C0C" w:rsidP="001807B1">
      <w:pPr>
        <w:pStyle w:val="ListParagraph"/>
        <w:numPr>
          <w:ilvl w:val="0"/>
          <w:numId w:val="39"/>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Othe</w:t>
      </w:r>
      <w:r w:rsidR="007936BB" w:rsidRPr="00CE4AE2">
        <w:rPr>
          <w:rFonts w:ascii="Arial" w:hAnsi="Arial" w:cs="Arial"/>
          <w:b/>
          <w:sz w:val="24"/>
          <w:szCs w:val="24"/>
        </w:rPr>
        <w:t xml:space="preserve">r </w:t>
      </w:r>
      <w:r w:rsidR="008C6D10" w:rsidRPr="00CE4AE2">
        <w:rPr>
          <w:rFonts w:ascii="Arial" w:hAnsi="Arial" w:cs="Arial"/>
          <w:b/>
          <w:sz w:val="24"/>
          <w:szCs w:val="24"/>
        </w:rPr>
        <w:t>i</w:t>
      </w:r>
      <w:r w:rsidR="007936BB" w:rsidRPr="00CE4AE2">
        <w:rPr>
          <w:rFonts w:ascii="Arial" w:hAnsi="Arial" w:cs="Arial"/>
          <w:b/>
          <w:sz w:val="24"/>
          <w:szCs w:val="24"/>
        </w:rPr>
        <w:t xml:space="preserve">ssues as </w:t>
      </w:r>
      <w:r w:rsidR="008C6D10" w:rsidRPr="00CE4AE2">
        <w:rPr>
          <w:rFonts w:ascii="Arial" w:hAnsi="Arial" w:cs="Arial"/>
          <w:b/>
          <w:sz w:val="24"/>
          <w:szCs w:val="24"/>
        </w:rPr>
        <w:t>r</w:t>
      </w:r>
      <w:r w:rsidR="007936BB" w:rsidRPr="00CE4AE2">
        <w:rPr>
          <w:rFonts w:ascii="Arial" w:hAnsi="Arial" w:cs="Arial"/>
          <w:b/>
          <w:sz w:val="24"/>
          <w:szCs w:val="24"/>
        </w:rPr>
        <w:t>aised</w:t>
      </w:r>
      <w:r w:rsidR="00340DFA" w:rsidRPr="00CE4AE2">
        <w:rPr>
          <w:rFonts w:ascii="Arial" w:hAnsi="Arial" w:cs="Arial"/>
          <w:b/>
          <w:sz w:val="24"/>
          <w:szCs w:val="24"/>
        </w:rPr>
        <w:tab/>
      </w:r>
      <w:r w:rsidR="007936BB" w:rsidRPr="00CE4AE2">
        <w:rPr>
          <w:rFonts w:ascii="Arial" w:hAnsi="Arial" w:cs="Arial"/>
          <w:b/>
          <w:color w:val="000000" w:themeColor="text1"/>
          <w:sz w:val="24"/>
          <w:szCs w:val="24"/>
        </w:rPr>
        <w:t>Member</w:t>
      </w:r>
      <w:r w:rsidR="000C05C3" w:rsidRPr="00CE4AE2">
        <w:rPr>
          <w:rFonts w:ascii="Arial" w:hAnsi="Arial" w:cs="Arial"/>
          <w:b/>
          <w:color w:val="000000" w:themeColor="text1"/>
          <w:sz w:val="24"/>
          <w:szCs w:val="24"/>
        </w:rPr>
        <w:t>s</w:t>
      </w:r>
    </w:p>
    <w:p w14:paraId="64C8903D" w14:textId="77777777" w:rsidR="00BB6F85" w:rsidRPr="00CE4AE2" w:rsidRDefault="00BB6F85" w:rsidP="005D7690">
      <w:pPr>
        <w:pStyle w:val="ListParagraph"/>
        <w:tabs>
          <w:tab w:val="right" w:pos="9360"/>
        </w:tabs>
        <w:spacing w:after="0" w:line="240" w:lineRule="auto"/>
        <w:ind w:left="360"/>
        <w:contextualSpacing w:val="0"/>
        <w:rPr>
          <w:rFonts w:ascii="Arial" w:hAnsi="Arial" w:cs="Arial"/>
          <w:b/>
          <w:sz w:val="24"/>
          <w:szCs w:val="24"/>
        </w:rPr>
      </w:pPr>
    </w:p>
    <w:p w14:paraId="1F592AD3" w14:textId="7FDE3D86" w:rsidR="008D4220" w:rsidRPr="00CE4AE2" w:rsidRDefault="00BD3334" w:rsidP="001807B1">
      <w:pPr>
        <w:pStyle w:val="ListParagraph"/>
        <w:numPr>
          <w:ilvl w:val="0"/>
          <w:numId w:val="39"/>
        </w:numPr>
        <w:tabs>
          <w:tab w:val="right" w:pos="9360"/>
        </w:tabs>
        <w:spacing w:after="0" w:line="240" w:lineRule="auto"/>
        <w:ind w:left="360"/>
        <w:contextualSpacing w:val="0"/>
        <w:rPr>
          <w:rFonts w:ascii="Arial" w:hAnsi="Arial" w:cs="Arial"/>
          <w:b/>
          <w:sz w:val="24"/>
          <w:szCs w:val="24"/>
        </w:rPr>
      </w:pPr>
      <w:r w:rsidRPr="00CE4AE2">
        <w:rPr>
          <w:rFonts w:ascii="Arial" w:hAnsi="Arial" w:cs="Arial"/>
          <w:b/>
          <w:sz w:val="24"/>
          <w:szCs w:val="24"/>
        </w:rPr>
        <w:t>S</w:t>
      </w:r>
      <w:r w:rsidR="000C05C3" w:rsidRPr="00CE4AE2">
        <w:rPr>
          <w:rFonts w:ascii="Arial" w:hAnsi="Arial" w:cs="Arial"/>
          <w:b/>
          <w:sz w:val="24"/>
          <w:szCs w:val="24"/>
        </w:rPr>
        <w:t>ummary of action</w:t>
      </w:r>
      <w:r w:rsidR="0066649F" w:rsidRPr="00CE4AE2">
        <w:rPr>
          <w:rFonts w:ascii="Arial" w:hAnsi="Arial" w:cs="Arial"/>
          <w:b/>
          <w:sz w:val="24"/>
          <w:szCs w:val="24"/>
        </w:rPr>
        <w:t>,</w:t>
      </w:r>
      <w:r w:rsidR="000C05C3" w:rsidRPr="00CE4AE2">
        <w:rPr>
          <w:rFonts w:ascii="Arial" w:hAnsi="Arial" w:cs="Arial"/>
          <w:b/>
          <w:sz w:val="24"/>
          <w:szCs w:val="24"/>
        </w:rPr>
        <w:t xml:space="preserve"> next steps</w:t>
      </w:r>
      <w:r w:rsidR="008D4220" w:rsidRPr="00CE4AE2">
        <w:rPr>
          <w:rFonts w:ascii="Arial" w:hAnsi="Arial" w:cs="Arial"/>
          <w:b/>
          <w:sz w:val="24"/>
          <w:szCs w:val="24"/>
        </w:rPr>
        <w:t>,</w:t>
      </w:r>
      <w:r w:rsidR="0066649F" w:rsidRPr="00CE4AE2">
        <w:rPr>
          <w:rFonts w:ascii="Arial" w:hAnsi="Arial" w:cs="Arial"/>
          <w:b/>
          <w:sz w:val="24"/>
          <w:szCs w:val="24"/>
        </w:rPr>
        <w:t xml:space="preserve"> and next meeting</w:t>
      </w:r>
      <w:r w:rsidR="00E7497E" w:rsidRPr="00CE4AE2">
        <w:rPr>
          <w:rFonts w:ascii="Arial" w:hAnsi="Arial" w:cs="Arial"/>
          <w:b/>
          <w:sz w:val="24"/>
          <w:szCs w:val="24"/>
        </w:rPr>
        <w:t xml:space="preserve"> (</w:t>
      </w:r>
      <w:r w:rsidR="00F85E81">
        <w:rPr>
          <w:rFonts w:ascii="Arial" w:hAnsi="Arial" w:cs="Arial"/>
          <w:b/>
          <w:sz w:val="24"/>
          <w:szCs w:val="24"/>
        </w:rPr>
        <w:t>September 12</w:t>
      </w:r>
      <w:r w:rsidR="00E979AD" w:rsidRPr="00CE4AE2">
        <w:rPr>
          <w:rFonts w:ascii="Arial" w:hAnsi="Arial" w:cs="Arial"/>
          <w:b/>
          <w:sz w:val="24"/>
          <w:szCs w:val="24"/>
        </w:rPr>
        <w:t>)</w:t>
      </w:r>
      <w:r w:rsidR="0066649F" w:rsidRPr="00CE4AE2">
        <w:rPr>
          <w:rFonts w:ascii="Arial" w:hAnsi="Arial" w:cs="Arial"/>
          <w:b/>
          <w:sz w:val="24"/>
          <w:szCs w:val="24"/>
        </w:rPr>
        <w:tab/>
        <w:t>Staff</w:t>
      </w:r>
    </w:p>
    <w:p w14:paraId="3ACCAF67" w14:textId="4FF3108A" w:rsidR="004F5BE1" w:rsidRPr="00CE4AE2" w:rsidRDefault="004F5BE1" w:rsidP="005D7690">
      <w:pPr>
        <w:spacing w:after="0" w:line="240" w:lineRule="auto"/>
        <w:rPr>
          <w:rFonts w:ascii="Arial" w:hAnsi="Arial" w:cs="Arial"/>
          <w:sz w:val="24"/>
          <w:szCs w:val="24"/>
        </w:rPr>
      </w:pPr>
      <w:r w:rsidRPr="00CE4AE2">
        <w:rPr>
          <w:rFonts w:ascii="Arial" w:hAnsi="Arial" w:cs="Arial"/>
          <w:sz w:val="24"/>
          <w:szCs w:val="24"/>
        </w:rPr>
        <w:br w:type="page"/>
      </w:r>
    </w:p>
    <w:p w14:paraId="0F383A52" w14:textId="77777777" w:rsidR="00860356" w:rsidRPr="00CE4AE2" w:rsidRDefault="00860356" w:rsidP="00491995">
      <w:pPr>
        <w:spacing w:after="0" w:line="240" w:lineRule="auto"/>
        <w:rPr>
          <w:rFonts w:ascii="Arial" w:hAnsi="Arial" w:cs="Arial"/>
          <w:sz w:val="24"/>
          <w:szCs w:val="24"/>
        </w:rPr>
      </w:pPr>
    </w:p>
    <w:p w14:paraId="2DB115B7" w14:textId="77777777" w:rsidR="00860356" w:rsidRPr="00CE4AE2" w:rsidRDefault="00860356" w:rsidP="00491995">
      <w:pPr>
        <w:spacing w:after="0" w:line="240" w:lineRule="auto"/>
        <w:jc w:val="right"/>
        <w:rPr>
          <w:rFonts w:ascii="Arial" w:hAnsi="Arial" w:cs="Arial"/>
          <w:b/>
          <w:bCs/>
          <w:color w:val="D71635"/>
          <w:sz w:val="24"/>
          <w:szCs w:val="24"/>
        </w:rPr>
      </w:pPr>
      <w:r w:rsidRPr="00CE4AE2">
        <w:rPr>
          <w:rFonts w:ascii="Arial" w:hAnsi="Arial" w:cs="Arial"/>
          <w:b/>
          <w:bCs/>
          <w:color w:val="D71635"/>
          <w:sz w:val="24"/>
          <w:szCs w:val="24"/>
        </w:rPr>
        <w:t>Attachment 1</w:t>
      </w:r>
    </w:p>
    <w:p w14:paraId="1C5C62B8" w14:textId="77777777" w:rsidR="00830844" w:rsidRPr="00CE4AE2" w:rsidRDefault="00830844" w:rsidP="00491995">
      <w:pPr>
        <w:spacing w:after="0" w:line="240" w:lineRule="auto"/>
        <w:jc w:val="right"/>
        <w:rPr>
          <w:rFonts w:ascii="Arial" w:hAnsi="Arial" w:cs="Arial"/>
          <w:b/>
          <w:bCs/>
          <w:color w:val="D71635"/>
          <w:sz w:val="24"/>
          <w:szCs w:val="24"/>
        </w:rPr>
      </w:pPr>
    </w:p>
    <w:p w14:paraId="624FB1DD" w14:textId="77777777" w:rsidR="0037036C" w:rsidRPr="0054639C" w:rsidRDefault="0037036C" w:rsidP="00831985">
      <w:pPr>
        <w:tabs>
          <w:tab w:val="right" w:pos="9360"/>
        </w:tabs>
        <w:spacing w:after="0" w:line="240" w:lineRule="auto"/>
        <w:jc w:val="center"/>
        <w:rPr>
          <w:rFonts w:ascii="Arial" w:hAnsi="Arial" w:cs="Arial"/>
          <w:b/>
          <w:sz w:val="24"/>
          <w:szCs w:val="24"/>
        </w:rPr>
      </w:pPr>
      <w:r w:rsidRPr="0054639C">
        <w:rPr>
          <w:rFonts w:ascii="Arial" w:hAnsi="Arial" w:cs="Arial"/>
          <w:b/>
          <w:noProof/>
          <w:sz w:val="24"/>
          <w:szCs w:val="24"/>
        </w:rPr>
        <w:drawing>
          <wp:anchor distT="0" distB="0" distL="114300" distR="114300" simplePos="0" relativeHeight="251663360" behindDoc="0" locked="0" layoutInCell="1" allowOverlap="1" wp14:anchorId="3CA02486" wp14:editId="66A60A9C">
            <wp:simplePos x="0" y="0"/>
            <wp:positionH relativeFrom="margin">
              <wp:align>center</wp:align>
            </wp:positionH>
            <wp:positionV relativeFrom="paragraph">
              <wp:posOffset>-526250</wp:posOffset>
            </wp:positionV>
            <wp:extent cx="3395345" cy="1137285"/>
            <wp:effectExtent l="0" t="0" r="0" b="5715"/>
            <wp:wrapNone/>
            <wp:docPr id="2004529751" name="Picture 2004529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r="21302"/>
                    <a:stretch/>
                  </pic:blipFill>
                  <pic:spPr bwMode="auto">
                    <a:xfrm>
                      <a:off x="0" y="0"/>
                      <a:ext cx="3395345" cy="1137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75B74" w14:textId="77777777" w:rsidR="0037036C" w:rsidRPr="0054639C" w:rsidRDefault="0037036C" w:rsidP="00831985">
      <w:pPr>
        <w:tabs>
          <w:tab w:val="right" w:pos="9360"/>
        </w:tabs>
        <w:spacing w:after="0" w:line="240" w:lineRule="auto"/>
        <w:jc w:val="center"/>
        <w:rPr>
          <w:rFonts w:ascii="Arial" w:hAnsi="Arial" w:cs="Arial"/>
          <w:b/>
          <w:sz w:val="24"/>
          <w:szCs w:val="24"/>
        </w:rPr>
      </w:pPr>
    </w:p>
    <w:p w14:paraId="662C47C1" w14:textId="77777777" w:rsidR="0037036C" w:rsidRPr="0054639C" w:rsidRDefault="0037036C" w:rsidP="00831985">
      <w:pPr>
        <w:tabs>
          <w:tab w:val="right" w:pos="9360"/>
        </w:tabs>
        <w:spacing w:after="0" w:line="240" w:lineRule="auto"/>
        <w:jc w:val="center"/>
        <w:rPr>
          <w:rFonts w:ascii="Arial" w:hAnsi="Arial" w:cs="Arial"/>
          <w:b/>
          <w:sz w:val="24"/>
          <w:szCs w:val="24"/>
        </w:rPr>
      </w:pPr>
    </w:p>
    <w:p w14:paraId="4BC9B66B" w14:textId="77777777" w:rsidR="0037036C" w:rsidRPr="0054639C" w:rsidRDefault="0037036C" w:rsidP="00831985">
      <w:pPr>
        <w:tabs>
          <w:tab w:val="right" w:pos="9360"/>
        </w:tabs>
        <w:spacing w:after="0" w:line="240" w:lineRule="auto"/>
        <w:jc w:val="center"/>
        <w:rPr>
          <w:rFonts w:ascii="Arial" w:hAnsi="Arial" w:cs="Arial"/>
          <w:b/>
          <w:sz w:val="24"/>
          <w:szCs w:val="24"/>
        </w:rPr>
      </w:pPr>
    </w:p>
    <w:p w14:paraId="1467F1A7" w14:textId="77777777" w:rsidR="0037036C" w:rsidRPr="0054639C" w:rsidRDefault="0037036C" w:rsidP="00831985">
      <w:pPr>
        <w:spacing w:after="0" w:line="240" w:lineRule="auto"/>
        <w:jc w:val="right"/>
        <w:rPr>
          <w:rFonts w:ascii="Arial" w:hAnsi="Arial" w:cs="Arial"/>
          <w:b/>
          <w:bCs/>
          <w:color w:val="D71635"/>
          <w:sz w:val="24"/>
          <w:szCs w:val="24"/>
        </w:rPr>
      </w:pPr>
    </w:p>
    <w:p w14:paraId="72AE51C8" w14:textId="77777777" w:rsidR="0037036C" w:rsidRPr="0054639C" w:rsidRDefault="0037036C" w:rsidP="00831985">
      <w:pPr>
        <w:spacing w:after="0" w:line="240" w:lineRule="auto"/>
        <w:jc w:val="center"/>
        <w:rPr>
          <w:rFonts w:ascii="Arial" w:hAnsi="Arial" w:cs="Arial"/>
          <w:b/>
          <w:sz w:val="28"/>
          <w:szCs w:val="28"/>
        </w:rPr>
      </w:pPr>
      <w:r w:rsidRPr="0054639C">
        <w:rPr>
          <w:rFonts w:ascii="Arial" w:hAnsi="Arial" w:cs="Arial"/>
          <w:b/>
          <w:sz w:val="28"/>
          <w:szCs w:val="28"/>
        </w:rPr>
        <w:t>T+1 Communications and Education Working Group (CEWG)</w:t>
      </w:r>
    </w:p>
    <w:p w14:paraId="248455C0" w14:textId="77777777" w:rsidR="0037036C" w:rsidRPr="0054639C" w:rsidRDefault="0037036C" w:rsidP="00831985">
      <w:pPr>
        <w:tabs>
          <w:tab w:val="left" w:pos="2222"/>
          <w:tab w:val="center" w:pos="4680"/>
        </w:tabs>
        <w:spacing w:after="0" w:line="240" w:lineRule="auto"/>
        <w:rPr>
          <w:rFonts w:ascii="Arial" w:hAnsi="Arial" w:cs="Arial"/>
          <w:b/>
          <w:sz w:val="16"/>
          <w:szCs w:val="16"/>
        </w:rPr>
      </w:pPr>
    </w:p>
    <w:p w14:paraId="03DA7667" w14:textId="77777777" w:rsidR="0037036C" w:rsidRPr="0054639C" w:rsidRDefault="0037036C" w:rsidP="00831985">
      <w:pPr>
        <w:tabs>
          <w:tab w:val="left" w:pos="2222"/>
          <w:tab w:val="center" w:pos="4680"/>
        </w:tabs>
        <w:spacing w:after="0" w:line="240" w:lineRule="auto"/>
        <w:jc w:val="center"/>
        <w:rPr>
          <w:rFonts w:ascii="Arial" w:hAnsi="Arial" w:cs="Arial"/>
          <w:b/>
          <w:sz w:val="28"/>
          <w:szCs w:val="28"/>
        </w:rPr>
      </w:pPr>
      <w:r w:rsidRPr="0054639C">
        <w:rPr>
          <w:rFonts w:ascii="Arial" w:hAnsi="Arial" w:cs="Arial"/>
          <w:b/>
          <w:sz w:val="28"/>
          <w:szCs w:val="28"/>
        </w:rPr>
        <w:t>Draft Minutes</w:t>
      </w:r>
    </w:p>
    <w:p w14:paraId="6EFD041D" w14:textId="77777777" w:rsidR="0037036C" w:rsidRPr="0054639C" w:rsidRDefault="0037036C" w:rsidP="00831985">
      <w:pPr>
        <w:spacing w:after="0" w:line="240" w:lineRule="auto"/>
        <w:jc w:val="center"/>
        <w:rPr>
          <w:rFonts w:ascii="Arial" w:hAnsi="Arial" w:cs="Arial"/>
          <w:b/>
          <w:sz w:val="16"/>
          <w:szCs w:val="16"/>
        </w:rPr>
      </w:pPr>
    </w:p>
    <w:p w14:paraId="7B93BD4D" w14:textId="77777777" w:rsidR="0037036C" w:rsidRPr="0054639C" w:rsidRDefault="0037036C" w:rsidP="00831985">
      <w:pPr>
        <w:tabs>
          <w:tab w:val="left" w:pos="1350"/>
        </w:tabs>
        <w:spacing w:after="0" w:line="240" w:lineRule="auto"/>
        <w:jc w:val="center"/>
        <w:rPr>
          <w:rFonts w:ascii="Arial" w:hAnsi="Arial" w:cs="Arial"/>
          <w:b/>
          <w:sz w:val="24"/>
          <w:szCs w:val="24"/>
        </w:rPr>
      </w:pPr>
      <w:r w:rsidRPr="0054639C">
        <w:rPr>
          <w:rFonts w:ascii="Arial" w:hAnsi="Arial" w:cs="Arial"/>
          <w:b/>
          <w:sz w:val="24"/>
          <w:szCs w:val="24"/>
        </w:rPr>
        <w:t>Tuesday, July 25, 2023</w:t>
      </w:r>
    </w:p>
    <w:p w14:paraId="6DD21B0C" w14:textId="77777777" w:rsidR="0037036C" w:rsidRPr="0054639C" w:rsidRDefault="0037036C" w:rsidP="00831985">
      <w:pPr>
        <w:spacing w:after="0" w:line="240" w:lineRule="auto"/>
        <w:rPr>
          <w:rFonts w:ascii="Arial" w:hAnsi="Arial" w:cs="Arial"/>
          <w:b/>
          <w:bCs/>
          <w:sz w:val="24"/>
          <w:szCs w:val="24"/>
        </w:rPr>
      </w:pPr>
    </w:p>
    <w:p w14:paraId="306480BD" w14:textId="77777777" w:rsidR="0037036C" w:rsidRPr="00831985" w:rsidRDefault="0037036C" w:rsidP="00831985">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Welcome, introductions</w:t>
      </w:r>
    </w:p>
    <w:p w14:paraId="1AABA35C" w14:textId="77777777" w:rsidR="0037036C" w:rsidRPr="00831985" w:rsidRDefault="0037036C" w:rsidP="00831985">
      <w:pPr>
        <w:pStyle w:val="ListParagraph"/>
        <w:tabs>
          <w:tab w:val="right" w:pos="9360"/>
        </w:tabs>
        <w:spacing w:after="0" w:line="240" w:lineRule="auto"/>
        <w:ind w:left="360"/>
        <w:contextualSpacing w:val="0"/>
        <w:rPr>
          <w:rFonts w:ascii="Arial" w:hAnsi="Arial" w:cs="Arial"/>
          <w:b/>
          <w:i/>
          <w:iCs/>
          <w:sz w:val="24"/>
          <w:szCs w:val="24"/>
        </w:rPr>
      </w:pPr>
      <w:r w:rsidRPr="00831985">
        <w:rPr>
          <w:rFonts w:ascii="Arial" w:hAnsi="Arial" w:cs="Arial"/>
          <w:bCs/>
          <w:sz w:val="24"/>
          <w:szCs w:val="24"/>
        </w:rPr>
        <w:t>Members welcomed new meeting participants Christine Harminc (IFIC) and Hillary Ashmore (Caldwell).  The CCMA thanked Pira Kumarasamy for her work over the past year and a half, and wished her well on her upcoming mat leave.</w:t>
      </w:r>
    </w:p>
    <w:p w14:paraId="45A6CBF3" w14:textId="77777777" w:rsidR="0037036C" w:rsidRPr="00831985" w:rsidRDefault="0037036C" w:rsidP="00831985">
      <w:pPr>
        <w:pStyle w:val="ListParagraph"/>
        <w:tabs>
          <w:tab w:val="right" w:pos="9360"/>
        </w:tabs>
        <w:spacing w:after="0" w:line="240" w:lineRule="auto"/>
        <w:ind w:left="360"/>
        <w:contextualSpacing w:val="0"/>
        <w:rPr>
          <w:rFonts w:ascii="Arial" w:hAnsi="Arial" w:cs="Arial"/>
          <w:bCs/>
          <w:sz w:val="24"/>
          <w:szCs w:val="24"/>
        </w:rPr>
      </w:pPr>
    </w:p>
    <w:p w14:paraId="2AEB06B7" w14:textId="77777777" w:rsidR="0037036C" w:rsidRPr="00831985" w:rsidRDefault="0037036C" w:rsidP="00831985">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 xml:space="preserve">Draft minutes of the May 9, CEWG meeting </w:t>
      </w:r>
    </w:p>
    <w:p w14:paraId="156D615E" w14:textId="77777777" w:rsidR="0037036C" w:rsidRPr="00831985" w:rsidRDefault="0037036C" w:rsidP="00831985">
      <w:pPr>
        <w:tabs>
          <w:tab w:val="left" w:pos="1080"/>
          <w:tab w:val="right" w:pos="9360"/>
        </w:tabs>
        <w:spacing w:after="0" w:line="240" w:lineRule="auto"/>
        <w:ind w:left="360"/>
        <w:rPr>
          <w:rFonts w:ascii="Arial" w:hAnsi="Arial" w:cs="Arial"/>
          <w:bCs/>
          <w:sz w:val="24"/>
          <w:szCs w:val="24"/>
        </w:rPr>
      </w:pPr>
      <w:r w:rsidRPr="00831985">
        <w:rPr>
          <w:rFonts w:ascii="Arial" w:hAnsi="Arial" w:cs="Arial"/>
          <w:bCs/>
          <w:sz w:val="24"/>
          <w:szCs w:val="24"/>
        </w:rPr>
        <w:t>The draft minutes of the May 9 CEWG meeting were accepted without change. Regarding outstanding action items, the generic T+1 presentation had been drafted and would be circulated for comment.</w:t>
      </w:r>
    </w:p>
    <w:p w14:paraId="203D002F" w14:textId="77777777" w:rsidR="0037036C" w:rsidRPr="00831985" w:rsidRDefault="0037036C" w:rsidP="00831985">
      <w:pPr>
        <w:pStyle w:val="ListParagraph"/>
        <w:tabs>
          <w:tab w:val="right" w:pos="9360"/>
        </w:tabs>
        <w:spacing w:after="0" w:line="240" w:lineRule="auto"/>
        <w:contextualSpacing w:val="0"/>
        <w:rPr>
          <w:rFonts w:ascii="Arial" w:hAnsi="Arial" w:cs="Arial"/>
          <w:color w:val="000000" w:themeColor="text1"/>
          <w:sz w:val="24"/>
          <w:szCs w:val="24"/>
        </w:rPr>
      </w:pPr>
    </w:p>
    <w:p w14:paraId="5F3CC4EB" w14:textId="77777777" w:rsidR="0037036C" w:rsidRPr="00831985" w:rsidRDefault="0037036C" w:rsidP="00831985">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New T+1 news/information</w:t>
      </w:r>
    </w:p>
    <w:p w14:paraId="395B4DE7" w14:textId="77777777" w:rsidR="0037036C" w:rsidRPr="00831985" w:rsidRDefault="0037036C" w:rsidP="00831985">
      <w:pPr>
        <w:pStyle w:val="ListParagraph"/>
        <w:tabs>
          <w:tab w:val="right" w:pos="9360"/>
        </w:tabs>
        <w:spacing w:after="0" w:line="240" w:lineRule="auto"/>
        <w:ind w:left="360"/>
        <w:contextualSpacing w:val="0"/>
        <w:rPr>
          <w:rFonts w:ascii="Arial" w:hAnsi="Arial" w:cs="Arial"/>
          <w:b/>
          <w:sz w:val="24"/>
          <w:szCs w:val="24"/>
        </w:rPr>
      </w:pPr>
    </w:p>
    <w:p w14:paraId="7EC86B49" w14:textId="77777777" w:rsidR="0037036C" w:rsidRPr="00831985" w:rsidRDefault="0037036C" w:rsidP="00831985">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 xml:space="preserve">Member/association updates </w:t>
      </w:r>
    </w:p>
    <w:p w14:paraId="69C8BD96" w14:textId="77777777" w:rsidR="0037036C" w:rsidRPr="00831985" w:rsidRDefault="0037036C" w:rsidP="00831985">
      <w:pPr>
        <w:spacing w:after="0" w:line="240" w:lineRule="auto"/>
        <w:rPr>
          <w:rFonts w:ascii="Arial" w:hAnsi="Arial" w:cs="Arial"/>
          <w:b/>
          <w:bCs/>
          <w:sz w:val="24"/>
          <w:szCs w:val="24"/>
          <w:lang w:val="fr-CA"/>
        </w:rPr>
      </w:pPr>
    </w:p>
    <w:p w14:paraId="551E1D40" w14:textId="77777777" w:rsidR="0037036C" w:rsidRPr="00831985" w:rsidRDefault="0037036C" w:rsidP="00831985">
      <w:pPr>
        <w:spacing w:after="0" w:line="240" w:lineRule="auto"/>
        <w:ind w:left="720"/>
        <w:rPr>
          <w:rFonts w:ascii="Arial" w:hAnsi="Arial" w:cs="Arial"/>
          <w:sz w:val="24"/>
          <w:szCs w:val="24"/>
        </w:rPr>
      </w:pPr>
      <w:r w:rsidRPr="00831985">
        <w:rPr>
          <w:rFonts w:ascii="Arial" w:hAnsi="Arial" w:cs="Arial"/>
          <w:sz w:val="24"/>
          <w:szCs w:val="24"/>
        </w:rPr>
        <w:t>Pat Dunwoody (CETFA) reported that the ETF Task Force had identified a solution that was expected to be helpful in making it easier for the ETF create/redeem process – a lawyer was drafting proposed collateral-related wording for regulators to consider.</w:t>
      </w:r>
    </w:p>
    <w:p w14:paraId="7F550074" w14:textId="77777777" w:rsidR="0037036C" w:rsidRPr="00831985" w:rsidRDefault="0037036C" w:rsidP="00831985">
      <w:pPr>
        <w:spacing w:after="0" w:line="240" w:lineRule="auto"/>
        <w:rPr>
          <w:rFonts w:ascii="Arial" w:hAnsi="Arial" w:cs="Arial"/>
          <w:b/>
          <w:bCs/>
          <w:sz w:val="24"/>
          <w:szCs w:val="24"/>
        </w:rPr>
      </w:pPr>
    </w:p>
    <w:p w14:paraId="7AFF6B08" w14:textId="77777777" w:rsidR="0037036C" w:rsidRPr="00831985" w:rsidRDefault="0037036C" w:rsidP="00831985">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Canadian update</w:t>
      </w:r>
    </w:p>
    <w:p w14:paraId="33BA0CB7" w14:textId="77777777" w:rsidR="0037036C" w:rsidRPr="00831985" w:rsidRDefault="0037036C" w:rsidP="00831985">
      <w:pPr>
        <w:pStyle w:val="ListParagraph"/>
        <w:tabs>
          <w:tab w:val="right" w:pos="9360"/>
        </w:tabs>
        <w:spacing w:after="0" w:line="240" w:lineRule="auto"/>
        <w:contextualSpacing w:val="0"/>
        <w:rPr>
          <w:rFonts w:ascii="Arial" w:hAnsi="Arial" w:cs="Arial"/>
          <w:b/>
          <w:sz w:val="24"/>
          <w:szCs w:val="24"/>
        </w:rPr>
      </w:pPr>
    </w:p>
    <w:p w14:paraId="0386973C" w14:textId="77777777" w:rsidR="0037036C" w:rsidRPr="00831985" w:rsidRDefault="0037036C" w:rsidP="00831985">
      <w:pPr>
        <w:spacing w:after="0" w:line="240" w:lineRule="auto"/>
        <w:ind w:left="720"/>
        <w:rPr>
          <w:rFonts w:ascii="Arial" w:hAnsi="Arial" w:cs="Arial"/>
          <w:sz w:val="24"/>
          <w:szCs w:val="24"/>
        </w:rPr>
      </w:pPr>
      <w:r w:rsidRPr="00831985">
        <w:rPr>
          <w:rFonts w:ascii="Arial" w:hAnsi="Arial" w:cs="Arial"/>
          <w:sz w:val="24"/>
          <w:szCs w:val="24"/>
        </w:rPr>
        <w:t xml:space="preserve">Keith said that a major issue impeding Canada’s market participants completing T+1 planning remained the lack of confirmation from the CSA regarding the 90% matching by 3:59 a.m. ET on T+1.  It was hoped this would come as soon as possible. He added that CDS would shortly issue an updated T+1 test plan. He added that Operations Working Group members had agreed to focus on eight key issues (see July 31 newsletter for details), and expected to hear of progress on securities lending and foreign exchange issues at the committee’s August meeting.  </w:t>
      </w:r>
      <w:bookmarkStart w:id="1" w:name="_Hlk141805353"/>
      <w:r w:rsidRPr="00831985">
        <w:rPr>
          <w:rFonts w:ascii="Arial" w:hAnsi="Arial" w:cs="Arial"/>
          <w:sz w:val="24"/>
          <w:szCs w:val="24"/>
        </w:rPr>
        <w:t>The Legal and Regulatory</w:t>
      </w:r>
      <w:r w:rsidRPr="00831985">
        <w:rPr>
          <w:rFonts w:ascii="Arial" w:hAnsi="Arial" w:cs="Arial"/>
          <w:b/>
          <w:bCs/>
          <w:sz w:val="24"/>
          <w:szCs w:val="24"/>
        </w:rPr>
        <w:t xml:space="preserve"> </w:t>
      </w:r>
      <w:r w:rsidRPr="00831985">
        <w:rPr>
          <w:rFonts w:ascii="Arial" w:hAnsi="Arial" w:cs="Arial"/>
          <w:sz w:val="24"/>
          <w:szCs w:val="24"/>
        </w:rPr>
        <w:t>Working Group was continuing to close issue logs</w:t>
      </w:r>
      <w:bookmarkEnd w:id="1"/>
      <w:r w:rsidRPr="00831985">
        <w:rPr>
          <w:rFonts w:ascii="Arial" w:hAnsi="Arial" w:cs="Arial"/>
          <w:sz w:val="24"/>
          <w:szCs w:val="24"/>
        </w:rPr>
        <w:t xml:space="preserve">.  The CCMA also would be writing to the CSA on a minor non-controversial technical issue and, separately, asking for clarification on the application of CSA rules to institutional investors.  </w:t>
      </w:r>
    </w:p>
    <w:p w14:paraId="5D64889A" w14:textId="77777777" w:rsidR="0037036C" w:rsidRPr="00831985" w:rsidRDefault="0037036C" w:rsidP="00831985">
      <w:pPr>
        <w:spacing w:after="0" w:line="240" w:lineRule="auto"/>
        <w:ind w:left="720"/>
        <w:rPr>
          <w:rFonts w:ascii="Arial" w:hAnsi="Arial" w:cs="Arial"/>
          <w:sz w:val="24"/>
          <w:szCs w:val="24"/>
        </w:rPr>
      </w:pPr>
    </w:p>
    <w:p w14:paraId="74D95170" w14:textId="77777777" w:rsidR="0037036C" w:rsidRPr="00831985" w:rsidRDefault="0037036C" w:rsidP="00831985">
      <w:pPr>
        <w:spacing w:after="0" w:line="240" w:lineRule="auto"/>
        <w:ind w:left="720"/>
        <w:rPr>
          <w:rFonts w:ascii="Arial" w:hAnsi="Arial" w:cs="Arial"/>
          <w:sz w:val="24"/>
          <w:szCs w:val="24"/>
        </w:rPr>
      </w:pPr>
      <w:r w:rsidRPr="00831985">
        <w:rPr>
          <w:rFonts w:ascii="Arial" w:hAnsi="Arial" w:cs="Arial"/>
          <w:sz w:val="24"/>
          <w:szCs w:val="24"/>
        </w:rPr>
        <w:t xml:space="preserve">While the Mutual Fund Working Group was not active, an issue had been raised by a CCMA seg fund member regarding discussion at an IFIC meeting of the fact that a number of fund manufacturers were revisiting whether they would be moving a substantial amount of their T+2-settling funds to T+1 – or perhaps any at all – as T+1 was not mandated. This would not impact Canadian markets moving to T+1, so from the CCMA’s perspective, the goal is working to avoid </w:t>
      </w:r>
      <w:r w:rsidRPr="00831985">
        <w:rPr>
          <w:rFonts w:ascii="Arial" w:hAnsi="Arial" w:cs="Arial"/>
          <w:sz w:val="24"/>
          <w:szCs w:val="24"/>
        </w:rPr>
        <w:lastRenderedPageBreak/>
        <w:t xml:space="preserve">confusion and achieve common messaging (providing the “latest” known on the subject).  To this point, the topic was reflected in the draft newsletter.  </w:t>
      </w:r>
      <w:r w:rsidRPr="00831985">
        <w:rPr>
          <w:rFonts w:ascii="Arial" w:hAnsi="Arial" w:cs="Arial"/>
          <w:b/>
          <w:bCs/>
          <w:sz w:val="24"/>
          <w:szCs w:val="24"/>
        </w:rPr>
        <w:t>Action:</w:t>
      </w:r>
      <w:r w:rsidRPr="00831985">
        <w:rPr>
          <w:rFonts w:ascii="Arial" w:hAnsi="Arial" w:cs="Arial"/>
          <w:sz w:val="24"/>
          <w:szCs w:val="24"/>
        </w:rPr>
        <w:t xml:space="preserve">  In response to a comment from Pira, Barb and Pam would discuss appropriate wording.</w:t>
      </w:r>
    </w:p>
    <w:p w14:paraId="50161931" w14:textId="77777777" w:rsidR="0037036C" w:rsidRPr="00831985" w:rsidRDefault="0037036C" w:rsidP="00831985">
      <w:pPr>
        <w:spacing w:after="0" w:line="240" w:lineRule="auto"/>
        <w:rPr>
          <w:rFonts w:ascii="Arial" w:hAnsi="Arial" w:cs="Arial"/>
          <w:b/>
          <w:bCs/>
          <w:sz w:val="24"/>
          <w:szCs w:val="24"/>
        </w:rPr>
      </w:pPr>
    </w:p>
    <w:p w14:paraId="7AD14F07" w14:textId="77777777" w:rsidR="0037036C" w:rsidRPr="00831985" w:rsidRDefault="0037036C" w:rsidP="00831985">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U.S. update</w:t>
      </w:r>
      <w:r w:rsidRPr="00831985">
        <w:rPr>
          <w:rFonts w:ascii="Arial" w:hAnsi="Arial" w:cs="Arial"/>
          <w:bCs/>
          <w:sz w:val="24"/>
          <w:szCs w:val="24"/>
        </w:rPr>
        <w:t xml:space="preserve"> </w:t>
      </w:r>
    </w:p>
    <w:p w14:paraId="4AD1C4C4" w14:textId="77777777" w:rsidR="0037036C" w:rsidRPr="00831985" w:rsidRDefault="0037036C" w:rsidP="00831985">
      <w:pPr>
        <w:pStyle w:val="ListParagraph"/>
        <w:tabs>
          <w:tab w:val="right" w:pos="9360"/>
        </w:tabs>
        <w:spacing w:after="0" w:line="240" w:lineRule="auto"/>
        <w:contextualSpacing w:val="0"/>
        <w:rPr>
          <w:rFonts w:ascii="Arial" w:hAnsi="Arial" w:cs="Arial"/>
          <w:sz w:val="24"/>
          <w:szCs w:val="24"/>
        </w:rPr>
      </w:pPr>
      <w:r w:rsidRPr="00831985">
        <w:rPr>
          <w:rFonts w:ascii="Arial" w:hAnsi="Arial" w:cs="Arial"/>
          <w:sz w:val="24"/>
          <w:szCs w:val="24"/>
        </w:rPr>
        <w:t>At SIFMA’s request, Keith had presented on Canada’s progress towards T+1 to SIFMA members on July 18, with several hundred participants in attendance.</w:t>
      </w:r>
    </w:p>
    <w:p w14:paraId="6C766B8B" w14:textId="77777777" w:rsidR="0037036C" w:rsidRPr="00831985" w:rsidRDefault="0037036C" w:rsidP="00831985">
      <w:pPr>
        <w:pStyle w:val="ListParagraph"/>
        <w:tabs>
          <w:tab w:val="right" w:pos="9360"/>
        </w:tabs>
        <w:spacing w:after="0" w:line="240" w:lineRule="auto"/>
        <w:contextualSpacing w:val="0"/>
        <w:rPr>
          <w:rFonts w:ascii="Arial" w:hAnsi="Arial" w:cs="Arial"/>
          <w:sz w:val="24"/>
          <w:szCs w:val="24"/>
        </w:rPr>
      </w:pPr>
    </w:p>
    <w:p w14:paraId="16089342" w14:textId="77777777" w:rsidR="0037036C" w:rsidRPr="00831985" w:rsidRDefault="0037036C" w:rsidP="00831985">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 xml:space="preserve">International update </w:t>
      </w:r>
    </w:p>
    <w:p w14:paraId="620603D8" w14:textId="77777777" w:rsidR="0037036C" w:rsidRPr="00831985" w:rsidRDefault="0037036C" w:rsidP="00831985">
      <w:pPr>
        <w:pStyle w:val="ListParagraph"/>
        <w:tabs>
          <w:tab w:val="right" w:pos="9360"/>
        </w:tabs>
        <w:spacing w:after="0" w:line="240" w:lineRule="auto"/>
        <w:contextualSpacing w:val="0"/>
        <w:rPr>
          <w:rFonts w:ascii="Arial" w:hAnsi="Arial" w:cs="Arial"/>
          <w:bCs/>
          <w:sz w:val="24"/>
          <w:szCs w:val="24"/>
        </w:rPr>
      </w:pPr>
      <w:r w:rsidRPr="00831985">
        <w:rPr>
          <w:rFonts w:ascii="Arial" w:hAnsi="Arial" w:cs="Arial"/>
          <w:bCs/>
          <w:sz w:val="24"/>
          <w:szCs w:val="24"/>
        </w:rPr>
        <w:t xml:space="preserve">The Mexican industry has announced the intention to move to T+1 on May 27, 2024, like Canada.  The U.K. was reportedly getting close to making some form of a decision on T+1 by the end of next month, expected to recommend an end of 2026 implementation.  While Europe is considering a move to T+1 it is unlikely to move for a number of years at the earliest.  </w:t>
      </w:r>
      <w:r w:rsidRPr="00831985">
        <w:rPr>
          <w:rFonts w:ascii="Arial" w:hAnsi="Arial" w:cs="Arial"/>
          <w:sz w:val="24"/>
          <w:szCs w:val="24"/>
        </w:rPr>
        <w:t>Nav Badhan from BNY Mellon raised the issue of whether there were lessons to be learned from India’s transition to T+1</w:t>
      </w:r>
      <w:r>
        <w:rPr>
          <w:rFonts w:ascii="Arial" w:hAnsi="Arial" w:cs="Arial"/>
          <w:sz w:val="24"/>
          <w:szCs w:val="24"/>
        </w:rPr>
        <w:t xml:space="preserve">.  </w:t>
      </w:r>
      <w:r w:rsidRPr="00831985">
        <w:rPr>
          <w:rFonts w:ascii="Arial" w:hAnsi="Arial" w:cs="Arial"/>
          <w:b/>
          <w:bCs/>
          <w:sz w:val="24"/>
          <w:szCs w:val="24"/>
        </w:rPr>
        <w:t>Action:</w:t>
      </w:r>
      <w:r>
        <w:rPr>
          <w:rFonts w:ascii="Arial" w:hAnsi="Arial" w:cs="Arial"/>
          <w:sz w:val="24"/>
          <w:szCs w:val="24"/>
        </w:rPr>
        <w:t xml:space="preserve">  Nav to see if he could obtain information through BNY Mellon regarding </w:t>
      </w:r>
      <w:r w:rsidRPr="00831985">
        <w:rPr>
          <w:rFonts w:ascii="Arial" w:hAnsi="Arial" w:cs="Arial"/>
          <w:sz w:val="24"/>
          <w:szCs w:val="24"/>
        </w:rPr>
        <w:t>“lessons learned” from India’s transition to T+1</w:t>
      </w:r>
      <w:r>
        <w:rPr>
          <w:rFonts w:ascii="Arial" w:hAnsi="Arial" w:cs="Arial"/>
          <w:sz w:val="24"/>
          <w:szCs w:val="24"/>
        </w:rPr>
        <w:t>.</w:t>
      </w:r>
    </w:p>
    <w:p w14:paraId="1BCE7081" w14:textId="77777777" w:rsidR="0037036C" w:rsidRPr="00831985" w:rsidRDefault="0037036C" w:rsidP="00B43594">
      <w:pPr>
        <w:spacing w:after="0" w:line="240" w:lineRule="auto"/>
        <w:rPr>
          <w:rFonts w:ascii="Arial" w:hAnsi="Arial" w:cs="Arial"/>
          <w:b/>
          <w:bCs/>
          <w:sz w:val="24"/>
          <w:szCs w:val="24"/>
        </w:rPr>
      </w:pPr>
      <w:r w:rsidRPr="00831985">
        <w:rPr>
          <w:rFonts w:ascii="Arial" w:hAnsi="Arial" w:cs="Arial"/>
          <w:b/>
          <w:bCs/>
          <w:sz w:val="24"/>
          <w:szCs w:val="24"/>
        </w:rPr>
        <w:t>Survey Updates</w:t>
      </w:r>
    </w:p>
    <w:p w14:paraId="59BEC214" w14:textId="77777777" w:rsidR="0037036C" w:rsidRPr="00831985" w:rsidRDefault="0037036C" w:rsidP="0037036C">
      <w:pPr>
        <w:pStyle w:val="ListParagraph"/>
        <w:numPr>
          <w:ilvl w:val="0"/>
          <w:numId w:val="77"/>
        </w:numPr>
        <w:spacing w:after="0" w:line="240" w:lineRule="auto"/>
        <w:rPr>
          <w:rFonts w:ascii="Arial" w:hAnsi="Arial" w:cs="Arial"/>
          <w:sz w:val="24"/>
          <w:szCs w:val="24"/>
        </w:rPr>
      </w:pPr>
      <w:r w:rsidRPr="00831985">
        <w:rPr>
          <w:rFonts w:ascii="Arial" w:hAnsi="Arial" w:cs="Arial"/>
          <w:sz w:val="24"/>
          <w:szCs w:val="24"/>
        </w:rPr>
        <w:t>In T+2 more respondents were confident about their transition readiness, now more are somewhat confident.</w:t>
      </w:r>
    </w:p>
    <w:p w14:paraId="06286278" w14:textId="77777777" w:rsidR="0037036C" w:rsidRPr="00831985" w:rsidRDefault="0037036C" w:rsidP="0037036C">
      <w:pPr>
        <w:pStyle w:val="ListParagraph"/>
        <w:numPr>
          <w:ilvl w:val="0"/>
          <w:numId w:val="77"/>
        </w:numPr>
        <w:spacing w:after="0" w:line="240" w:lineRule="auto"/>
        <w:rPr>
          <w:rFonts w:ascii="Arial" w:hAnsi="Arial" w:cs="Arial"/>
          <w:sz w:val="24"/>
          <w:szCs w:val="24"/>
        </w:rPr>
      </w:pPr>
      <w:r w:rsidRPr="00831985">
        <w:rPr>
          <w:rFonts w:ascii="Arial" w:hAnsi="Arial" w:cs="Arial"/>
          <w:sz w:val="24"/>
          <w:szCs w:val="24"/>
        </w:rPr>
        <w:t>In the industry we are in we are reliant on competitors to do your business – there is more and more expectation that technology will be used [interrupted]</w:t>
      </w:r>
    </w:p>
    <w:p w14:paraId="565649F8" w14:textId="77777777" w:rsidR="0037036C" w:rsidRPr="00831985" w:rsidRDefault="0037036C" w:rsidP="00831985">
      <w:pPr>
        <w:spacing w:after="0" w:line="240" w:lineRule="auto"/>
        <w:ind w:left="360"/>
        <w:rPr>
          <w:rFonts w:ascii="Arial" w:hAnsi="Arial" w:cs="Arial"/>
          <w:sz w:val="24"/>
          <w:szCs w:val="24"/>
        </w:rPr>
      </w:pPr>
    </w:p>
    <w:p w14:paraId="476087A9" w14:textId="77777777" w:rsidR="0037036C" w:rsidRPr="00831985" w:rsidRDefault="0037036C" w:rsidP="00831985">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831985">
        <w:rPr>
          <w:rFonts w:ascii="Arial" w:hAnsi="Arial" w:cs="Arial"/>
          <w:b/>
          <w:sz w:val="24"/>
          <w:szCs w:val="24"/>
        </w:rPr>
        <w:t>Event/article/other communications and education updates</w:t>
      </w:r>
    </w:p>
    <w:p w14:paraId="5D412CB1" w14:textId="77777777" w:rsidR="0037036C" w:rsidRPr="00831985" w:rsidRDefault="0037036C" w:rsidP="00831985">
      <w:pPr>
        <w:pStyle w:val="ListParagraph"/>
        <w:tabs>
          <w:tab w:val="right" w:pos="9360"/>
        </w:tabs>
        <w:spacing w:after="0" w:line="240" w:lineRule="auto"/>
        <w:contextualSpacing w:val="0"/>
        <w:rPr>
          <w:rFonts w:ascii="Arial" w:hAnsi="Arial" w:cs="Arial"/>
          <w:sz w:val="24"/>
          <w:szCs w:val="24"/>
        </w:rPr>
      </w:pPr>
      <w:r w:rsidRPr="00831985">
        <w:rPr>
          <w:rFonts w:ascii="Arial" w:hAnsi="Arial" w:cs="Arial"/>
          <w:sz w:val="24"/>
          <w:szCs w:val="24"/>
        </w:rPr>
        <w:t>Upcoming events included:</w:t>
      </w:r>
    </w:p>
    <w:p w14:paraId="285C7B63" w14:textId="77777777" w:rsidR="0037036C" w:rsidRPr="00831985" w:rsidRDefault="0037036C" w:rsidP="0037036C">
      <w:pPr>
        <w:pStyle w:val="ListParagraph"/>
        <w:numPr>
          <w:ilvl w:val="0"/>
          <w:numId w:val="78"/>
        </w:numPr>
        <w:spacing w:after="0" w:line="240" w:lineRule="auto"/>
        <w:ind w:left="1080"/>
        <w:rPr>
          <w:rFonts w:ascii="Arial" w:hAnsi="Arial" w:cs="Arial"/>
          <w:sz w:val="24"/>
          <w:szCs w:val="24"/>
        </w:rPr>
      </w:pPr>
      <w:r w:rsidRPr="00831985">
        <w:rPr>
          <w:rFonts w:ascii="Arial" w:hAnsi="Arial" w:cs="Arial"/>
          <w:sz w:val="24"/>
          <w:szCs w:val="24"/>
        </w:rPr>
        <w:t>September 7, 2023:  Presentation to Financial and Operations Advisory Section (FOAS)</w:t>
      </w:r>
    </w:p>
    <w:p w14:paraId="7EF64CD1" w14:textId="77777777" w:rsidR="0037036C" w:rsidRPr="00831985" w:rsidRDefault="0037036C" w:rsidP="0037036C">
      <w:pPr>
        <w:pStyle w:val="ListParagraph"/>
        <w:numPr>
          <w:ilvl w:val="0"/>
          <w:numId w:val="78"/>
        </w:numPr>
        <w:spacing w:after="0" w:line="240" w:lineRule="auto"/>
        <w:ind w:left="1080"/>
        <w:rPr>
          <w:rFonts w:ascii="Arial" w:hAnsi="Arial" w:cs="Arial"/>
          <w:sz w:val="24"/>
          <w:szCs w:val="24"/>
        </w:rPr>
      </w:pPr>
      <w:r w:rsidRPr="00831985">
        <w:rPr>
          <w:rFonts w:ascii="Arial" w:hAnsi="Arial" w:cs="Arial"/>
          <w:sz w:val="24"/>
          <w:szCs w:val="24"/>
        </w:rPr>
        <w:t>September 20, 2023:  Presentation to SIBOS (SWIFT International Banking Operations Seminar)</w:t>
      </w:r>
    </w:p>
    <w:p w14:paraId="49EDF58C" w14:textId="77777777" w:rsidR="0037036C" w:rsidRPr="00831985" w:rsidRDefault="0037036C" w:rsidP="0037036C">
      <w:pPr>
        <w:pStyle w:val="ListParagraph"/>
        <w:numPr>
          <w:ilvl w:val="0"/>
          <w:numId w:val="78"/>
        </w:numPr>
        <w:spacing w:after="0" w:line="240" w:lineRule="auto"/>
        <w:ind w:left="1080"/>
        <w:rPr>
          <w:rFonts w:ascii="Arial" w:hAnsi="Arial" w:cs="Arial"/>
          <w:sz w:val="24"/>
          <w:szCs w:val="24"/>
        </w:rPr>
      </w:pPr>
      <w:r w:rsidRPr="00831985">
        <w:rPr>
          <w:rFonts w:ascii="Arial" w:hAnsi="Arial" w:cs="Arial"/>
          <w:sz w:val="24"/>
          <w:szCs w:val="24"/>
        </w:rPr>
        <w:t>September 21, 2023:  Canadian Bond Investors’ Association</w:t>
      </w:r>
    </w:p>
    <w:p w14:paraId="48F1CD02" w14:textId="77777777" w:rsidR="0037036C" w:rsidRPr="00831985" w:rsidRDefault="0037036C" w:rsidP="0037036C">
      <w:pPr>
        <w:pStyle w:val="ListParagraph"/>
        <w:numPr>
          <w:ilvl w:val="0"/>
          <w:numId w:val="78"/>
        </w:numPr>
        <w:spacing w:after="0" w:line="240" w:lineRule="auto"/>
        <w:ind w:left="1080"/>
        <w:rPr>
          <w:rFonts w:ascii="Arial" w:hAnsi="Arial" w:cs="Arial"/>
          <w:sz w:val="24"/>
          <w:szCs w:val="24"/>
        </w:rPr>
      </w:pPr>
      <w:r w:rsidRPr="00831985">
        <w:rPr>
          <w:rFonts w:ascii="Arial" w:hAnsi="Arial" w:cs="Arial"/>
          <w:sz w:val="24"/>
          <w:szCs w:val="24"/>
        </w:rPr>
        <w:t xml:space="preserve">November 30, 2023:  Presentation/Discussion at </w:t>
      </w:r>
      <w:r w:rsidRPr="00831985">
        <w:rPr>
          <w:rStyle w:val="field-content"/>
          <w:rFonts w:ascii="Arial" w:hAnsi="Arial" w:cs="Arial"/>
          <w:sz w:val="24"/>
          <w:szCs w:val="24"/>
        </w:rPr>
        <w:t>Conduct, Compliance, and Legal Advisory Section (</w:t>
      </w:r>
      <w:r w:rsidRPr="00831985">
        <w:rPr>
          <w:rStyle w:val="Strong"/>
          <w:rFonts w:ascii="Arial" w:hAnsi="Arial" w:cs="Arial"/>
          <w:b w:val="0"/>
          <w:bCs w:val="0"/>
          <w:sz w:val="24"/>
          <w:szCs w:val="24"/>
        </w:rPr>
        <w:t>CCLS</w:t>
      </w:r>
      <w:r w:rsidRPr="00831985">
        <w:rPr>
          <w:rStyle w:val="field-content"/>
          <w:rFonts w:ascii="Arial" w:hAnsi="Arial" w:cs="Arial"/>
          <w:sz w:val="24"/>
          <w:szCs w:val="24"/>
        </w:rPr>
        <w:t>) Conference</w:t>
      </w:r>
    </w:p>
    <w:p w14:paraId="7F5294B3" w14:textId="77777777" w:rsidR="0037036C" w:rsidRPr="00831985" w:rsidRDefault="0037036C" w:rsidP="0037036C">
      <w:pPr>
        <w:pStyle w:val="ListParagraph"/>
        <w:numPr>
          <w:ilvl w:val="0"/>
          <w:numId w:val="78"/>
        </w:numPr>
        <w:spacing w:after="0" w:line="240" w:lineRule="auto"/>
        <w:ind w:left="1080"/>
        <w:rPr>
          <w:rFonts w:ascii="Arial" w:hAnsi="Arial" w:cs="Arial"/>
          <w:sz w:val="24"/>
          <w:szCs w:val="24"/>
        </w:rPr>
      </w:pPr>
      <w:r w:rsidRPr="00831985">
        <w:rPr>
          <w:rFonts w:ascii="Arial" w:hAnsi="Arial" w:cs="Arial"/>
          <w:sz w:val="24"/>
          <w:szCs w:val="24"/>
        </w:rPr>
        <w:t>December TBD, 2023: Presentation to Americas Central Security Depository Association (ACSDA)</w:t>
      </w:r>
    </w:p>
    <w:p w14:paraId="1E1F821A" w14:textId="77777777" w:rsidR="0037036C" w:rsidRPr="00831985" w:rsidRDefault="0037036C" w:rsidP="00831985">
      <w:pPr>
        <w:tabs>
          <w:tab w:val="right" w:pos="9360"/>
        </w:tabs>
        <w:spacing w:after="0" w:line="240" w:lineRule="auto"/>
        <w:rPr>
          <w:rFonts w:ascii="Arial" w:hAnsi="Arial" w:cs="Arial"/>
          <w:bCs/>
          <w:sz w:val="24"/>
          <w:szCs w:val="24"/>
        </w:rPr>
      </w:pPr>
    </w:p>
    <w:p w14:paraId="39CEE8A7" w14:textId="77777777" w:rsidR="0037036C" w:rsidRDefault="0037036C" w:rsidP="00831985">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For review, amendment, approval</w:t>
      </w:r>
    </w:p>
    <w:p w14:paraId="51C013E7" w14:textId="77777777" w:rsidR="0037036C" w:rsidRPr="00831985" w:rsidRDefault="0037036C" w:rsidP="006244F0">
      <w:pPr>
        <w:pStyle w:val="ListParagraph"/>
        <w:tabs>
          <w:tab w:val="right" w:pos="9360"/>
        </w:tabs>
        <w:spacing w:after="0" w:line="240" w:lineRule="auto"/>
        <w:ind w:left="360"/>
        <w:contextualSpacing w:val="0"/>
        <w:rPr>
          <w:rFonts w:ascii="Arial" w:hAnsi="Arial" w:cs="Arial"/>
          <w:b/>
          <w:sz w:val="24"/>
          <w:szCs w:val="24"/>
        </w:rPr>
      </w:pPr>
    </w:p>
    <w:p w14:paraId="50C85876" w14:textId="77777777" w:rsidR="0037036C" w:rsidRDefault="0037036C" w:rsidP="0037036C">
      <w:pPr>
        <w:pStyle w:val="ListParagraph"/>
        <w:numPr>
          <w:ilvl w:val="0"/>
          <w:numId w:val="80"/>
        </w:numPr>
        <w:tabs>
          <w:tab w:val="right" w:pos="9360"/>
        </w:tabs>
        <w:spacing w:after="0" w:line="240" w:lineRule="auto"/>
        <w:contextualSpacing w:val="0"/>
        <w:rPr>
          <w:rFonts w:ascii="Arial" w:hAnsi="Arial" w:cs="Arial"/>
          <w:bCs/>
          <w:sz w:val="24"/>
          <w:szCs w:val="24"/>
        </w:rPr>
      </w:pPr>
      <w:r w:rsidRPr="00831985">
        <w:rPr>
          <w:rFonts w:ascii="Arial" w:hAnsi="Arial" w:cs="Arial"/>
          <w:b/>
          <w:sz w:val="24"/>
          <w:szCs w:val="24"/>
        </w:rPr>
        <w:t xml:space="preserve">Draft Newsletter:  </w:t>
      </w:r>
      <w:r w:rsidRPr="00831985">
        <w:rPr>
          <w:rFonts w:ascii="Arial" w:hAnsi="Arial" w:cs="Arial"/>
          <w:bCs/>
          <w:sz w:val="24"/>
          <w:szCs w:val="24"/>
        </w:rPr>
        <w:t>No comments had yet been received</w:t>
      </w:r>
      <w:r>
        <w:rPr>
          <w:rFonts w:ascii="Arial" w:hAnsi="Arial" w:cs="Arial"/>
          <w:bCs/>
          <w:sz w:val="24"/>
          <w:szCs w:val="24"/>
        </w:rPr>
        <w:t xml:space="preserve"> on the draft circulated the preceding week</w:t>
      </w:r>
      <w:r w:rsidRPr="00831985">
        <w:rPr>
          <w:rFonts w:ascii="Arial" w:hAnsi="Arial" w:cs="Arial"/>
          <w:bCs/>
          <w:sz w:val="24"/>
          <w:szCs w:val="24"/>
        </w:rPr>
        <w:t xml:space="preserve">.  </w:t>
      </w:r>
      <w:r w:rsidRPr="00831985">
        <w:rPr>
          <w:rFonts w:ascii="Arial" w:hAnsi="Arial" w:cs="Arial"/>
          <w:b/>
          <w:sz w:val="24"/>
          <w:szCs w:val="24"/>
        </w:rPr>
        <w:t>Action:</w:t>
      </w:r>
      <w:r w:rsidRPr="00831985">
        <w:rPr>
          <w:rFonts w:ascii="Arial" w:hAnsi="Arial" w:cs="Arial"/>
          <w:bCs/>
          <w:sz w:val="24"/>
          <w:szCs w:val="24"/>
        </w:rPr>
        <w:t xml:space="preserve"> Members with comments on the draft newsletter were asked to </w:t>
      </w:r>
      <w:r>
        <w:rPr>
          <w:rFonts w:ascii="Arial" w:hAnsi="Arial" w:cs="Arial"/>
          <w:bCs/>
          <w:sz w:val="24"/>
          <w:szCs w:val="24"/>
        </w:rPr>
        <w:t xml:space="preserve">provide them </w:t>
      </w:r>
      <w:r w:rsidRPr="00831985">
        <w:rPr>
          <w:rFonts w:ascii="Arial" w:hAnsi="Arial" w:cs="Arial"/>
          <w:bCs/>
          <w:sz w:val="24"/>
          <w:szCs w:val="24"/>
        </w:rPr>
        <w:t>by the end of the week.</w:t>
      </w:r>
    </w:p>
    <w:p w14:paraId="30F69503" w14:textId="77777777" w:rsidR="0037036C" w:rsidRPr="006244F0" w:rsidRDefault="0037036C" w:rsidP="006244F0">
      <w:pPr>
        <w:tabs>
          <w:tab w:val="right" w:pos="9360"/>
        </w:tabs>
        <w:spacing w:after="0" w:line="240" w:lineRule="auto"/>
        <w:ind w:left="360"/>
        <w:rPr>
          <w:rFonts w:ascii="Arial" w:hAnsi="Arial" w:cs="Arial"/>
          <w:bCs/>
          <w:sz w:val="24"/>
          <w:szCs w:val="24"/>
        </w:rPr>
      </w:pPr>
    </w:p>
    <w:p w14:paraId="7EBF6E60" w14:textId="77777777" w:rsidR="0037036C" w:rsidRPr="00831985" w:rsidRDefault="0037036C" w:rsidP="00831985">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 xml:space="preserve">For discussion: </w:t>
      </w:r>
    </w:p>
    <w:p w14:paraId="10FA545C" w14:textId="77777777" w:rsidR="0037036C" w:rsidRPr="00632733" w:rsidRDefault="0037036C" w:rsidP="00632733">
      <w:pPr>
        <w:tabs>
          <w:tab w:val="right" w:pos="9360"/>
        </w:tabs>
        <w:spacing w:after="0" w:line="240" w:lineRule="auto"/>
        <w:rPr>
          <w:rFonts w:ascii="Arial" w:hAnsi="Arial" w:cs="Arial"/>
          <w:bCs/>
          <w:sz w:val="24"/>
          <w:szCs w:val="24"/>
        </w:rPr>
      </w:pPr>
    </w:p>
    <w:p w14:paraId="6E830E15" w14:textId="77777777" w:rsidR="0037036C" w:rsidRDefault="0037036C" w:rsidP="0037036C">
      <w:pPr>
        <w:pStyle w:val="ListParagraph"/>
        <w:numPr>
          <w:ilvl w:val="0"/>
          <w:numId w:val="79"/>
        </w:numPr>
        <w:spacing w:after="0" w:line="240" w:lineRule="auto"/>
        <w:rPr>
          <w:rFonts w:ascii="Arial" w:hAnsi="Arial" w:cs="Arial"/>
          <w:b/>
          <w:bCs/>
          <w:sz w:val="24"/>
          <w:szCs w:val="24"/>
        </w:rPr>
      </w:pPr>
      <w:r w:rsidRPr="00831985">
        <w:rPr>
          <w:rFonts w:ascii="Arial" w:hAnsi="Arial" w:cs="Arial"/>
          <w:b/>
          <w:bCs/>
          <w:sz w:val="24"/>
          <w:szCs w:val="24"/>
        </w:rPr>
        <w:t>Communications</w:t>
      </w:r>
      <w:r>
        <w:rPr>
          <w:rFonts w:ascii="Arial" w:hAnsi="Arial" w:cs="Arial"/>
          <w:b/>
          <w:bCs/>
          <w:sz w:val="24"/>
          <w:szCs w:val="24"/>
        </w:rPr>
        <w:t xml:space="preserve">:  </w:t>
      </w:r>
      <w:r w:rsidRPr="002B7901">
        <w:rPr>
          <w:rFonts w:ascii="Arial" w:hAnsi="Arial" w:cs="Arial"/>
          <w:bCs/>
          <w:sz w:val="24"/>
          <w:szCs w:val="24"/>
        </w:rPr>
        <w:t xml:space="preserve">Alexandra Decata reported on the communications plan and activities.  She noted that </w:t>
      </w:r>
      <w:r w:rsidRPr="002B7901">
        <w:rPr>
          <w:rFonts w:ascii="Arial" w:eastAsiaTheme="minorHAnsi" w:hAnsi="Arial" w:cs="Arial"/>
          <w:lang w:val="en-CA"/>
        </w:rPr>
        <w:t xml:space="preserve">media mentions following the one-year-to-go launch in early June had </w:t>
      </w:r>
      <w:r>
        <w:rPr>
          <w:rFonts w:ascii="Arial" w:eastAsiaTheme="minorHAnsi" w:hAnsi="Arial" w:cs="Arial"/>
          <w:lang w:val="en-CA"/>
        </w:rPr>
        <w:t xml:space="preserve">gone </w:t>
      </w:r>
      <w:r w:rsidRPr="002B7901">
        <w:rPr>
          <w:rFonts w:ascii="Arial" w:eastAsiaTheme="minorHAnsi" w:hAnsi="Arial" w:cs="Arial"/>
          <w:lang w:val="en-CA"/>
        </w:rPr>
        <w:t>fairly well.  Regulators were participating</w:t>
      </w:r>
      <w:r>
        <w:rPr>
          <w:rFonts w:ascii="Arial" w:eastAsiaTheme="minorHAnsi" w:hAnsi="Arial" w:cs="Arial"/>
          <w:lang w:val="en-CA"/>
        </w:rPr>
        <w:t xml:space="preserve"> in discussions</w:t>
      </w:r>
      <w:r w:rsidRPr="002B7901">
        <w:rPr>
          <w:rFonts w:ascii="Arial" w:eastAsiaTheme="minorHAnsi" w:hAnsi="Arial" w:cs="Arial"/>
          <w:lang w:val="en-CA"/>
        </w:rPr>
        <w:t>, and trying to provide timely answers to questions.  There had been a significant uptick in institutional investor/public stakeholder engagement on social media.  The</w:t>
      </w:r>
      <w:r>
        <w:rPr>
          <w:rFonts w:ascii="Arial" w:eastAsiaTheme="minorHAnsi" w:hAnsi="Arial" w:cs="Arial"/>
          <w:lang w:val="en-CA"/>
        </w:rPr>
        <w:t xml:space="preserve">re would be a need for a small </w:t>
      </w:r>
      <w:r>
        <w:rPr>
          <w:rFonts w:ascii="Arial" w:hAnsi="Arial" w:cs="Arial"/>
          <w:bCs/>
          <w:sz w:val="24"/>
          <w:szCs w:val="24"/>
        </w:rPr>
        <w:t>w</w:t>
      </w:r>
      <w:r w:rsidRPr="002B7901">
        <w:rPr>
          <w:rFonts w:ascii="Arial" w:hAnsi="Arial" w:cs="Arial"/>
          <w:bCs/>
          <w:sz w:val="24"/>
          <w:szCs w:val="24"/>
        </w:rPr>
        <w:t>orking group on messaging to issuers</w:t>
      </w:r>
      <w:r>
        <w:rPr>
          <w:rFonts w:ascii="Arial" w:hAnsi="Arial" w:cs="Arial"/>
          <w:bCs/>
          <w:sz w:val="24"/>
          <w:szCs w:val="24"/>
        </w:rPr>
        <w:t xml:space="preserve"> and their advisors (avoid the May 27, 2024 weekend to the amount possible) and about </w:t>
      </w:r>
      <w:r w:rsidRPr="002B7901">
        <w:rPr>
          <w:rFonts w:ascii="Arial" w:hAnsi="Arial" w:cs="Arial"/>
          <w:bCs/>
          <w:sz w:val="24"/>
          <w:szCs w:val="24"/>
        </w:rPr>
        <w:t>funds</w:t>
      </w:r>
      <w:r>
        <w:rPr>
          <w:rFonts w:ascii="Arial" w:hAnsi="Arial" w:cs="Arial"/>
          <w:bCs/>
          <w:sz w:val="24"/>
          <w:szCs w:val="24"/>
        </w:rPr>
        <w:t xml:space="preserve"> and the CCMA would discuss this with possible interested parties.</w:t>
      </w:r>
    </w:p>
    <w:p w14:paraId="34C03277" w14:textId="77777777" w:rsidR="0037036C" w:rsidRPr="00632733" w:rsidRDefault="0037036C" w:rsidP="00632733">
      <w:pPr>
        <w:spacing w:after="0" w:line="240" w:lineRule="auto"/>
        <w:rPr>
          <w:rFonts w:ascii="Arial" w:hAnsi="Arial" w:cs="Arial"/>
          <w:b/>
          <w:bCs/>
          <w:sz w:val="24"/>
          <w:szCs w:val="24"/>
        </w:rPr>
      </w:pPr>
      <w:r w:rsidRPr="00632733">
        <w:rPr>
          <w:rFonts w:ascii="Arial" w:hAnsi="Arial" w:cs="Arial"/>
          <w:b/>
          <w:bCs/>
          <w:sz w:val="24"/>
          <w:szCs w:val="24"/>
        </w:rPr>
        <w:t xml:space="preserve">  </w:t>
      </w:r>
    </w:p>
    <w:p w14:paraId="4C5CDC5E" w14:textId="77777777" w:rsidR="0037036C" w:rsidRPr="00831985" w:rsidRDefault="0037036C" w:rsidP="0037036C">
      <w:pPr>
        <w:pStyle w:val="ListParagraph"/>
        <w:numPr>
          <w:ilvl w:val="0"/>
          <w:numId w:val="79"/>
        </w:numPr>
        <w:spacing w:after="0" w:line="240" w:lineRule="auto"/>
        <w:rPr>
          <w:rFonts w:ascii="Arial" w:hAnsi="Arial" w:cs="Arial"/>
          <w:sz w:val="24"/>
          <w:szCs w:val="24"/>
        </w:rPr>
      </w:pPr>
      <w:r w:rsidRPr="00632733">
        <w:rPr>
          <w:rFonts w:ascii="Arial" w:eastAsia="Times New Roman" w:hAnsi="Arial" w:cs="Arial"/>
          <w:b/>
          <w:bCs/>
          <w:color w:val="000000"/>
          <w:sz w:val="24"/>
          <w:szCs w:val="24"/>
          <w:lang w:eastAsia="en-CA"/>
        </w:rPr>
        <w:lastRenderedPageBreak/>
        <w:t>Survey Responses:</w:t>
      </w:r>
      <w:r>
        <w:rPr>
          <w:rFonts w:ascii="Arial" w:eastAsia="Times New Roman" w:hAnsi="Arial" w:cs="Arial"/>
          <w:color w:val="000000"/>
          <w:sz w:val="24"/>
          <w:szCs w:val="24"/>
          <w:lang w:eastAsia="en-CA"/>
        </w:rPr>
        <w:t xml:space="preserve">  </w:t>
      </w:r>
      <w:r w:rsidRPr="00831985">
        <w:rPr>
          <w:rFonts w:ascii="Arial" w:eastAsia="Times New Roman" w:hAnsi="Arial" w:cs="Arial"/>
          <w:color w:val="000000"/>
          <w:sz w:val="24"/>
          <w:szCs w:val="24"/>
          <w:lang w:eastAsia="en-CA"/>
        </w:rPr>
        <w:t xml:space="preserve">Barb said that there had been an increase in responses to the survey since the summary circulated with the agenda package – there were now </w:t>
      </w:r>
      <w:r w:rsidRPr="00831985">
        <w:rPr>
          <w:rFonts w:ascii="Arial" w:hAnsi="Arial" w:cs="Arial"/>
          <w:sz w:val="24"/>
          <w:szCs w:val="24"/>
        </w:rPr>
        <w:t>57 responses from across the sellside, buyside, custodian</w:t>
      </w:r>
      <w:r>
        <w:rPr>
          <w:rFonts w:ascii="Arial" w:hAnsi="Arial" w:cs="Arial"/>
          <w:sz w:val="24"/>
          <w:szCs w:val="24"/>
        </w:rPr>
        <w:t>,</w:t>
      </w:r>
      <w:r w:rsidRPr="00831985">
        <w:rPr>
          <w:rFonts w:ascii="Arial" w:hAnsi="Arial" w:cs="Arial"/>
          <w:sz w:val="24"/>
          <w:szCs w:val="24"/>
        </w:rPr>
        <w:t xml:space="preserve"> and infrastructure/service provider segments.  </w:t>
      </w:r>
      <w:r w:rsidRPr="00831985">
        <w:rPr>
          <w:rFonts w:ascii="Arial" w:eastAsia="Times New Roman" w:hAnsi="Arial" w:cs="Arial"/>
          <w:color w:val="000000"/>
          <w:sz w:val="24"/>
          <w:szCs w:val="24"/>
          <w:lang w:eastAsia="en-CA"/>
        </w:rPr>
        <w:t>Responses to the second of three planned surveys for T+1 (as for T+2, the CCMA intended to do three surveys, one focusing on awareness (done), the second on preparations (</w:t>
      </w:r>
      <w:r>
        <w:rPr>
          <w:rFonts w:ascii="Arial" w:eastAsia="Times New Roman" w:hAnsi="Arial" w:cs="Arial"/>
          <w:color w:val="000000"/>
          <w:sz w:val="24"/>
          <w:szCs w:val="24"/>
          <w:lang w:eastAsia="en-CA"/>
        </w:rPr>
        <w:t xml:space="preserve">results </w:t>
      </w:r>
      <w:r w:rsidRPr="00831985">
        <w:rPr>
          <w:rFonts w:ascii="Arial" w:eastAsia="Times New Roman" w:hAnsi="Arial" w:cs="Arial"/>
          <w:color w:val="000000"/>
          <w:sz w:val="24"/>
          <w:szCs w:val="24"/>
          <w:lang w:eastAsia="en-CA"/>
        </w:rPr>
        <w:t xml:space="preserve">under review) and the last on transition readiness – to be scheduled in 2024) </w:t>
      </w:r>
      <w:r>
        <w:rPr>
          <w:rFonts w:ascii="Arial" w:eastAsia="Times New Roman" w:hAnsi="Arial" w:cs="Arial"/>
          <w:color w:val="000000"/>
          <w:sz w:val="24"/>
          <w:szCs w:val="24"/>
          <w:lang w:eastAsia="en-CA"/>
        </w:rPr>
        <w:t xml:space="preserve">were still </w:t>
      </w:r>
      <w:r w:rsidRPr="00831985">
        <w:rPr>
          <w:rFonts w:ascii="Arial" w:eastAsia="Times New Roman" w:hAnsi="Arial" w:cs="Arial"/>
          <w:color w:val="000000"/>
          <w:sz w:val="24"/>
          <w:szCs w:val="24"/>
          <w:lang w:eastAsia="en-CA"/>
        </w:rPr>
        <w:t xml:space="preserve">about half those for the second of the T+2 surveys. </w:t>
      </w:r>
      <w:r>
        <w:rPr>
          <w:rFonts w:ascii="Arial" w:eastAsia="Times New Roman" w:hAnsi="Arial" w:cs="Arial"/>
          <w:color w:val="000000"/>
          <w:sz w:val="24"/>
          <w:szCs w:val="24"/>
          <w:lang w:eastAsia="en-CA"/>
        </w:rPr>
        <w:t xml:space="preserve"> A number of contextual comments made include:</w:t>
      </w:r>
    </w:p>
    <w:p w14:paraId="217ED386" w14:textId="77777777" w:rsidR="0037036C" w:rsidRPr="00632733" w:rsidRDefault="0037036C" w:rsidP="0037036C">
      <w:pPr>
        <w:pStyle w:val="ListParagraph"/>
        <w:numPr>
          <w:ilvl w:val="0"/>
          <w:numId w:val="81"/>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survey </w:t>
      </w:r>
      <w:r w:rsidRPr="00632733">
        <w:rPr>
          <w:rFonts w:ascii="Arial" w:eastAsia="Times New Roman" w:hAnsi="Arial" w:cs="Arial"/>
          <w:color w:val="000000"/>
          <w:sz w:val="24"/>
          <w:szCs w:val="24"/>
          <w:lang w:eastAsia="en-CA"/>
        </w:rPr>
        <w:t>had been circulated 11 rather than 9 months before transition, which could have had an effect on the results</w:t>
      </w:r>
    </w:p>
    <w:p w14:paraId="19857933" w14:textId="77777777" w:rsidR="0037036C" w:rsidRPr="00831985" w:rsidRDefault="0037036C" w:rsidP="00632733">
      <w:pPr>
        <w:pStyle w:val="ListParagraph"/>
        <w:numPr>
          <w:ilvl w:val="1"/>
          <w:numId w:val="63"/>
        </w:numPr>
        <w:spacing w:after="0" w:line="240" w:lineRule="auto"/>
        <w:rPr>
          <w:rFonts w:ascii="Arial" w:eastAsia="Times New Roman" w:hAnsi="Arial" w:cs="Arial"/>
          <w:color w:val="000000"/>
          <w:sz w:val="24"/>
          <w:szCs w:val="24"/>
          <w:lang w:eastAsia="en-CA"/>
        </w:rPr>
      </w:pPr>
      <w:r w:rsidRPr="00831985">
        <w:rPr>
          <w:rFonts w:ascii="Arial" w:eastAsia="Times New Roman" w:hAnsi="Arial" w:cs="Arial"/>
          <w:color w:val="000000"/>
          <w:sz w:val="24"/>
          <w:szCs w:val="24"/>
          <w:lang w:eastAsia="en-CA"/>
        </w:rPr>
        <w:t xml:space="preserve">T+2 development was to end 8, not 4-5 months </w:t>
      </w:r>
      <w:r>
        <w:rPr>
          <w:rFonts w:ascii="Arial" w:eastAsia="Times New Roman" w:hAnsi="Arial" w:cs="Arial"/>
          <w:color w:val="000000"/>
          <w:sz w:val="24"/>
          <w:szCs w:val="24"/>
          <w:lang w:eastAsia="en-CA"/>
        </w:rPr>
        <w:t xml:space="preserve">before </w:t>
      </w:r>
      <w:r w:rsidRPr="00831985">
        <w:rPr>
          <w:rFonts w:ascii="Arial" w:eastAsia="Times New Roman" w:hAnsi="Arial" w:cs="Arial"/>
          <w:color w:val="000000"/>
          <w:sz w:val="24"/>
          <w:szCs w:val="24"/>
          <w:lang w:eastAsia="en-CA"/>
        </w:rPr>
        <w:t>go-live</w:t>
      </w:r>
      <w:r>
        <w:rPr>
          <w:rFonts w:ascii="Arial" w:eastAsia="Times New Roman" w:hAnsi="Arial" w:cs="Arial"/>
          <w:color w:val="000000"/>
          <w:sz w:val="24"/>
          <w:szCs w:val="24"/>
          <w:lang w:eastAsia="en-CA"/>
        </w:rPr>
        <w:t xml:space="preserve"> as for T+1</w:t>
      </w:r>
    </w:p>
    <w:p w14:paraId="308751E0" w14:textId="77777777" w:rsidR="0037036C" w:rsidRPr="00831985" w:rsidRDefault="0037036C" w:rsidP="00632733">
      <w:pPr>
        <w:pStyle w:val="ListParagraph"/>
        <w:numPr>
          <w:ilvl w:val="1"/>
          <w:numId w:val="63"/>
        </w:numPr>
        <w:spacing w:after="0" w:line="240" w:lineRule="auto"/>
        <w:rPr>
          <w:rFonts w:ascii="Arial" w:eastAsia="Times New Roman" w:hAnsi="Arial" w:cs="Arial"/>
          <w:color w:val="000000"/>
          <w:sz w:val="24"/>
          <w:szCs w:val="24"/>
          <w:lang w:eastAsia="en-CA"/>
        </w:rPr>
      </w:pPr>
      <w:r w:rsidRPr="00831985">
        <w:rPr>
          <w:rFonts w:ascii="Arial" w:eastAsia="Times New Roman" w:hAnsi="Arial" w:cs="Arial"/>
          <w:color w:val="000000"/>
          <w:sz w:val="24"/>
          <w:szCs w:val="24"/>
          <w:lang w:eastAsia="en-CA"/>
        </w:rPr>
        <w:t xml:space="preserve">T+2 testing was to end 3 months, not 3-4 weeks before go-live </w:t>
      </w:r>
      <w:r>
        <w:rPr>
          <w:rFonts w:ascii="Arial" w:eastAsia="Times New Roman" w:hAnsi="Arial" w:cs="Arial"/>
          <w:color w:val="000000"/>
          <w:sz w:val="24"/>
          <w:szCs w:val="24"/>
          <w:lang w:eastAsia="en-CA"/>
        </w:rPr>
        <w:t>for T+1</w:t>
      </w:r>
    </w:p>
    <w:p w14:paraId="525CC8A1" w14:textId="77777777" w:rsidR="0037036C" w:rsidRPr="00831985" w:rsidRDefault="0037036C" w:rsidP="00632733">
      <w:pPr>
        <w:pStyle w:val="ListParagraph"/>
        <w:numPr>
          <w:ilvl w:val="1"/>
          <w:numId w:val="63"/>
        </w:numPr>
        <w:spacing w:after="0" w:line="240" w:lineRule="auto"/>
        <w:rPr>
          <w:rFonts w:ascii="Arial" w:eastAsia="Times New Roman" w:hAnsi="Arial" w:cs="Arial"/>
          <w:color w:val="000000"/>
          <w:sz w:val="24"/>
          <w:szCs w:val="24"/>
          <w:lang w:eastAsia="en-CA"/>
        </w:rPr>
      </w:pPr>
      <w:r w:rsidRPr="00831985">
        <w:rPr>
          <w:rFonts w:ascii="Arial" w:eastAsia="Times New Roman" w:hAnsi="Arial" w:cs="Arial"/>
          <w:color w:val="000000"/>
          <w:sz w:val="24"/>
          <w:szCs w:val="24"/>
          <w:lang w:eastAsia="en-CA"/>
        </w:rPr>
        <w:t>There had been an SEC- and industry</w:t>
      </w:r>
      <w:r>
        <w:rPr>
          <w:rFonts w:ascii="Arial" w:eastAsia="Times New Roman" w:hAnsi="Arial" w:cs="Arial"/>
          <w:color w:val="000000"/>
          <w:sz w:val="24"/>
          <w:szCs w:val="24"/>
          <w:lang w:eastAsia="en-CA"/>
        </w:rPr>
        <w:t>-</w:t>
      </w:r>
      <w:r w:rsidRPr="00831985">
        <w:rPr>
          <w:rFonts w:ascii="Arial" w:eastAsia="Times New Roman" w:hAnsi="Arial" w:cs="Arial"/>
          <w:color w:val="000000"/>
          <w:sz w:val="24"/>
          <w:szCs w:val="24"/>
          <w:lang w:eastAsia="en-CA"/>
        </w:rPr>
        <w:t>acknowledged go/no-go decision point which did not formally exist for T+1</w:t>
      </w:r>
    </w:p>
    <w:p w14:paraId="4C89A28D" w14:textId="77777777" w:rsidR="0037036C" w:rsidRPr="00632733" w:rsidRDefault="0037036C" w:rsidP="00632733">
      <w:pPr>
        <w:spacing w:after="0" w:line="240" w:lineRule="auto"/>
        <w:ind w:left="720"/>
        <w:rPr>
          <w:rFonts w:ascii="Arial" w:eastAsia="Times New Roman" w:hAnsi="Arial" w:cs="Arial"/>
          <w:color w:val="000000"/>
          <w:sz w:val="24"/>
          <w:szCs w:val="24"/>
          <w:lang w:eastAsia="en-CA"/>
        </w:rPr>
      </w:pPr>
      <w:r w:rsidRPr="00632733">
        <w:rPr>
          <w:rFonts w:ascii="Arial" w:eastAsia="Times New Roman" w:hAnsi="Arial" w:cs="Arial"/>
          <w:color w:val="000000"/>
          <w:sz w:val="24"/>
          <w:szCs w:val="24"/>
          <w:lang w:eastAsia="en-CA"/>
        </w:rPr>
        <w:t>About the same high total share of respondents were very or somewhat confident of success</w:t>
      </w:r>
      <w:r>
        <w:rPr>
          <w:rFonts w:ascii="Arial" w:eastAsia="Times New Roman" w:hAnsi="Arial" w:cs="Arial"/>
          <w:color w:val="000000"/>
          <w:sz w:val="24"/>
          <w:szCs w:val="24"/>
          <w:lang w:eastAsia="en-CA"/>
        </w:rPr>
        <w:t xml:space="preserve"> in T+1 as for T+2</w:t>
      </w:r>
      <w:r w:rsidRPr="00632733">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 xml:space="preserve">but </w:t>
      </w:r>
      <w:r w:rsidRPr="00632733">
        <w:rPr>
          <w:rFonts w:ascii="Arial" w:eastAsia="Times New Roman" w:hAnsi="Arial" w:cs="Arial"/>
          <w:color w:val="000000"/>
          <w:sz w:val="24"/>
          <w:szCs w:val="24"/>
          <w:lang w:eastAsia="en-CA"/>
        </w:rPr>
        <w:t>on average there were fewer ‘very confident’ and more only ‘somewhat confident’</w:t>
      </w:r>
      <w:r>
        <w:rPr>
          <w:rFonts w:ascii="Arial" w:eastAsia="Times New Roman" w:hAnsi="Arial" w:cs="Arial"/>
          <w:color w:val="000000"/>
          <w:sz w:val="24"/>
          <w:szCs w:val="24"/>
          <w:lang w:eastAsia="en-CA"/>
        </w:rPr>
        <w:t xml:space="preserve"> for achieving T+1.</w:t>
      </w:r>
    </w:p>
    <w:p w14:paraId="572DE1CC" w14:textId="77777777" w:rsidR="0037036C" w:rsidRPr="00831985" w:rsidRDefault="0037036C" w:rsidP="00831985">
      <w:pPr>
        <w:spacing w:after="0" w:line="240" w:lineRule="auto"/>
        <w:ind w:left="315"/>
        <w:rPr>
          <w:rFonts w:ascii="Arial" w:eastAsia="Times New Roman" w:hAnsi="Arial" w:cs="Arial"/>
          <w:sz w:val="24"/>
          <w:szCs w:val="24"/>
          <w:lang w:eastAsia="en-CA"/>
        </w:rPr>
      </w:pPr>
    </w:p>
    <w:p w14:paraId="163C4280" w14:textId="77777777" w:rsidR="0037036C" w:rsidRDefault="0037036C" w:rsidP="00DE43E7">
      <w:pPr>
        <w:spacing w:after="0" w:line="240" w:lineRule="auto"/>
        <w:ind w:left="720"/>
        <w:rPr>
          <w:rFonts w:ascii="Arial" w:hAnsi="Arial" w:cs="Arial"/>
          <w:sz w:val="24"/>
          <w:szCs w:val="24"/>
        </w:rPr>
      </w:pPr>
      <w:r w:rsidRPr="00DE43E7">
        <w:rPr>
          <w:rFonts w:ascii="Arial" w:eastAsia="Times New Roman" w:hAnsi="Arial" w:cs="Arial"/>
          <w:color w:val="000000"/>
          <w:sz w:val="24"/>
          <w:szCs w:val="24"/>
          <w:lang w:eastAsia="en-CA"/>
        </w:rPr>
        <w:t xml:space="preserve">The survey had included new questions regarding the current eight T+1 priority issues, which had been less of a problem in the case of T+2.  Responses confirm that securities lending, ETF create/redeem, and FX were at least something of an issue.  One of the ValueExchange survey findings had been that most organizations had found things more complicated once they got into their analysis and work effort so there might have been an underestimation of concerns.  Discussion concluded </w:t>
      </w:r>
      <w:r>
        <w:rPr>
          <w:rFonts w:ascii="Arial" w:eastAsia="Times New Roman" w:hAnsi="Arial" w:cs="Arial"/>
          <w:color w:val="000000"/>
          <w:sz w:val="24"/>
          <w:szCs w:val="24"/>
          <w:lang w:eastAsia="en-CA"/>
        </w:rPr>
        <w:t xml:space="preserve">with the reminder </w:t>
      </w:r>
      <w:r w:rsidRPr="00DE43E7">
        <w:rPr>
          <w:rFonts w:ascii="Arial" w:eastAsia="Times New Roman" w:hAnsi="Arial" w:cs="Arial"/>
          <w:color w:val="000000"/>
          <w:sz w:val="24"/>
          <w:szCs w:val="24"/>
          <w:lang w:eastAsia="en-CA"/>
        </w:rPr>
        <w:t xml:space="preserve">that </w:t>
      </w:r>
      <w:r w:rsidRPr="00DE43E7">
        <w:rPr>
          <w:rFonts w:ascii="Arial" w:hAnsi="Arial" w:cs="Arial"/>
          <w:sz w:val="24"/>
          <w:szCs w:val="24"/>
        </w:rPr>
        <w:t xml:space="preserve">unlike most other business segments of the economy, the capital markets/investment industry is </w:t>
      </w:r>
      <w:r>
        <w:rPr>
          <w:rFonts w:ascii="Arial" w:hAnsi="Arial" w:cs="Arial"/>
          <w:sz w:val="24"/>
          <w:szCs w:val="24"/>
        </w:rPr>
        <w:t xml:space="preserve">not only competitive between participants, but also </w:t>
      </w:r>
      <w:r w:rsidRPr="00DE43E7">
        <w:rPr>
          <w:rFonts w:ascii="Arial" w:hAnsi="Arial" w:cs="Arial"/>
          <w:sz w:val="24"/>
          <w:szCs w:val="24"/>
        </w:rPr>
        <w:t>reliant on competitors to help complete the securities settlement chain</w:t>
      </w:r>
      <w:r>
        <w:rPr>
          <w:rFonts w:ascii="Arial" w:hAnsi="Arial" w:cs="Arial"/>
          <w:sz w:val="24"/>
          <w:szCs w:val="24"/>
        </w:rPr>
        <w:t xml:space="preserve">.  </w:t>
      </w:r>
    </w:p>
    <w:p w14:paraId="20CFF7DA" w14:textId="77777777" w:rsidR="0037036C" w:rsidRDefault="0037036C" w:rsidP="00DE43E7">
      <w:pPr>
        <w:spacing w:after="0" w:line="240" w:lineRule="auto"/>
        <w:ind w:left="720"/>
        <w:rPr>
          <w:rFonts w:ascii="Arial" w:hAnsi="Arial" w:cs="Arial"/>
          <w:sz w:val="24"/>
          <w:szCs w:val="24"/>
        </w:rPr>
      </w:pPr>
    </w:p>
    <w:p w14:paraId="65642762" w14:textId="77777777" w:rsidR="0037036C" w:rsidRPr="00DE43E7" w:rsidRDefault="0037036C" w:rsidP="00DE43E7">
      <w:pPr>
        <w:spacing w:after="0" w:line="240" w:lineRule="auto"/>
        <w:ind w:left="720"/>
        <w:rPr>
          <w:rFonts w:ascii="Arial" w:eastAsia="Times New Roman" w:hAnsi="Arial" w:cs="Arial"/>
          <w:color w:val="000000"/>
          <w:sz w:val="24"/>
          <w:szCs w:val="24"/>
          <w:lang w:eastAsia="en-CA"/>
        </w:rPr>
      </w:pPr>
      <w:r>
        <w:rPr>
          <w:rFonts w:ascii="Arial" w:hAnsi="Arial" w:cs="Arial"/>
          <w:sz w:val="24"/>
          <w:szCs w:val="24"/>
        </w:rPr>
        <w:t>Keith had asked the OWG and T1SC for further survey results, and updated results would be circulated for discussion at the upcoming CEWG meeting.</w:t>
      </w:r>
    </w:p>
    <w:p w14:paraId="4E47B57D" w14:textId="77777777" w:rsidR="0037036C" w:rsidRPr="00831985" w:rsidRDefault="0037036C" w:rsidP="00831985">
      <w:pPr>
        <w:pStyle w:val="ListParagraph"/>
        <w:tabs>
          <w:tab w:val="right" w:pos="9360"/>
        </w:tabs>
        <w:spacing w:after="0" w:line="240" w:lineRule="auto"/>
        <w:ind w:left="360"/>
        <w:contextualSpacing w:val="0"/>
        <w:rPr>
          <w:rFonts w:ascii="Arial" w:hAnsi="Arial" w:cs="Arial"/>
          <w:bCs/>
          <w:sz w:val="24"/>
          <w:szCs w:val="24"/>
        </w:rPr>
      </w:pPr>
    </w:p>
    <w:p w14:paraId="300A62EA" w14:textId="77777777" w:rsidR="0037036C" w:rsidRPr="00831985" w:rsidRDefault="0037036C" w:rsidP="00831985">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Other issues as raised</w:t>
      </w:r>
    </w:p>
    <w:p w14:paraId="19817112" w14:textId="77777777" w:rsidR="0037036C" w:rsidRPr="00831985" w:rsidRDefault="0037036C" w:rsidP="00831985">
      <w:pPr>
        <w:pStyle w:val="ListParagraph"/>
        <w:tabs>
          <w:tab w:val="right" w:pos="9360"/>
        </w:tabs>
        <w:spacing w:after="0" w:line="240" w:lineRule="auto"/>
        <w:ind w:left="360"/>
        <w:contextualSpacing w:val="0"/>
        <w:rPr>
          <w:rFonts w:ascii="Arial" w:hAnsi="Arial" w:cs="Arial"/>
          <w:bCs/>
          <w:sz w:val="24"/>
          <w:szCs w:val="24"/>
        </w:rPr>
      </w:pPr>
      <w:r w:rsidRPr="00831985">
        <w:rPr>
          <w:rFonts w:ascii="Arial" w:hAnsi="Arial" w:cs="Arial"/>
          <w:bCs/>
          <w:sz w:val="24"/>
          <w:szCs w:val="24"/>
        </w:rPr>
        <w:t>None</w:t>
      </w:r>
    </w:p>
    <w:p w14:paraId="15DB6CA6" w14:textId="77777777" w:rsidR="0037036C" w:rsidRPr="00831985" w:rsidRDefault="0037036C" w:rsidP="00831985">
      <w:pPr>
        <w:pStyle w:val="ListParagraph"/>
        <w:tabs>
          <w:tab w:val="right" w:pos="9360"/>
        </w:tabs>
        <w:spacing w:after="0" w:line="240" w:lineRule="auto"/>
        <w:ind w:left="360"/>
        <w:contextualSpacing w:val="0"/>
        <w:rPr>
          <w:rFonts w:ascii="Arial" w:hAnsi="Arial" w:cs="Arial"/>
          <w:b/>
          <w:sz w:val="24"/>
          <w:szCs w:val="24"/>
        </w:rPr>
      </w:pPr>
    </w:p>
    <w:p w14:paraId="1DE3DD1F" w14:textId="77777777" w:rsidR="0037036C" w:rsidRPr="00831985" w:rsidRDefault="0037036C" w:rsidP="00831985">
      <w:pPr>
        <w:pStyle w:val="ListParagraph"/>
        <w:numPr>
          <w:ilvl w:val="0"/>
          <w:numId w:val="63"/>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Next meeting</w:t>
      </w:r>
    </w:p>
    <w:p w14:paraId="49A6A64F" w14:textId="77777777" w:rsidR="0037036C" w:rsidRDefault="0037036C" w:rsidP="00831985">
      <w:pPr>
        <w:pStyle w:val="ListParagraph"/>
        <w:tabs>
          <w:tab w:val="right" w:pos="9360"/>
        </w:tabs>
        <w:spacing w:after="0" w:line="240" w:lineRule="auto"/>
        <w:ind w:left="360"/>
        <w:contextualSpacing w:val="0"/>
        <w:rPr>
          <w:rFonts w:ascii="Arial" w:hAnsi="Arial" w:cs="Arial"/>
          <w:bCs/>
          <w:sz w:val="24"/>
          <w:szCs w:val="24"/>
        </w:rPr>
      </w:pPr>
      <w:r>
        <w:rPr>
          <w:rFonts w:ascii="Arial" w:hAnsi="Arial" w:cs="Arial"/>
          <w:bCs/>
          <w:sz w:val="24"/>
          <w:szCs w:val="24"/>
        </w:rPr>
        <w:t xml:space="preserve">Despite the proximity of the meeting, members agreed to meet on </w:t>
      </w:r>
      <w:r w:rsidRPr="00831985">
        <w:rPr>
          <w:rFonts w:ascii="Arial" w:hAnsi="Arial" w:cs="Arial"/>
          <w:bCs/>
          <w:sz w:val="24"/>
          <w:szCs w:val="24"/>
        </w:rPr>
        <w:t>August 8</w:t>
      </w:r>
      <w:r>
        <w:rPr>
          <w:rFonts w:ascii="Arial" w:hAnsi="Arial" w:cs="Arial"/>
          <w:bCs/>
          <w:sz w:val="24"/>
          <w:szCs w:val="24"/>
        </w:rPr>
        <w:t xml:space="preserve"> provided there was material to discuss.  </w:t>
      </w:r>
    </w:p>
    <w:p w14:paraId="1946F972" w14:textId="77777777" w:rsidR="0037036C" w:rsidRDefault="0037036C" w:rsidP="00831985">
      <w:pPr>
        <w:pStyle w:val="ListParagraph"/>
        <w:tabs>
          <w:tab w:val="right" w:pos="9360"/>
        </w:tabs>
        <w:spacing w:after="0" w:line="240" w:lineRule="auto"/>
        <w:ind w:left="360"/>
        <w:contextualSpacing w:val="0"/>
        <w:rPr>
          <w:rFonts w:ascii="Arial" w:hAnsi="Arial" w:cs="Arial"/>
          <w:bCs/>
          <w:sz w:val="24"/>
          <w:szCs w:val="24"/>
        </w:rPr>
      </w:pPr>
    </w:p>
    <w:p w14:paraId="52DC4E99" w14:textId="77777777" w:rsidR="0037036C" w:rsidRPr="00831985" w:rsidRDefault="0037036C" w:rsidP="00DE43E7">
      <w:pPr>
        <w:pStyle w:val="ListParagraph"/>
        <w:tabs>
          <w:tab w:val="right" w:pos="9360"/>
        </w:tabs>
        <w:spacing w:after="0" w:line="240" w:lineRule="auto"/>
        <w:ind w:left="0"/>
        <w:contextualSpacing w:val="0"/>
        <w:rPr>
          <w:rFonts w:ascii="Arial" w:hAnsi="Arial" w:cs="Arial"/>
          <w:bCs/>
          <w:sz w:val="24"/>
          <w:szCs w:val="24"/>
        </w:rPr>
      </w:pPr>
      <w:r>
        <w:rPr>
          <w:rFonts w:ascii="Arial" w:hAnsi="Arial" w:cs="Arial"/>
          <w:bCs/>
          <w:sz w:val="24"/>
          <w:szCs w:val="24"/>
        </w:rPr>
        <w:t>The meeting was adjourned.</w:t>
      </w:r>
    </w:p>
    <w:p w14:paraId="68C028A8" w14:textId="77777777" w:rsidR="0037036C" w:rsidRPr="00831985" w:rsidRDefault="0037036C" w:rsidP="00831985">
      <w:pPr>
        <w:pStyle w:val="ListParagraph"/>
        <w:tabs>
          <w:tab w:val="right" w:pos="9360"/>
        </w:tabs>
        <w:spacing w:after="0" w:line="240" w:lineRule="auto"/>
        <w:ind w:left="360"/>
        <w:contextualSpacing w:val="0"/>
        <w:rPr>
          <w:rFonts w:ascii="Arial" w:hAnsi="Arial" w:cs="Arial"/>
          <w:bCs/>
          <w:sz w:val="24"/>
          <w:szCs w:val="24"/>
        </w:rPr>
      </w:pPr>
    </w:p>
    <w:tbl>
      <w:tblPr>
        <w:tblStyle w:val="TableGrid"/>
        <w:tblW w:w="9798" w:type="dxa"/>
        <w:tblInd w:w="288" w:type="dxa"/>
        <w:tblLayout w:type="fixed"/>
        <w:tblLook w:val="04A0" w:firstRow="1" w:lastRow="0" w:firstColumn="1" w:lastColumn="0" w:noHBand="0" w:noVBand="1"/>
      </w:tblPr>
      <w:tblGrid>
        <w:gridCol w:w="468"/>
        <w:gridCol w:w="9330"/>
      </w:tblGrid>
      <w:tr w:rsidR="0037036C" w:rsidRPr="00831985" w14:paraId="173A6E46" w14:textId="77777777" w:rsidTr="00DD7372">
        <w:trPr>
          <w:trHeight w:val="162"/>
        </w:trPr>
        <w:tc>
          <w:tcPr>
            <w:tcW w:w="9798" w:type="dxa"/>
            <w:gridSpan w:val="2"/>
          </w:tcPr>
          <w:p w14:paraId="2EE4B682" w14:textId="77777777" w:rsidR="0037036C" w:rsidRPr="00831985" w:rsidRDefault="0037036C" w:rsidP="00831985">
            <w:pPr>
              <w:pStyle w:val="ListParagraph"/>
              <w:keepNext/>
              <w:keepLines/>
              <w:tabs>
                <w:tab w:val="left" w:pos="1875"/>
              </w:tabs>
              <w:spacing w:after="0" w:line="240" w:lineRule="auto"/>
              <w:ind w:left="0"/>
              <w:contextualSpacing w:val="0"/>
              <w:rPr>
                <w:rFonts w:ascii="Arial" w:hAnsi="Arial" w:cs="Arial"/>
                <w:b/>
                <w:sz w:val="24"/>
                <w:szCs w:val="24"/>
              </w:rPr>
            </w:pPr>
            <w:r w:rsidRPr="00831985">
              <w:rPr>
                <w:rFonts w:ascii="Arial" w:hAnsi="Arial" w:cs="Arial"/>
                <w:sz w:val="24"/>
                <w:szCs w:val="24"/>
              </w:rPr>
              <w:br w:type="page"/>
            </w:r>
            <w:r w:rsidRPr="00831985">
              <w:rPr>
                <w:rFonts w:ascii="Arial" w:hAnsi="Arial" w:cs="Arial"/>
                <w:b/>
                <w:sz w:val="24"/>
                <w:szCs w:val="24"/>
              </w:rPr>
              <w:t>Agreements</w:t>
            </w:r>
          </w:p>
        </w:tc>
      </w:tr>
      <w:tr w:rsidR="0037036C" w:rsidRPr="00831985" w14:paraId="4425B5F5" w14:textId="77777777" w:rsidTr="00DD7372">
        <w:trPr>
          <w:trHeight w:val="162"/>
        </w:trPr>
        <w:tc>
          <w:tcPr>
            <w:tcW w:w="468" w:type="dxa"/>
          </w:tcPr>
          <w:p w14:paraId="37A52D20" w14:textId="77777777" w:rsidR="0037036C" w:rsidRPr="00831985" w:rsidRDefault="0037036C" w:rsidP="00831985">
            <w:pPr>
              <w:pStyle w:val="ListParagraph"/>
              <w:keepNext/>
              <w:keepLines/>
              <w:numPr>
                <w:ilvl w:val="0"/>
                <w:numId w:val="4"/>
              </w:numPr>
              <w:tabs>
                <w:tab w:val="left" w:pos="1875"/>
              </w:tabs>
              <w:spacing w:after="0" w:line="240" w:lineRule="auto"/>
              <w:contextualSpacing w:val="0"/>
              <w:rPr>
                <w:rFonts w:ascii="Arial" w:hAnsi="Arial" w:cs="Arial"/>
                <w:bCs/>
                <w:sz w:val="24"/>
                <w:szCs w:val="24"/>
              </w:rPr>
            </w:pPr>
          </w:p>
        </w:tc>
        <w:tc>
          <w:tcPr>
            <w:tcW w:w="9330" w:type="dxa"/>
          </w:tcPr>
          <w:p w14:paraId="56C0F938" w14:textId="77777777" w:rsidR="0037036C" w:rsidRPr="00831985" w:rsidRDefault="0037036C" w:rsidP="00831985">
            <w:pPr>
              <w:pStyle w:val="ListParagraph"/>
              <w:keepNext/>
              <w:keepLines/>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Members accepted the draft minutes as written.</w:t>
            </w:r>
          </w:p>
        </w:tc>
      </w:tr>
      <w:tr w:rsidR="0037036C" w:rsidRPr="00831985" w14:paraId="37F63DBB" w14:textId="77777777" w:rsidTr="000069C9">
        <w:trPr>
          <w:trHeight w:val="80"/>
        </w:trPr>
        <w:tc>
          <w:tcPr>
            <w:tcW w:w="9798" w:type="dxa"/>
            <w:gridSpan w:val="2"/>
          </w:tcPr>
          <w:p w14:paraId="75C23EF5" w14:textId="77777777" w:rsidR="0037036C" w:rsidRPr="00831985" w:rsidRDefault="0037036C" w:rsidP="00831985">
            <w:pPr>
              <w:pStyle w:val="ListParagraph"/>
              <w:spacing w:after="0" w:line="240" w:lineRule="auto"/>
              <w:ind w:left="0"/>
              <w:rPr>
                <w:rFonts w:ascii="Arial" w:hAnsi="Arial" w:cs="Arial"/>
                <w:sz w:val="24"/>
                <w:szCs w:val="24"/>
              </w:rPr>
            </w:pPr>
          </w:p>
        </w:tc>
      </w:tr>
      <w:tr w:rsidR="0037036C" w:rsidRPr="00831985" w14:paraId="48D86177" w14:textId="77777777" w:rsidTr="00DD7372">
        <w:trPr>
          <w:trHeight w:val="162"/>
        </w:trPr>
        <w:tc>
          <w:tcPr>
            <w:tcW w:w="9798" w:type="dxa"/>
            <w:gridSpan w:val="2"/>
          </w:tcPr>
          <w:p w14:paraId="7CAB0B2B" w14:textId="77777777" w:rsidR="0037036C" w:rsidRPr="00831985" w:rsidRDefault="0037036C" w:rsidP="00831985">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Action Items</w:t>
            </w:r>
          </w:p>
        </w:tc>
      </w:tr>
    </w:tbl>
    <w:p w14:paraId="301FDAFD" w14:textId="77777777" w:rsidR="0037036C" w:rsidRPr="00DE43E7" w:rsidRDefault="0037036C" w:rsidP="00831985">
      <w:pPr>
        <w:pStyle w:val="ListParagraph"/>
        <w:tabs>
          <w:tab w:val="left" w:pos="1875"/>
        </w:tabs>
        <w:spacing w:after="0" w:line="240" w:lineRule="auto"/>
        <w:ind w:left="0"/>
        <w:contextualSpacing w:val="0"/>
        <w:rPr>
          <w:rFonts w:ascii="Arial" w:hAnsi="Arial" w:cs="Arial"/>
          <w:b/>
          <w:sz w:val="2"/>
          <w:szCs w:val="2"/>
        </w:rPr>
      </w:pPr>
    </w:p>
    <w:tbl>
      <w:tblPr>
        <w:tblStyle w:val="TableGrid"/>
        <w:tblW w:w="9787" w:type="dxa"/>
        <w:tblInd w:w="288" w:type="dxa"/>
        <w:tblLayout w:type="fixed"/>
        <w:tblLook w:val="04A0" w:firstRow="1" w:lastRow="0" w:firstColumn="1" w:lastColumn="0" w:noHBand="0" w:noVBand="1"/>
      </w:tblPr>
      <w:tblGrid>
        <w:gridCol w:w="450"/>
        <w:gridCol w:w="6367"/>
        <w:gridCol w:w="1283"/>
        <w:gridCol w:w="1687"/>
      </w:tblGrid>
      <w:tr w:rsidR="0037036C" w:rsidRPr="00831985" w14:paraId="676F2300" w14:textId="77777777" w:rsidTr="000069C9">
        <w:trPr>
          <w:trHeight w:val="163"/>
          <w:tblHeader/>
        </w:trPr>
        <w:tc>
          <w:tcPr>
            <w:tcW w:w="450" w:type="dxa"/>
          </w:tcPr>
          <w:p w14:paraId="5120DDB2" w14:textId="77777777" w:rsidR="0037036C" w:rsidRPr="00831985" w:rsidRDefault="0037036C" w:rsidP="00831985">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w:t>
            </w:r>
          </w:p>
        </w:tc>
        <w:tc>
          <w:tcPr>
            <w:tcW w:w="6367" w:type="dxa"/>
          </w:tcPr>
          <w:p w14:paraId="74E5E1EF" w14:textId="77777777" w:rsidR="0037036C" w:rsidRPr="00831985" w:rsidRDefault="0037036C" w:rsidP="00831985">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Description</w:t>
            </w:r>
          </w:p>
        </w:tc>
        <w:tc>
          <w:tcPr>
            <w:tcW w:w="1283" w:type="dxa"/>
          </w:tcPr>
          <w:p w14:paraId="321979B9" w14:textId="77777777" w:rsidR="0037036C" w:rsidRPr="00831985" w:rsidRDefault="0037036C" w:rsidP="00831985">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Who</w:t>
            </w:r>
          </w:p>
        </w:tc>
        <w:tc>
          <w:tcPr>
            <w:tcW w:w="1687" w:type="dxa"/>
          </w:tcPr>
          <w:p w14:paraId="165F7744" w14:textId="77777777" w:rsidR="0037036C" w:rsidRPr="00831985" w:rsidRDefault="0037036C" w:rsidP="00831985">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Status</w:t>
            </w:r>
          </w:p>
        </w:tc>
      </w:tr>
      <w:tr w:rsidR="0037036C" w:rsidRPr="00831985" w14:paraId="05C4EED3" w14:textId="77777777" w:rsidTr="000069C9">
        <w:trPr>
          <w:trHeight w:val="163"/>
        </w:trPr>
        <w:tc>
          <w:tcPr>
            <w:tcW w:w="450" w:type="dxa"/>
          </w:tcPr>
          <w:p w14:paraId="2D9E92CA" w14:textId="77777777" w:rsidR="0037036C" w:rsidRPr="00831985" w:rsidRDefault="0037036C" w:rsidP="00831985">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367" w:type="dxa"/>
          </w:tcPr>
          <w:p w14:paraId="3772166A" w14:textId="77777777" w:rsidR="0037036C" w:rsidRPr="00831985" w:rsidRDefault="0037036C" w:rsidP="00DE43E7">
            <w:pPr>
              <w:pStyle w:val="ListParagraph"/>
              <w:widowControl w:val="0"/>
              <w:tabs>
                <w:tab w:val="left" w:pos="1875"/>
              </w:tabs>
              <w:spacing w:after="0" w:line="240" w:lineRule="auto"/>
              <w:ind w:left="0"/>
              <w:rPr>
                <w:rFonts w:ascii="Arial" w:hAnsi="Arial" w:cs="Arial"/>
                <w:bCs/>
                <w:sz w:val="24"/>
                <w:szCs w:val="24"/>
              </w:rPr>
            </w:pPr>
            <w:r w:rsidRPr="00831985">
              <w:rPr>
                <w:rFonts w:ascii="Arial" w:hAnsi="Arial" w:cs="Arial"/>
                <w:sz w:val="24"/>
                <w:szCs w:val="24"/>
              </w:rPr>
              <w:t>Discuss appropriate wording regarding possibly evolving conventional mutual fund manufacturer decisions regarding funds moving to T+1</w:t>
            </w:r>
          </w:p>
        </w:tc>
        <w:tc>
          <w:tcPr>
            <w:tcW w:w="1283" w:type="dxa"/>
          </w:tcPr>
          <w:p w14:paraId="2ED2C1D7" w14:textId="77777777" w:rsidR="0037036C" w:rsidRPr="00831985" w:rsidRDefault="0037036C" w:rsidP="00831985">
            <w:pPr>
              <w:pStyle w:val="ListParagraph"/>
              <w:tabs>
                <w:tab w:val="left" w:pos="1875"/>
              </w:tabs>
              <w:spacing w:after="0" w:line="240" w:lineRule="auto"/>
              <w:ind w:left="0"/>
              <w:rPr>
                <w:rFonts w:ascii="Arial" w:hAnsi="Arial" w:cs="Arial"/>
                <w:bCs/>
                <w:sz w:val="24"/>
                <w:szCs w:val="24"/>
              </w:rPr>
            </w:pPr>
            <w:r w:rsidRPr="00831985">
              <w:rPr>
                <w:rFonts w:ascii="Arial" w:hAnsi="Arial" w:cs="Arial"/>
                <w:bCs/>
                <w:sz w:val="24"/>
                <w:szCs w:val="24"/>
              </w:rPr>
              <w:t>CCMA and IFIC</w:t>
            </w:r>
          </w:p>
        </w:tc>
        <w:tc>
          <w:tcPr>
            <w:tcW w:w="1687" w:type="dxa"/>
          </w:tcPr>
          <w:p w14:paraId="66632D12" w14:textId="77777777" w:rsidR="0037036C" w:rsidRPr="00831985" w:rsidRDefault="0037036C" w:rsidP="00831985">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DONE</w:t>
            </w:r>
          </w:p>
        </w:tc>
      </w:tr>
      <w:tr w:rsidR="0037036C" w:rsidRPr="00831985" w14:paraId="66A0E3E8" w14:textId="77777777" w:rsidTr="00E61C98">
        <w:trPr>
          <w:trHeight w:val="163"/>
        </w:trPr>
        <w:tc>
          <w:tcPr>
            <w:tcW w:w="450" w:type="dxa"/>
          </w:tcPr>
          <w:p w14:paraId="6F0ABB9D" w14:textId="77777777" w:rsidR="0037036C" w:rsidRPr="00831985" w:rsidRDefault="0037036C" w:rsidP="00831985">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367" w:type="dxa"/>
          </w:tcPr>
          <w:p w14:paraId="09CC6143" w14:textId="77777777" w:rsidR="0037036C" w:rsidRPr="00831985" w:rsidRDefault="0037036C" w:rsidP="00831985">
            <w:pPr>
              <w:tabs>
                <w:tab w:val="left" w:pos="1875"/>
              </w:tabs>
              <w:spacing w:after="0" w:line="240" w:lineRule="auto"/>
              <w:rPr>
                <w:rFonts w:ascii="Arial" w:hAnsi="Arial" w:cs="Arial"/>
                <w:bCs/>
                <w:sz w:val="24"/>
                <w:szCs w:val="24"/>
              </w:rPr>
            </w:pPr>
            <w:r w:rsidRPr="00831985">
              <w:rPr>
                <w:rFonts w:ascii="Arial" w:hAnsi="Arial" w:cs="Arial"/>
                <w:bCs/>
                <w:sz w:val="24"/>
                <w:szCs w:val="24"/>
              </w:rPr>
              <w:t>Circulate draft generic T+1 presentation for comment</w:t>
            </w:r>
          </w:p>
        </w:tc>
        <w:tc>
          <w:tcPr>
            <w:tcW w:w="1283" w:type="dxa"/>
          </w:tcPr>
          <w:p w14:paraId="00BBF81F" w14:textId="77777777" w:rsidR="0037036C" w:rsidRPr="00831985" w:rsidRDefault="0037036C" w:rsidP="00831985">
            <w:pPr>
              <w:pStyle w:val="ListParagraph"/>
              <w:tabs>
                <w:tab w:val="left" w:pos="1875"/>
              </w:tabs>
              <w:spacing w:after="0" w:line="240" w:lineRule="auto"/>
              <w:ind w:left="0"/>
              <w:rPr>
                <w:rFonts w:ascii="Arial" w:hAnsi="Arial" w:cs="Arial"/>
                <w:bCs/>
                <w:sz w:val="24"/>
                <w:szCs w:val="24"/>
              </w:rPr>
            </w:pPr>
            <w:r w:rsidRPr="00831985">
              <w:rPr>
                <w:rFonts w:ascii="Arial" w:hAnsi="Arial" w:cs="Arial"/>
                <w:bCs/>
                <w:sz w:val="24"/>
                <w:szCs w:val="24"/>
              </w:rPr>
              <w:t>Barb</w:t>
            </w:r>
          </w:p>
        </w:tc>
        <w:tc>
          <w:tcPr>
            <w:tcW w:w="1687" w:type="dxa"/>
            <w:vAlign w:val="center"/>
          </w:tcPr>
          <w:p w14:paraId="462A7A41" w14:textId="77777777" w:rsidR="0037036C" w:rsidRPr="00831985" w:rsidRDefault="0037036C" w:rsidP="00831985">
            <w:pPr>
              <w:pStyle w:val="ListParagraph"/>
              <w:tabs>
                <w:tab w:val="left" w:pos="1875"/>
              </w:tabs>
              <w:spacing w:after="0" w:line="240" w:lineRule="auto"/>
              <w:ind w:left="0"/>
              <w:rPr>
                <w:rFonts w:ascii="Arial" w:hAnsi="Arial" w:cs="Arial"/>
                <w:bCs/>
                <w:sz w:val="24"/>
                <w:szCs w:val="24"/>
              </w:rPr>
            </w:pPr>
            <w:r w:rsidRPr="00831985">
              <w:rPr>
                <w:rFonts w:ascii="Arial" w:hAnsi="Arial" w:cs="Arial"/>
                <w:b/>
                <w:sz w:val="24"/>
                <w:szCs w:val="24"/>
              </w:rPr>
              <w:t>DONE</w:t>
            </w:r>
          </w:p>
        </w:tc>
      </w:tr>
      <w:tr w:rsidR="0037036C" w:rsidRPr="00831985" w14:paraId="352EA5C7" w14:textId="77777777" w:rsidTr="000069C9">
        <w:trPr>
          <w:trHeight w:val="163"/>
        </w:trPr>
        <w:tc>
          <w:tcPr>
            <w:tcW w:w="450" w:type="dxa"/>
          </w:tcPr>
          <w:p w14:paraId="45542DD9" w14:textId="77777777" w:rsidR="0037036C" w:rsidRPr="00831985" w:rsidRDefault="0037036C" w:rsidP="00831985">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367" w:type="dxa"/>
          </w:tcPr>
          <w:p w14:paraId="496FAD41" w14:textId="77777777" w:rsidR="0037036C" w:rsidRPr="00831985" w:rsidRDefault="0037036C" w:rsidP="00831985">
            <w:pPr>
              <w:spacing w:after="0" w:line="240" w:lineRule="auto"/>
              <w:rPr>
                <w:rFonts w:ascii="Arial" w:hAnsi="Arial" w:cs="Arial"/>
                <w:sz w:val="24"/>
                <w:szCs w:val="24"/>
              </w:rPr>
            </w:pPr>
            <w:r w:rsidRPr="00831985">
              <w:rPr>
                <w:rFonts w:ascii="Arial" w:hAnsi="Arial" w:cs="Arial"/>
                <w:sz w:val="24"/>
                <w:szCs w:val="24"/>
              </w:rPr>
              <w:t>Investigate lessons learned from Indian transition to T+1</w:t>
            </w:r>
          </w:p>
        </w:tc>
        <w:tc>
          <w:tcPr>
            <w:tcW w:w="1283" w:type="dxa"/>
          </w:tcPr>
          <w:p w14:paraId="5C568522" w14:textId="77777777" w:rsidR="0037036C" w:rsidRPr="00831985" w:rsidRDefault="0037036C" w:rsidP="00831985">
            <w:pPr>
              <w:pStyle w:val="ListParagraph"/>
              <w:tabs>
                <w:tab w:val="left" w:pos="1875"/>
              </w:tabs>
              <w:spacing w:after="0" w:line="240" w:lineRule="auto"/>
              <w:ind w:left="0"/>
              <w:rPr>
                <w:rFonts w:ascii="Arial" w:hAnsi="Arial" w:cs="Arial"/>
                <w:bCs/>
                <w:sz w:val="24"/>
                <w:szCs w:val="24"/>
              </w:rPr>
            </w:pPr>
            <w:r w:rsidRPr="00831985">
              <w:rPr>
                <w:rFonts w:ascii="Arial" w:hAnsi="Arial" w:cs="Arial"/>
                <w:bCs/>
                <w:sz w:val="24"/>
                <w:szCs w:val="24"/>
              </w:rPr>
              <w:t>Navdeep</w:t>
            </w:r>
          </w:p>
        </w:tc>
        <w:tc>
          <w:tcPr>
            <w:tcW w:w="1687" w:type="dxa"/>
          </w:tcPr>
          <w:p w14:paraId="7E3E401D" w14:textId="77777777" w:rsidR="0037036C" w:rsidRPr="00831985" w:rsidRDefault="0037036C" w:rsidP="00831985">
            <w:pPr>
              <w:pStyle w:val="ListParagraph"/>
              <w:tabs>
                <w:tab w:val="left" w:pos="1875"/>
              </w:tabs>
              <w:spacing w:after="0" w:line="240" w:lineRule="auto"/>
              <w:ind w:left="0"/>
              <w:rPr>
                <w:rFonts w:ascii="Arial" w:hAnsi="Arial" w:cs="Arial"/>
                <w:bCs/>
                <w:sz w:val="24"/>
                <w:szCs w:val="24"/>
              </w:rPr>
            </w:pPr>
          </w:p>
        </w:tc>
      </w:tr>
      <w:tr w:rsidR="0037036C" w:rsidRPr="00831985" w14:paraId="5B427911" w14:textId="77777777" w:rsidTr="000069C9">
        <w:trPr>
          <w:trHeight w:val="163"/>
        </w:trPr>
        <w:tc>
          <w:tcPr>
            <w:tcW w:w="450" w:type="dxa"/>
          </w:tcPr>
          <w:p w14:paraId="599A85E7" w14:textId="77777777" w:rsidR="0037036C" w:rsidRPr="00831985" w:rsidRDefault="0037036C" w:rsidP="00831985">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367" w:type="dxa"/>
          </w:tcPr>
          <w:p w14:paraId="180FDB1E" w14:textId="77777777" w:rsidR="0037036C" w:rsidRPr="00831985" w:rsidRDefault="0037036C" w:rsidP="00831985">
            <w:pPr>
              <w:spacing w:after="0" w:line="240" w:lineRule="auto"/>
              <w:rPr>
                <w:rFonts w:ascii="Arial" w:hAnsi="Arial" w:cs="Arial"/>
                <w:b/>
                <w:bCs/>
                <w:sz w:val="24"/>
                <w:szCs w:val="24"/>
              </w:rPr>
            </w:pPr>
            <w:r w:rsidRPr="00831985">
              <w:rPr>
                <w:rFonts w:ascii="Arial" w:hAnsi="Arial" w:cs="Arial"/>
                <w:bCs/>
                <w:sz w:val="24"/>
                <w:szCs w:val="24"/>
              </w:rPr>
              <w:t>Members with comments on the draft newsletter were asked to reply by the end of the week.</w:t>
            </w:r>
          </w:p>
        </w:tc>
        <w:tc>
          <w:tcPr>
            <w:tcW w:w="1283" w:type="dxa"/>
          </w:tcPr>
          <w:p w14:paraId="3355CC77" w14:textId="77777777" w:rsidR="0037036C" w:rsidRPr="00831985" w:rsidRDefault="0037036C" w:rsidP="00831985">
            <w:pPr>
              <w:pStyle w:val="ListParagraph"/>
              <w:tabs>
                <w:tab w:val="left" w:pos="1875"/>
              </w:tabs>
              <w:spacing w:after="0" w:line="240" w:lineRule="auto"/>
              <w:ind w:left="0"/>
              <w:rPr>
                <w:rFonts w:ascii="Arial" w:hAnsi="Arial" w:cs="Arial"/>
                <w:bCs/>
                <w:sz w:val="24"/>
                <w:szCs w:val="24"/>
              </w:rPr>
            </w:pPr>
            <w:r w:rsidRPr="00831985">
              <w:rPr>
                <w:rFonts w:ascii="Arial" w:hAnsi="Arial" w:cs="Arial"/>
                <w:bCs/>
                <w:sz w:val="24"/>
                <w:szCs w:val="24"/>
              </w:rPr>
              <w:t>Members</w:t>
            </w:r>
          </w:p>
        </w:tc>
        <w:tc>
          <w:tcPr>
            <w:tcW w:w="1687" w:type="dxa"/>
          </w:tcPr>
          <w:p w14:paraId="7D91BE67" w14:textId="77777777" w:rsidR="0037036C" w:rsidRPr="00831985" w:rsidRDefault="0037036C" w:rsidP="00831985">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None received</w:t>
            </w:r>
          </w:p>
        </w:tc>
      </w:tr>
      <w:tr w:rsidR="0037036C" w:rsidRPr="00DE43E7" w14:paraId="02567A6C" w14:textId="77777777" w:rsidTr="000069C9">
        <w:trPr>
          <w:trHeight w:val="163"/>
        </w:trPr>
        <w:tc>
          <w:tcPr>
            <w:tcW w:w="450" w:type="dxa"/>
          </w:tcPr>
          <w:p w14:paraId="202B6090" w14:textId="77777777" w:rsidR="0037036C" w:rsidRPr="00831985" w:rsidRDefault="0037036C" w:rsidP="00831985">
            <w:pPr>
              <w:pStyle w:val="ListParagraph"/>
              <w:numPr>
                <w:ilvl w:val="0"/>
                <w:numId w:val="57"/>
              </w:numPr>
              <w:tabs>
                <w:tab w:val="left" w:pos="1875"/>
              </w:tabs>
              <w:spacing w:after="0" w:line="240" w:lineRule="auto"/>
              <w:contextualSpacing w:val="0"/>
              <w:rPr>
                <w:rFonts w:ascii="Arial" w:hAnsi="Arial" w:cs="Arial"/>
                <w:bCs/>
                <w:sz w:val="24"/>
                <w:szCs w:val="24"/>
              </w:rPr>
            </w:pPr>
          </w:p>
        </w:tc>
        <w:tc>
          <w:tcPr>
            <w:tcW w:w="6367" w:type="dxa"/>
          </w:tcPr>
          <w:p w14:paraId="3B24308E" w14:textId="77777777" w:rsidR="0037036C" w:rsidRPr="00DE43E7" w:rsidRDefault="0037036C" w:rsidP="00831985">
            <w:pPr>
              <w:spacing w:after="0" w:line="240" w:lineRule="auto"/>
              <w:rPr>
                <w:rFonts w:ascii="Arial" w:hAnsi="Arial" w:cs="Arial"/>
                <w:bCs/>
                <w:sz w:val="24"/>
                <w:szCs w:val="24"/>
                <w:lang w:val="en-CA"/>
              </w:rPr>
            </w:pPr>
            <w:r w:rsidRPr="00DE43E7">
              <w:rPr>
                <w:rFonts w:ascii="Arial" w:hAnsi="Arial" w:cs="Arial"/>
                <w:bCs/>
                <w:sz w:val="24"/>
                <w:szCs w:val="24"/>
                <w:lang w:val="en-CA"/>
              </w:rPr>
              <w:t>Comment on draft generic T+1 prese</w:t>
            </w:r>
            <w:r>
              <w:rPr>
                <w:rFonts w:ascii="Arial" w:hAnsi="Arial" w:cs="Arial"/>
                <w:bCs/>
                <w:sz w:val="24"/>
                <w:szCs w:val="24"/>
                <w:lang w:val="en-CA"/>
              </w:rPr>
              <w:t>ntation</w:t>
            </w:r>
          </w:p>
        </w:tc>
        <w:tc>
          <w:tcPr>
            <w:tcW w:w="1283" w:type="dxa"/>
          </w:tcPr>
          <w:p w14:paraId="766792EC" w14:textId="77777777" w:rsidR="0037036C" w:rsidRPr="00DE43E7" w:rsidRDefault="0037036C" w:rsidP="00831985">
            <w:pPr>
              <w:pStyle w:val="ListParagraph"/>
              <w:tabs>
                <w:tab w:val="left" w:pos="1875"/>
              </w:tabs>
              <w:spacing w:after="0" w:line="240" w:lineRule="auto"/>
              <w:ind w:left="0"/>
              <w:rPr>
                <w:rFonts w:ascii="Arial" w:hAnsi="Arial" w:cs="Arial"/>
                <w:bCs/>
                <w:sz w:val="24"/>
                <w:szCs w:val="24"/>
                <w:lang w:val="en-CA"/>
              </w:rPr>
            </w:pPr>
            <w:r>
              <w:rPr>
                <w:rFonts w:ascii="Arial" w:hAnsi="Arial" w:cs="Arial"/>
                <w:bCs/>
                <w:sz w:val="24"/>
                <w:szCs w:val="24"/>
                <w:lang w:val="en-CA"/>
              </w:rPr>
              <w:t>Members</w:t>
            </w:r>
          </w:p>
        </w:tc>
        <w:tc>
          <w:tcPr>
            <w:tcW w:w="1687" w:type="dxa"/>
          </w:tcPr>
          <w:p w14:paraId="7E7C51AE" w14:textId="77777777" w:rsidR="0037036C" w:rsidRPr="00DE43E7" w:rsidRDefault="0037036C" w:rsidP="00831985">
            <w:pPr>
              <w:pStyle w:val="ListParagraph"/>
              <w:tabs>
                <w:tab w:val="left" w:pos="1875"/>
              </w:tabs>
              <w:spacing w:after="0" w:line="240" w:lineRule="auto"/>
              <w:ind w:left="0"/>
              <w:rPr>
                <w:rFonts w:ascii="Arial" w:hAnsi="Arial" w:cs="Arial"/>
                <w:b/>
                <w:sz w:val="24"/>
                <w:szCs w:val="24"/>
                <w:lang w:val="en-CA"/>
              </w:rPr>
            </w:pPr>
          </w:p>
        </w:tc>
      </w:tr>
      <w:tr w:rsidR="0037036C" w:rsidRPr="00DE43E7" w14:paraId="73A56AB8" w14:textId="77777777" w:rsidTr="000069C9">
        <w:trPr>
          <w:trHeight w:val="71"/>
        </w:trPr>
        <w:tc>
          <w:tcPr>
            <w:tcW w:w="9787" w:type="dxa"/>
            <w:gridSpan w:val="4"/>
          </w:tcPr>
          <w:p w14:paraId="4AA33E9A" w14:textId="77777777" w:rsidR="0037036C" w:rsidRPr="00DE43E7" w:rsidRDefault="0037036C" w:rsidP="00831985">
            <w:pPr>
              <w:pStyle w:val="ListParagraph"/>
              <w:tabs>
                <w:tab w:val="left" w:pos="2130"/>
              </w:tabs>
              <w:spacing w:after="0" w:line="240" w:lineRule="auto"/>
              <w:ind w:left="0"/>
              <w:contextualSpacing w:val="0"/>
              <w:rPr>
                <w:rFonts w:ascii="Arial" w:hAnsi="Arial" w:cs="Arial"/>
                <w:b/>
                <w:sz w:val="24"/>
                <w:szCs w:val="24"/>
                <w:lang w:val="en-CA"/>
              </w:rPr>
            </w:pPr>
          </w:p>
        </w:tc>
      </w:tr>
      <w:tr w:rsidR="0037036C" w:rsidRPr="00831985" w14:paraId="7D594637" w14:textId="77777777" w:rsidTr="000B78DA">
        <w:trPr>
          <w:trHeight w:val="162"/>
        </w:trPr>
        <w:tc>
          <w:tcPr>
            <w:tcW w:w="9787" w:type="dxa"/>
            <w:gridSpan w:val="4"/>
          </w:tcPr>
          <w:p w14:paraId="2BFBFE58" w14:textId="77777777" w:rsidR="0037036C" w:rsidRPr="00831985" w:rsidRDefault="0037036C" w:rsidP="00831985">
            <w:pPr>
              <w:pStyle w:val="ListParagraph"/>
              <w:tabs>
                <w:tab w:val="left" w:pos="2130"/>
              </w:tabs>
              <w:spacing w:after="0" w:line="240" w:lineRule="auto"/>
              <w:ind w:left="0"/>
              <w:contextualSpacing w:val="0"/>
              <w:rPr>
                <w:rFonts w:ascii="Arial" w:hAnsi="Arial" w:cs="Arial"/>
                <w:b/>
                <w:sz w:val="24"/>
                <w:szCs w:val="24"/>
              </w:rPr>
            </w:pPr>
            <w:r w:rsidRPr="00831985">
              <w:rPr>
                <w:rFonts w:ascii="Arial" w:hAnsi="Arial" w:cs="Arial"/>
                <w:b/>
                <w:sz w:val="24"/>
                <w:szCs w:val="24"/>
              </w:rPr>
              <w:t>From preceding meetings</w:t>
            </w:r>
          </w:p>
        </w:tc>
      </w:tr>
      <w:tr w:rsidR="0037036C" w:rsidRPr="00831985" w14:paraId="20D00806" w14:textId="77777777" w:rsidTr="000069C9">
        <w:trPr>
          <w:trHeight w:val="162"/>
        </w:trPr>
        <w:tc>
          <w:tcPr>
            <w:tcW w:w="450" w:type="dxa"/>
          </w:tcPr>
          <w:p w14:paraId="64E79A6C" w14:textId="77777777" w:rsidR="0037036C" w:rsidRPr="00831985" w:rsidRDefault="0037036C" w:rsidP="00831985">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241C178C" w14:textId="77777777" w:rsidR="0037036C" w:rsidRPr="00831985" w:rsidRDefault="0037036C" w:rsidP="00831985">
            <w:pPr>
              <w:tabs>
                <w:tab w:val="right" w:pos="9360"/>
              </w:tabs>
              <w:spacing w:after="0" w:line="240" w:lineRule="auto"/>
              <w:rPr>
                <w:rFonts w:ascii="Arial" w:hAnsi="Arial" w:cs="Arial"/>
                <w:bCs/>
                <w:sz w:val="24"/>
                <w:szCs w:val="24"/>
              </w:rPr>
            </w:pPr>
            <w:r w:rsidRPr="00831985">
              <w:rPr>
                <w:rFonts w:ascii="Arial" w:hAnsi="Arial" w:cs="Arial"/>
                <w:bCs/>
                <w:sz w:val="24"/>
                <w:szCs w:val="24"/>
              </w:rPr>
              <w:t>Follow up with the IIAC for an IIAC member to help co-ordinate communications with the broker-dealers</w:t>
            </w:r>
          </w:p>
        </w:tc>
        <w:tc>
          <w:tcPr>
            <w:tcW w:w="1283" w:type="dxa"/>
          </w:tcPr>
          <w:p w14:paraId="64C0286E" w14:textId="77777777" w:rsidR="0037036C" w:rsidRPr="00831985" w:rsidRDefault="0037036C" w:rsidP="00831985">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1687" w:type="dxa"/>
            <w:shd w:val="clear" w:color="auto" w:fill="FFFFFF" w:themeFill="background1"/>
          </w:tcPr>
          <w:p w14:paraId="3ADBE43F" w14:textId="77777777" w:rsidR="0037036C" w:rsidRPr="00831985" w:rsidRDefault="0037036C" w:rsidP="00831985">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Efforts ongoing</w:t>
            </w:r>
          </w:p>
        </w:tc>
      </w:tr>
      <w:tr w:rsidR="0037036C" w:rsidRPr="00831985" w14:paraId="7FFBCE8B" w14:textId="77777777" w:rsidTr="000069C9">
        <w:trPr>
          <w:trHeight w:val="162"/>
        </w:trPr>
        <w:tc>
          <w:tcPr>
            <w:tcW w:w="450" w:type="dxa"/>
          </w:tcPr>
          <w:p w14:paraId="67D09E6D" w14:textId="77777777" w:rsidR="0037036C" w:rsidRPr="00831985" w:rsidRDefault="0037036C" w:rsidP="00831985">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495AAA0B" w14:textId="77777777" w:rsidR="0037036C" w:rsidRPr="00831985" w:rsidRDefault="0037036C" w:rsidP="00831985">
            <w:pPr>
              <w:tabs>
                <w:tab w:val="right" w:pos="9360"/>
              </w:tabs>
              <w:spacing w:after="0" w:line="240" w:lineRule="auto"/>
              <w:rPr>
                <w:rFonts w:ascii="Arial" w:hAnsi="Arial" w:cs="Arial"/>
                <w:bCs/>
                <w:sz w:val="24"/>
                <w:szCs w:val="24"/>
              </w:rPr>
            </w:pPr>
            <w:r w:rsidRPr="00831985">
              <w:rPr>
                <w:rFonts w:ascii="Arial" w:hAnsi="Arial" w:cs="Arial"/>
                <w:color w:val="000000"/>
                <w:sz w:val="24"/>
                <w:szCs w:val="24"/>
              </w:rPr>
              <w:t>Extend media outreach once more concrete information is available</w:t>
            </w:r>
          </w:p>
        </w:tc>
        <w:tc>
          <w:tcPr>
            <w:tcW w:w="1283" w:type="dxa"/>
          </w:tcPr>
          <w:p w14:paraId="363A37CC" w14:textId="77777777" w:rsidR="0037036C" w:rsidRPr="00831985" w:rsidRDefault="0037036C" w:rsidP="00831985">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CEWG</w:t>
            </w:r>
          </w:p>
        </w:tc>
        <w:tc>
          <w:tcPr>
            <w:tcW w:w="1687" w:type="dxa"/>
            <w:shd w:val="clear" w:color="auto" w:fill="FFFFFF" w:themeFill="background1"/>
          </w:tcPr>
          <w:p w14:paraId="727B51BE" w14:textId="77777777" w:rsidR="0037036C" w:rsidRPr="00831985" w:rsidRDefault="0037036C" w:rsidP="00831985">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Yianna and Alexandra</w:t>
            </w:r>
          </w:p>
        </w:tc>
      </w:tr>
      <w:tr w:rsidR="0037036C" w:rsidRPr="00831985" w14:paraId="2607ABE1" w14:textId="77777777" w:rsidTr="000069C9">
        <w:trPr>
          <w:trHeight w:val="162"/>
        </w:trPr>
        <w:tc>
          <w:tcPr>
            <w:tcW w:w="450" w:type="dxa"/>
          </w:tcPr>
          <w:p w14:paraId="7A2FB9AE" w14:textId="77777777" w:rsidR="0037036C" w:rsidRPr="00831985" w:rsidRDefault="0037036C" w:rsidP="00831985">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13F34CE9" w14:textId="77777777" w:rsidR="0037036C" w:rsidRPr="00831985" w:rsidRDefault="0037036C" w:rsidP="00831985">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Manage podcast or blog/Qs&amp;As re buyside liquidity issues</w:t>
            </w:r>
          </w:p>
        </w:tc>
        <w:tc>
          <w:tcPr>
            <w:tcW w:w="1283" w:type="dxa"/>
          </w:tcPr>
          <w:p w14:paraId="77DA547E" w14:textId="77777777" w:rsidR="0037036C" w:rsidRPr="00831985" w:rsidRDefault="0037036C" w:rsidP="00831985">
            <w:pPr>
              <w:pStyle w:val="ListParagraph"/>
              <w:tabs>
                <w:tab w:val="left" w:pos="397"/>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Merici</w:t>
            </w:r>
          </w:p>
        </w:tc>
        <w:tc>
          <w:tcPr>
            <w:tcW w:w="1687" w:type="dxa"/>
          </w:tcPr>
          <w:p w14:paraId="0DE85B6A" w14:textId="77777777" w:rsidR="0037036C" w:rsidRPr="00831985" w:rsidRDefault="0037036C" w:rsidP="00831985">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TBD</w:t>
            </w:r>
          </w:p>
        </w:tc>
      </w:tr>
      <w:tr w:rsidR="0037036C" w:rsidRPr="00831985" w14:paraId="53A0CDB1" w14:textId="77777777" w:rsidTr="000069C9">
        <w:trPr>
          <w:trHeight w:val="162"/>
        </w:trPr>
        <w:tc>
          <w:tcPr>
            <w:tcW w:w="450" w:type="dxa"/>
          </w:tcPr>
          <w:p w14:paraId="0F599D53" w14:textId="77777777" w:rsidR="0037036C" w:rsidRPr="00831985" w:rsidRDefault="0037036C" w:rsidP="00831985">
            <w:pPr>
              <w:pStyle w:val="ListParagraph"/>
              <w:numPr>
                <w:ilvl w:val="0"/>
                <w:numId w:val="56"/>
              </w:numPr>
              <w:tabs>
                <w:tab w:val="left" w:pos="1875"/>
              </w:tabs>
              <w:spacing w:after="0" w:line="240" w:lineRule="auto"/>
              <w:ind w:left="320"/>
              <w:rPr>
                <w:rFonts w:ascii="Arial" w:hAnsi="Arial" w:cs="Arial"/>
                <w:bCs/>
                <w:sz w:val="24"/>
                <w:szCs w:val="24"/>
              </w:rPr>
            </w:pPr>
          </w:p>
        </w:tc>
        <w:tc>
          <w:tcPr>
            <w:tcW w:w="6367" w:type="dxa"/>
          </w:tcPr>
          <w:p w14:paraId="7BF530AC" w14:textId="77777777" w:rsidR="0037036C" w:rsidRPr="00831985" w:rsidRDefault="0037036C" w:rsidP="00831985">
            <w:pPr>
              <w:spacing w:after="0" w:line="240" w:lineRule="auto"/>
              <w:rPr>
                <w:rFonts w:ascii="Arial" w:hAnsi="Arial" w:cs="Arial"/>
                <w:bCs/>
                <w:sz w:val="24"/>
                <w:szCs w:val="24"/>
              </w:rPr>
            </w:pPr>
            <w:r w:rsidRPr="00831985">
              <w:rPr>
                <w:rFonts w:ascii="Arial" w:hAnsi="Arial" w:cs="Arial"/>
                <w:bCs/>
                <w:sz w:val="24"/>
                <w:szCs w:val="24"/>
              </w:rPr>
              <w:t>Draft article for CIFP</w:t>
            </w:r>
          </w:p>
        </w:tc>
        <w:tc>
          <w:tcPr>
            <w:tcW w:w="1283" w:type="dxa"/>
          </w:tcPr>
          <w:p w14:paraId="0859272E" w14:textId="77777777" w:rsidR="0037036C" w:rsidRPr="00831985" w:rsidRDefault="0037036C" w:rsidP="00831985">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1687" w:type="dxa"/>
            <w:shd w:val="clear" w:color="auto" w:fill="FFFFFF" w:themeFill="background1"/>
          </w:tcPr>
          <w:p w14:paraId="5F40CA61" w14:textId="77777777" w:rsidR="0037036C" w:rsidRPr="00831985" w:rsidRDefault="0037036C" w:rsidP="00831985">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TBD</w:t>
            </w:r>
          </w:p>
        </w:tc>
      </w:tr>
    </w:tbl>
    <w:p w14:paraId="5AFFF310" w14:textId="77777777" w:rsidR="0037036C" w:rsidRPr="00831985" w:rsidRDefault="0037036C" w:rsidP="00831985">
      <w:pPr>
        <w:pStyle w:val="ListParagraph"/>
        <w:tabs>
          <w:tab w:val="left" w:pos="869"/>
          <w:tab w:val="left" w:pos="6791"/>
          <w:tab w:val="left" w:pos="8208"/>
        </w:tabs>
        <w:spacing w:after="0" w:line="240" w:lineRule="auto"/>
        <w:ind w:left="401"/>
        <w:contextualSpacing w:val="0"/>
        <w:rPr>
          <w:rFonts w:ascii="Arial" w:hAnsi="Arial" w:cs="Arial"/>
          <w:bCs/>
          <w:sz w:val="24"/>
          <w:szCs w:val="24"/>
        </w:rPr>
      </w:pPr>
    </w:p>
    <w:tbl>
      <w:tblPr>
        <w:tblStyle w:val="TableGrid"/>
        <w:tblW w:w="9810" w:type="dxa"/>
        <w:tblInd w:w="288" w:type="dxa"/>
        <w:tblLayout w:type="fixed"/>
        <w:tblLook w:val="04A0" w:firstRow="1" w:lastRow="0" w:firstColumn="1" w:lastColumn="0" w:noHBand="0" w:noVBand="1"/>
      </w:tblPr>
      <w:tblGrid>
        <w:gridCol w:w="9810"/>
      </w:tblGrid>
      <w:tr w:rsidR="0037036C" w:rsidRPr="00831985" w14:paraId="6D0CBC4E" w14:textId="77777777" w:rsidTr="00A703D9">
        <w:trPr>
          <w:trHeight w:val="162"/>
          <w:tblHeader/>
        </w:trPr>
        <w:tc>
          <w:tcPr>
            <w:tcW w:w="9810" w:type="dxa"/>
          </w:tcPr>
          <w:p w14:paraId="281C9F01" w14:textId="77777777" w:rsidR="0037036C" w:rsidRPr="00831985" w:rsidRDefault="0037036C" w:rsidP="00831985">
            <w:pPr>
              <w:pStyle w:val="ListParagraph"/>
              <w:keepNext/>
              <w:keepLines/>
              <w:tabs>
                <w:tab w:val="left" w:pos="1875"/>
              </w:tabs>
              <w:spacing w:after="0" w:line="240" w:lineRule="auto"/>
              <w:ind w:left="-21"/>
              <w:contextualSpacing w:val="0"/>
              <w:rPr>
                <w:rFonts w:ascii="Arial" w:hAnsi="Arial" w:cs="Arial"/>
                <w:b/>
                <w:sz w:val="24"/>
                <w:szCs w:val="24"/>
              </w:rPr>
            </w:pPr>
            <w:bookmarkStart w:id="2" w:name="_Hlk129683755"/>
            <w:r w:rsidRPr="00831985">
              <w:rPr>
                <w:rFonts w:ascii="Arial" w:hAnsi="Arial" w:cs="Arial"/>
                <w:b/>
                <w:sz w:val="24"/>
                <w:szCs w:val="24"/>
              </w:rPr>
              <w:t>Meeting Attendees</w:t>
            </w:r>
          </w:p>
        </w:tc>
      </w:tr>
    </w:tbl>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240"/>
        <w:gridCol w:w="4690"/>
      </w:tblGrid>
      <w:tr w:rsidR="0037036C" w:rsidRPr="00831985" w14:paraId="258905FD" w14:textId="77777777" w:rsidTr="00111BFD">
        <w:trPr>
          <w:trHeight w:val="285"/>
        </w:trPr>
        <w:tc>
          <w:tcPr>
            <w:tcW w:w="1880" w:type="dxa"/>
            <w:shd w:val="clear" w:color="auto" w:fill="auto"/>
            <w:noWrap/>
            <w:vAlign w:val="bottom"/>
            <w:hideMark/>
          </w:tcPr>
          <w:bookmarkEnd w:id="2"/>
          <w:p w14:paraId="1CA0FF77"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Paniz</w:t>
            </w:r>
          </w:p>
        </w:tc>
        <w:tc>
          <w:tcPr>
            <w:tcW w:w="3240" w:type="dxa"/>
            <w:shd w:val="clear" w:color="auto" w:fill="auto"/>
            <w:noWrap/>
            <w:vAlign w:val="bottom"/>
            <w:hideMark/>
          </w:tcPr>
          <w:p w14:paraId="677526E9"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Ghazanfari</w:t>
            </w:r>
          </w:p>
        </w:tc>
        <w:tc>
          <w:tcPr>
            <w:tcW w:w="4690" w:type="dxa"/>
            <w:shd w:val="clear" w:color="auto" w:fill="auto"/>
            <w:noWrap/>
            <w:vAlign w:val="bottom"/>
            <w:hideMark/>
          </w:tcPr>
          <w:p w14:paraId="146298B5"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Advocis</w:t>
            </w:r>
          </w:p>
        </w:tc>
      </w:tr>
      <w:tr w:rsidR="0037036C" w:rsidRPr="00831985" w14:paraId="25A0530A" w14:textId="77777777" w:rsidTr="00111BFD">
        <w:trPr>
          <w:trHeight w:val="285"/>
        </w:trPr>
        <w:tc>
          <w:tcPr>
            <w:tcW w:w="1880" w:type="dxa"/>
            <w:shd w:val="clear" w:color="auto" w:fill="auto"/>
            <w:noWrap/>
            <w:vAlign w:val="bottom"/>
            <w:hideMark/>
          </w:tcPr>
          <w:p w14:paraId="14B77129"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eastAsia="en-CA"/>
              </w:rPr>
              <w:t xml:space="preserve">Michelina </w:t>
            </w:r>
          </w:p>
        </w:tc>
        <w:tc>
          <w:tcPr>
            <w:tcW w:w="3240" w:type="dxa"/>
            <w:shd w:val="clear" w:color="auto" w:fill="auto"/>
            <w:noWrap/>
            <w:vAlign w:val="bottom"/>
            <w:hideMark/>
          </w:tcPr>
          <w:p w14:paraId="5C7CF8DA"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Crecco</w:t>
            </w:r>
          </w:p>
        </w:tc>
        <w:tc>
          <w:tcPr>
            <w:tcW w:w="4690" w:type="dxa"/>
            <w:shd w:val="clear" w:color="auto" w:fill="auto"/>
            <w:noWrap/>
            <w:vAlign w:val="bottom"/>
            <w:hideMark/>
          </w:tcPr>
          <w:p w14:paraId="41639D8F"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BMO: Bank of Montreal</w:t>
            </w:r>
          </w:p>
        </w:tc>
      </w:tr>
      <w:tr w:rsidR="0037036C" w:rsidRPr="00831985" w14:paraId="0DD0C6AF" w14:textId="77777777" w:rsidTr="00111BFD">
        <w:trPr>
          <w:trHeight w:val="285"/>
        </w:trPr>
        <w:tc>
          <w:tcPr>
            <w:tcW w:w="1880" w:type="dxa"/>
            <w:shd w:val="clear" w:color="auto" w:fill="auto"/>
            <w:noWrap/>
            <w:vAlign w:val="bottom"/>
          </w:tcPr>
          <w:p w14:paraId="129E632E" w14:textId="77777777" w:rsidR="0037036C" w:rsidRPr="00831985" w:rsidRDefault="0037036C" w:rsidP="00831985">
            <w:pPr>
              <w:spacing w:after="0" w:line="240" w:lineRule="auto"/>
              <w:rPr>
                <w:rFonts w:ascii="Arial" w:eastAsia="Times New Roman" w:hAnsi="Arial" w:cs="Arial"/>
                <w:sz w:val="24"/>
                <w:szCs w:val="24"/>
                <w:lang w:eastAsia="en-CA"/>
              </w:rPr>
            </w:pPr>
            <w:r w:rsidRPr="00831985">
              <w:rPr>
                <w:rFonts w:ascii="Arial" w:eastAsia="Times New Roman" w:hAnsi="Arial" w:cs="Arial"/>
                <w:sz w:val="24"/>
                <w:szCs w:val="24"/>
                <w:lang w:eastAsia="en-CA"/>
              </w:rPr>
              <w:t>Prem</w:t>
            </w:r>
          </w:p>
        </w:tc>
        <w:tc>
          <w:tcPr>
            <w:tcW w:w="3240" w:type="dxa"/>
            <w:shd w:val="clear" w:color="auto" w:fill="auto"/>
            <w:noWrap/>
            <w:vAlign w:val="bottom"/>
          </w:tcPr>
          <w:p w14:paraId="614F8632" w14:textId="77777777" w:rsidR="0037036C" w:rsidRPr="00831985" w:rsidRDefault="0037036C" w:rsidP="00831985">
            <w:pPr>
              <w:spacing w:after="0" w:line="240" w:lineRule="auto"/>
              <w:rPr>
                <w:rFonts w:ascii="Arial" w:eastAsia="Times New Roman" w:hAnsi="Arial" w:cs="Arial"/>
                <w:sz w:val="24"/>
                <w:szCs w:val="24"/>
                <w:lang w:eastAsia="en-CA"/>
              </w:rPr>
            </w:pPr>
            <w:r w:rsidRPr="00831985">
              <w:rPr>
                <w:rFonts w:ascii="Arial" w:eastAsia="Times New Roman" w:hAnsi="Arial" w:cs="Arial"/>
                <w:sz w:val="24"/>
                <w:szCs w:val="24"/>
                <w:lang w:eastAsia="en-CA"/>
              </w:rPr>
              <w:t>Jayaram</w:t>
            </w:r>
          </w:p>
        </w:tc>
        <w:tc>
          <w:tcPr>
            <w:tcW w:w="4690" w:type="dxa"/>
            <w:shd w:val="clear" w:color="auto" w:fill="auto"/>
            <w:noWrap/>
            <w:vAlign w:val="bottom"/>
          </w:tcPr>
          <w:p w14:paraId="42DC05A1" w14:textId="77777777" w:rsidR="0037036C" w:rsidRPr="00831985" w:rsidRDefault="0037036C" w:rsidP="00831985">
            <w:pPr>
              <w:spacing w:after="0" w:line="240" w:lineRule="auto"/>
              <w:rPr>
                <w:rFonts w:ascii="Arial" w:eastAsia="Times New Roman" w:hAnsi="Arial" w:cs="Arial"/>
                <w:sz w:val="24"/>
                <w:szCs w:val="24"/>
                <w:lang w:eastAsia="en-CA"/>
              </w:rPr>
            </w:pPr>
            <w:r w:rsidRPr="00831985">
              <w:rPr>
                <w:rFonts w:ascii="Arial" w:eastAsia="Times New Roman" w:hAnsi="Arial" w:cs="Arial"/>
                <w:sz w:val="24"/>
                <w:szCs w:val="24"/>
                <w:lang w:eastAsia="en-CA"/>
              </w:rPr>
              <w:t>BMO: Bank of Montreal</w:t>
            </w:r>
          </w:p>
        </w:tc>
      </w:tr>
      <w:tr w:rsidR="0037036C" w:rsidRPr="00831985" w14:paraId="4324F18C" w14:textId="77777777" w:rsidTr="00111BFD">
        <w:trPr>
          <w:trHeight w:val="285"/>
        </w:trPr>
        <w:tc>
          <w:tcPr>
            <w:tcW w:w="1880" w:type="dxa"/>
            <w:shd w:val="clear" w:color="auto" w:fill="auto"/>
            <w:noWrap/>
            <w:vAlign w:val="bottom"/>
            <w:hideMark/>
          </w:tcPr>
          <w:p w14:paraId="1D62EF35"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Michael</w:t>
            </w:r>
          </w:p>
        </w:tc>
        <w:tc>
          <w:tcPr>
            <w:tcW w:w="3240" w:type="dxa"/>
            <w:shd w:val="clear" w:color="auto" w:fill="auto"/>
            <w:noWrap/>
            <w:vAlign w:val="bottom"/>
            <w:hideMark/>
          </w:tcPr>
          <w:p w14:paraId="777F909A"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Giancursio</w:t>
            </w:r>
          </w:p>
        </w:tc>
        <w:tc>
          <w:tcPr>
            <w:tcW w:w="4690" w:type="dxa"/>
            <w:shd w:val="clear" w:color="auto" w:fill="auto"/>
            <w:noWrap/>
            <w:vAlign w:val="bottom"/>
            <w:hideMark/>
          </w:tcPr>
          <w:p w14:paraId="73DB67AB"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BMO: Bank of Montreal</w:t>
            </w:r>
          </w:p>
        </w:tc>
      </w:tr>
      <w:tr w:rsidR="0037036C" w:rsidRPr="00831985" w14:paraId="50319B78" w14:textId="77777777" w:rsidTr="00111BFD">
        <w:trPr>
          <w:trHeight w:val="285"/>
        </w:trPr>
        <w:tc>
          <w:tcPr>
            <w:tcW w:w="1880" w:type="dxa"/>
            <w:shd w:val="clear" w:color="auto" w:fill="auto"/>
            <w:noWrap/>
            <w:vAlign w:val="bottom"/>
            <w:hideMark/>
          </w:tcPr>
          <w:p w14:paraId="7B536D62"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eastAsia="en-CA"/>
              </w:rPr>
              <w:t xml:space="preserve">Svetlana </w:t>
            </w:r>
          </w:p>
        </w:tc>
        <w:tc>
          <w:tcPr>
            <w:tcW w:w="3240" w:type="dxa"/>
            <w:shd w:val="clear" w:color="auto" w:fill="auto"/>
            <w:noWrap/>
            <w:vAlign w:val="bottom"/>
            <w:hideMark/>
          </w:tcPr>
          <w:p w14:paraId="4A984D86"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Perunova</w:t>
            </w:r>
          </w:p>
        </w:tc>
        <w:tc>
          <w:tcPr>
            <w:tcW w:w="4690" w:type="dxa"/>
            <w:shd w:val="clear" w:color="auto" w:fill="auto"/>
            <w:noWrap/>
            <w:vAlign w:val="bottom"/>
            <w:hideMark/>
          </w:tcPr>
          <w:p w14:paraId="4FE2F082"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BMO: Bank of Montreal</w:t>
            </w:r>
          </w:p>
        </w:tc>
      </w:tr>
      <w:tr w:rsidR="0037036C" w:rsidRPr="00831985" w14:paraId="05C753E9" w14:textId="77777777" w:rsidTr="00111BFD">
        <w:trPr>
          <w:trHeight w:val="285"/>
        </w:trPr>
        <w:tc>
          <w:tcPr>
            <w:tcW w:w="1880" w:type="dxa"/>
            <w:shd w:val="clear" w:color="auto" w:fill="auto"/>
            <w:noWrap/>
            <w:vAlign w:val="bottom"/>
          </w:tcPr>
          <w:p w14:paraId="1A26282F" w14:textId="77777777" w:rsidR="0037036C" w:rsidRPr="00831985" w:rsidRDefault="0037036C" w:rsidP="00831985">
            <w:pPr>
              <w:spacing w:after="0" w:line="240" w:lineRule="auto"/>
              <w:rPr>
                <w:rFonts w:ascii="Arial" w:eastAsia="Times New Roman" w:hAnsi="Arial" w:cs="Arial"/>
                <w:sz w:val="24"/>
                <w:szCs w:val="24"/>
                <w:lang w:eastAsia="en-CA"/>
              </w:rPr>
            </w:pPr>
            <w:r w:rsidRPr="00831985">
              <w:rPr>
                <w:rFonts w:ascii="Arial" w:eastAsia="Times New Roman" w:hAnsi="Arial" w:cs="Arial"/>
                <w:sz w:val="24"/>
                <w:szCs w:val="24"/>
                <w:lang w:eastAsia="en-CA"/>
              </w:rPr>
              <w:t>Olga</w:t>
            </w:r>
          </w:p>
        </w:tc>
        <w:tc>
          <w:tcPr>
            <w:tcW w:w="3240" w:type="dxa"/>
            <w:shd w:val="clear" w:color="auto" w:fill="auto"/>
            <w:noWrap/>
            <w:vAlign w:val="bottom"/>
          </w:tcPr>
          <w:p w14:paraId="44E04188"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Svistoun</w:t>
            </w:r>
          </w:p>
        </w:tc>
        <w:tc>
          <w:tcPr>
            <w:tcW w:w="4690" w:type="dxa"/>
            <w:shd w:val="clear" w:color="auto" w:fill="auto"/>
            <w:noWrap/>
            <w:vAlign w:val="bottom"/>
          </w:tcPr>
          <w:p w14:paraId="6A3EC98F"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BMO: Bank of Montreal</w:t>
            </w:r>
          </w:p>
        </w:tc>
      </w:tr>
      <w:tr w:rsidR="0037036C" w:rsidRPr="00831985" w14:paraId="6BDF31AA" w14:textId="77777777" w:rsidTr="00F54D73">
        <w:trPr>
          <w:trHeight w:val="285"/>
        </w:trPr>
        <w:tc>
          <w:tcPr>
            <w:tcW w:w="1880" w:type="dxa"/>
            <w:shd w:val="clear" w:color="auto" w:fill="auto"/>
            <w:noWrap/>
            <w:vAlign w:val="bottom"/>
          </w:tcPr>
          <w:p w14:paraId="4AEAC6C5"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Navdeep</w:t>
            </w:r>
          </w:p>
        </w:tc>
        <w:tc>
          <w:tcPr>
            <w:tcW w:w="3240" w:type="dxa"/>
            <w:shd w:val="clear" w:color="auto" w:fill="auto"/>
            <w:noWrap/>
            <w:vAlign w:val="bottom"/>
          </w:tcPr>
          <w:p w14:paraId="2BD84517"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Badhan</w:t>
            </w:r>
          </w:p>
        </w:tc>
        <w:tc>
          <w:tcPr>
            <w:tcW w:w="4690" w:type="dxa"/>
            <w:shd w:val="clear" w:color="auto" w:fill="auto"/>
            <w:noWrap/>
            <w:vAlign w:val="bottom"/>
          </w:tcPr>
          <w:p w14:paraId="22DF4ECF"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BNY Mellon</w:t>
            </w:r>
          </w:p>
        </w:tc>
      </w:tr>
      <w:tr w:rsidR="0037036C" w:rsidRPr="00831985" w14:paraId="5A291004" w14:textId="77777777" w:rsidTr="00111BFD">
        <w:trPr>
          <w:trHeight w:val="285"/>
        </w:trPr>
        <w:tc>
          <w:tcPr>
            <w:tcW w:w="1880" w:type="dxa"/>
            <w:shd w:val="clear" w:color="auto" w:fill="auto"/>
            <w:noWrap/>
            <w:vAlign w:val="bottom"/>
            <w:hideMark/>
          </w:tcPr>
          <w:p w14:paraId="6C81381F"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Elizabeth</w:t>
            </w:r>
          </w:p>
        </w:tc>
        <w:tc>
          <w:tcPr>
            <w:tcW w:w="3240" w:type="dxa"/>
            <w:shd w:val="clear" w:color="auto" w:fill="auto"/>
            <w:noWrap/>
            <w:vAlign w:val="bottom"/>
            <w:hideMark/>
          </w:tcPr>
          <w:p w14:paraId="3452F6B9"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Naumovski</w:t>
            </w:r>
          </w:p>
        </w:tc>
        <w:tc>
          <w:tcPr>
            <w:tcW w:w="4690" w:type="dxa"/>
            <w:shd w:val="clear" w:color="auto" w:fill="auto"/>
            <w:noWrap/>
            <w:vAlign w:val="center"/>
            <w:hideMark/>
          </w:tcPr>
          <w:p w14:paraId="6DCFDB9D"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Caldwell</w:t>
            </w:r>
          </w:p>
        </w:tc>
      </w:tr>
      <w:tr w:rsidR="0037036C" w:rsidRPr="00831985" w14:paraId="3BD1EDB0" w14:textId="77777777" w:rsidTr="00111BFD">
        <w:trPr>
          <w:trHeight w:val="285"/>
        </w:trPr>
        <w:tc>
          <w:tcPr>
            <w:tcW w:w="1880" w:type="dxa"/>
            <w:shd w:val="clear" w:color="auto" w:fill="auto"/>
            <w:noWrap/>
            <w:vAlign w:val="bottom"/>
            <w:hideMark/>
          </w:tcPr>
          <w:p w14:paraId="74585E90"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Pat</w:t>
            </w:r>
          </w:p>
        </w:tc>
        <w:tc>
          <w:tcPr>
            <w:tcW w:w="3240" w:type="dxa"/>
            <w:shd w:val="clear" w:color="auto" w:fill="auto"/>
            <w:noWrap/>
            <w:vAlign w:val="bottom"/>
            <w:hideMark/>
          </w:tcPr>
          <w:p w14:paraId="7D30B6D7"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Dunwoody</w:t>
            </w:r>
          </w:p>
        </w:tc>
        <w:tc>
          <w:tcPr>
            <w:tcW w:w="4690" w:type="dxa"/>
            <w:shd w:val="clear" w:color="auto" w:fill="auto"/>
            <w:noWrap/>
            <w:vAlign w:val="bottom"/>
            <w:hideMark/>
          </w:tcPr>
          <w:p w14:paraId="50E3521C"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CETFA</w:t>
            </w:r>
          </w:p>
        </w:tc>
      </w:tr>
      <w:tr w:rsidR="0037036C" w:rsidRPr="00831985" w14:paraId="1C2BF49F" w14:textId="77777777" w:rsidTr="00111BFD">
        <w:trPr>
          <w:trHeight w:val="285"/>
        </w:trPr>
        <w:tc>
          <w:tcPr>
            <w:tcW w:w="1880" w:type="dxa"/>
            <w:shd w:val="clear" w:color="auto" w:fill="auto"/>
            <w:noWrap/>
            <w:vAlign w:val="bottom"/>
            <w:hideMark/>
          </w:tcPr>
          <w:p w14:paraId="7F9859E4"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Halyna</w:t>
            </w:r>
          </w:p>
        </w:tc>
        <w:tc>
          <w:tcPr>
            <w:tcW w:w="3240" w:type="dxa"/>
            <w:shd w:val="clear" w:color="auto" w:fill="auto"/>
            <w:noWrap/>
            <w:vAlign w:val="bottom"/>
            <w:hideMark/>
          </w:tcPr>
          <w:p w14:paraId="12BD81AF"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Fenkanyn-Hawryshko</w:t>
            </w:r>
          </w:p>
        </w:tc>
        <w:tc>
          <w:tcPr>
            <w:tcW w:w="4690" w:type="dxa"/>
            <w:shd w:val="clear" w:color="auto" w:fill="auto"/>
            <w:noWrap/>
            <w:vAlign w:val="bottom"/>
            <w:hideMark/>
          </w:tcPr>
          <w:p w14:paraId="0B24C1D0"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CIBC</w:t>
            </w:r>
          </w:p>
        </w:tc>
      </w:tr>
      <w:tr w:rsidR="0037036C" w:rsidRPr="00831985" w14:paraId="38B1CF55" w14:textId="77777777" w:rsidTr="00111BFD">
        <w:trPr>
          <w:trHeight w:val="285"/>
        </w:trPr>
        <w:tc>
          <w:tcPr>
            <w:tcW w:w="1880" w:type="dxa"/>
            <w:shd w:val="clear" w:color="auto" w:fill="auto"/>
            <w:noWrap/>
            <w:vAlign w:val="bottom"/>
          </w:tcPr>
          <w:p w14:paraId="5D544A1B"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Carol</w:t>
            </w:r>
          </w:p>
        </w:tc>
        <w:tc>
          <w:tcPr>
            <w:tcW w:w="3240" w:type="dxa"/>
            <w:shd w:val="clear" w:color="auto" w:fill="auto"/>
            <w:noWrap/>
            <w:vAlign w:val="bottom"/>
          </w:tcPr>
          <w:p w14:paraId="05ABDF8E"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Revoredo</w:t>
            </w:r>
          </w:p>
        </w:tc>
        <w:tc>
          <w:tcPr>
            <w:tcW w:w="4690" w:type="dxa"/>
            <w:shd w:val="clear" w:color="auto" w:fill="auto"/>
            <w:noWrap/>
            <w:vAlign w:val="bottom"/>
          </w:tcPr>
          <w:p w14:paraId="2DABF3B9"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CIBC</w:t>
            </w:r>
          </w:p>
        </w:tc>
      </w:tr>
      <w:tr w:rsidR="0037036C" w:rsidRPr="00831985" w14:paraId="2BE9D8CE" w14:textId="77777777" w:rsidTr="00111BFD">
        <w:trPr>
          <w:trHeight w:val="285"/>
        </w:trPr>
        <w:tc>
          <w:tcPr>
            <w:tcW w:w="1880" w:type="dxa"/>
            <w:shd w:val="clear" w:color="auto" w:fill="auto"/>
            <w:noWrap/>
            <w:vAlign w:val="bottom"/>
            <w:hideMark/>
          </w:tcPr>
          <w:p w14:paraId="186BC287"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Alexandra</w:t>
            </w:r>
          </w:p>
        </w:tc>
        <w:tc>
          <w:tcPr>
            <w:tcW w:w="3240" w:type="dxa"/>
            <w:shd w:val="clear" w:color="auto" w:fill="auto"/>
            <w:noWrap/>
            <w:vAlign w:val="bottom"/>
            <w:hideMark/>
          </w:tcPr>
          <w:p w14:paraId="791275ED"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Decata</w:t>
            </w:r>
          </w:p>
        </w:tc>
        <w:tc>
          <w:tcPr>
            <w:tcW w:w="4690" w:type="dxa"/>
            <w:shd w:val="clear" w:color="auto" w:fill="auto"/>
            <w:noWrap/>
            <w:vAlign w:val="bottom"/>
            <w:hideMark/>
          </w:tcPr>
          <w:p w14:paraId="544310D7"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CIBC Mellon</w:t>
            </w:r>
          </w:p>
        </w:tc>
      </w:tr>
      <w:tr w:rsidR="0037036C" w:rsidRPr="00831985" w14:paraId="52C78040" w14:textId="77777777" w:rsidTr="00111BFD">
        <w:trPr>
          <w:trHeight w:val="285"/>
        </w:trPr>
        <w:tc>
          <w:tcPr>
            <w:tcW w:w="1880" w:type="dxa"/>
            <w:shd w:val="clear" w:color="auto" w:fill="auto"/>
            <w:noWrap/>
            <w:vAlign w:val="bottom"/>
          </w:tcPr>
          <w:p w14:paraId="452F225D"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Katia</w:t>
            </w:r>
          </w:p>
        </w:tc>
        <w:tc>
          <w:tcPr>
            <w:tcW w:w="3240" w:type="dxa"/>
            <w:shd w:val="clear" w:color="auto" w:fill="auto"/>
            <w:noWrap/>
            <w:vAlign w:val="bottom"/>
          </w:tcPr>
          <w:p w14:paraId="3C462739"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Parente</w:t>
            </w:r>
          </w:p>
        </w:tc>
        <w:tc>
          <w:tcPr>
            <w:tcW w:w="4690" w:type="dxa"/>
            <w:shd w:val="clear" w:color="auto" w:fill="auto"/>
            <w:noWrap/>
            <w:vAlign w:val="center"/>
          </w:tcPr>
          <w:p w14:paraId="6A5B7C96"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Edward Jones</w:t>
            </w:r>
          </w:p>
        </w:tc>
      </w:tr>
      <w:tr w:rsidR="0037036C" w:rsidRPr="00831985" w14:paraId="21A28A49" w14:textId="77777777" w:rsidTr="00111BFD">
        <w:trPr>
          <w:trHeight w:val="285"/>
        </w:trPr>
        <w:tc>
          <w:tcPr>
            <w:tcW w:w="1880" w:type="dxa"/>
            <w:shd w:val="clear" w:color="auto" w:fill="auto"/>
            <w:noWrap/>
            <w:vAlign w:val="bottom"/>
            <w:hideMark/>
          </w:tcPr>
          <w:p w14:paraId="4A8FF775"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Matthew</w:t>
            </w:r>
          </w:p>
        </w:tc>
        <w:tc>
          <w:tcPr>
            <w:tcW w:w="3240" w:type="dxa"/>
            <w:shd w:val="clear" w:color="auto" w:fill="auto"/>
            <w:noWrap/>
            <w:vAlign w:val="bottom"/>
            <w:hideMark/>
          </w:tcPr>
          <w:p w14:paraId="1015260A"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Latimer</w:t>
            </w:r>
          </w:p>
        </w:tc>
        <w:tc>
          <w:tcPr>
            <w:tcW w:w="4690" w:type="dxa"/>
            <w:shd w:val="clear" w:color="auto" w:fill="auto"/>
            <w:noWrap/>
            <w:vAlign w:val="center"/>
            <w:hideMark/>
          </w:tcPr>
          <w:p w14:paraId="1660FBA4"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FMFD</w:t>
            </w:r>
          </w:p>
        </w:tc>
      </w:tr>
      <w:tr w:rsidR="0037036C" w:rsidRPr="00831985" w14:paraId="09DC57A1" w14:textId="77777777" w:rsidTr="00111BFD">
        <w:trPr>
          <w:trHeight w:val="285"/>
        </w:trPr>
        <w:tc>
          <w:tcPr>
            <w:tcW w:w="1880" w:type="dxa"/>
            <w:shd w:val="clear" w:color="auto" w:fill="auto"/>
            <w:noWrap/>
            <w:vAlign w:val="bottom"/>
          </w:tcPr>
          <w:p w14:paraId="739FE5D6"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Pamela</w:t>
            </w:r>
          </w:p>
        </w:tc>
        <w:tc>
          <w:tcPr>
            <w:tcW w:w="3240" w:type="dxa"/>
            <w:shd w:val="clear" w:color="auto" w:fill="auto"/>
            <w:noWrap/>
            <w:vAlign w:val="bottom"/>
          </w:tcPr>
          <w:p w14:paraId="58414258"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Eggar</w:t>
            </w:r>
          </w:p>
        </w:tc>
        <w:tc>
          <w:tcPr>
            <w:tcW w:w="4690" w:type="dxa"/>
            <w:shd w:val="clear" w:color="auto" w:fill="auto"/>
            <w:noWrap/>
            <w:vAlign w:val="bottom"/>
          </w:tcPr>
          <w:p w14:paraId="5A9B10B2"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IFIC</w:t>
            </w:r>
          </w:p>
        </w:tc>
      </w:tr>
      <w:tr w:rsidR="0037036C" w:rsidRPr="00831985" w14:paraId="6011738C" w14:textId="77777777" w:rsidTr="00111BFD">
        <w:trPr>
          <w:trHeight w:val="285"/>
        </w:trPr>
        <w:tc>
          <w:tcPr>
            <w:tcW w:w="1880" w:type="dxa"/>
            <w:shd w:val="clear" w:color="auto" w:fill="auto"/>
            <w:noWrap/>
            <w:vAlign w:val="bottom"/>
          </w:tcPr>
          <w:p w14:paraId="651A8298"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Christina</w:t>
            </w:r>
          </w:p>
        </w:tc>
        <w:tc>
          <w:tcPr>
            <w:tcW w:w="3240" w:type="dxa"/>
            <w:shd w:val="clear" w:color="auto" w:fill="auto"/>
            <w:noWrap/>
            <w:vAlign w:val="bottom"/>
          </w:tcPr>
          <w:p w14:paraId="4510E985"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Harminc</w:t>
            </w:r>
          </w:p>
        </w:tc>
        <w:tc>
          <w:tcPr>
            <w:tcW w:w="4690" w:type="dxa"/>
            <w:shd w:val="clear" w:color="auto" w:fill="auto"/>
            <w:noWrap/>
            <w:vAlign w:val="bottom"/>
          </w:tcPr>
          <w:p w14:paraId="34DB672A"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IFIC</w:t>
            </w:r>
          </w:p>
        </w:tc>
      </w:tr>
      <w:tr w:rsidR="0037036C" w:rsidRPr="00831985" w14:paraId="29E47A86" w14:textId="77777777" w:rsidTr="00111BFD">
        <w:trPr>
          <w:trHeight w:val="285"/>
        </w:trPr>
        <w:tc>
          <w:tcPr>
            <w:tcW w:w="1880" w:type="dxa"/>
            <w:shd w:val="clear" w:color="auto" w:fill="auto"/>
            <w:noWrap/>
            <w:vAlign w:val="bottom"/>
            <w:hideMark/>
          </w:tcPr>
          <w:p w14:paraId="188AB208"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Pira</w:t>
            </w:r>
          </w:p>
        </w:tc>
        <w:tc>
          <w:tcPr>
            <w:tcW w:w="3240" w:type="dxa"/>
            <w:shd w:val="clear" w:color="auto" w:fill="auto"/>
            <w:noWrap/>
            <w:vAlign w:val="bottom"/>
            <w:hideMark/>
          </w:tcPr>
          <w:p w14:paraId="1BDC8D2A"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Kumarasamy</w:t>
            </w:r>
          </w:p>
        </w:tc>
        <w:tc>
          <w:tcPr>
            <w:tcW w:w="4690" w:type="dxa"/>
            <w:shd w:val="clear" w:color="auto" w:fill="auto"/>
            <w:noWrap/>
            <w:vAlign w:val="bottom"/>
            <w:hideMark/>
          </w:tcPr>
          <w:p w14:paraId="772036D5"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IFIC</w:t>
            </w:r>
          </w:p>
        </w:tc>
      </w:tr>
      <w:tr w:rsidR="0037036C" w:rsidRPr="00831985" w14:paraId="0EB31BA8" w14:textId="77777777" w:rsidTr="00111BFD">
        <w:trPr>
          <w:trHeight w:val="285"/>
        </w:trPr>
        <w:tc>
          <w:tcPr>
            <w:tcW w:w="1880" w:type="dxa"/>
            <w:shd w:val="clear" w:color="auto" w:fill="auto"/>
            <w:noWrap/>
            <w:vAlign w:val="bottom"/>
            <w:hideMark/>
          </w:tcPr>
          <w:p w14:paraId="3D3D24F2"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Matthew</w:t>
            </w:r>
          </w:p>
        </w:tc>
        <w:tc>
          <w:tcPr>
            <w:tcW w:w="3240" w:type="dxa"/>
            <w:shd w:val="clear" w:color="auto" w:fill="auto"/>
            <w:noWrap/>
            <w:vAlign w:val="bottom"/>
            <w:hideMark/>
          </w:tcPr>
          <w:p w14:paraId="6DBF2F94"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Andreacchi</w:t>
            </w:r>
          </w:p>
        </w:tc>
        <w:tc>
          <w:tcPr>
            <w:tcW w:w="4690" w:type="dxa"/>
            <w:shd w:val="clear" w:color="auto" w:fill="auto"/>
            <w:noWrap/>
            <w:vAlign w:val="bottom"/>
            <w:hideMark/>
          </w:tcPr>
          <w:p w14:paraId="5A912E89"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Ontario Securities Commission (OSC)</w:t>
            </w:r>
          </w:p>
        </w:tc>
      </w:tr>
      <w:tr w:rsidR="0037036C" w:rsidRPr="00831985" w14:paraId="7677C6FB" w14:textId="77777777" w:rsidTr="00111BFD">
        <w:trPr>
          <w:trHeight w:val="285"/>
        </w:trPr>
        <w:tc>
          <w:tcPr>
            <w:tcW w:w="1880" w:type="dxa"/>
            <w:shd w:val="clear" w:color="auto" w:fill="auto"/>
            <w:noWrap/>
            <w:vAlign w:val="bottom"/>
            <w:hideMark/>
          </w:tcPr>
          <w:p w14:paraId="0838C65D"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Ahren</w:t>
            </w:r>
          </w:p>
        </w:tc>
        <w:tc>
          <w:tcPr>
            <w:tcW w:w="3240" w:type="dxa"/>
            <w:shd w:val="clear" w:color="auto" w:fill="auto"/>
            <w:noWrap/>
            <w:vAlign w:val="bottom"/>
            <w:hideMark/>
          </w:tcPr>
          <w:p w14:paraId="051E9875"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Estabrooks</w:t>
            </w:r>
          </w:p>
        </w:tc>
        <w:tc>
          <w:tcPr>
            <w:tcW w:w="4690" w:type="dxa"/>
            <w:shd w:val="clear" w:color="auto" w:fill="auto"/>
            <w:noWrap/>
            <w:vAlign w:val="bottom"/>
            <w:hideMark/>
          </w:tcPr>
          <w:p w14:paraId="01CB7C9A"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OTPP/PIAC</w:t>
            </w:r>
          </w:p>
        </w:tc>
      </w:tr>
      <w:tr w:rsidR="0037036C" w:rsidRPr="00831985" w14:paraId="3226FCD0" w14:textId="77777777" w:rsidTr="00111BFD">
        <w:trPr>
          <w:trHeight w:val="285"/>
        </w:trPr>
        <w:tc>
          <w:tcPr>
            <w:tcW w:w="1880" w:type="dxa"/>
            <w:shd w:val="clear" w:color="auto" w:fill="auto"/>
            <w:noWrap/>
            <w:vAlign w:val="bottom"/>
            <w:hideMark/>
          </w:tcPr>
          <w:p w14:paraId="6C197D60"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Dexter</w:t>
            </w:r>
          </w:p>
        </w:tc>
        <w:tc>
          <w:tcPr>
            <w:tcW w:w="3240" w:type="dxa"/>
            <w:shd w:val="clear" w:color="auto" w:fill="auto"/>
            <w:noWrap/>
            <w:vAlign w:val="bottom"/>
            <w:hideMark/>
          </w:tcPr>
          <w:p w14:paraId="28EBB5E6"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Gall</w:t>
            </w:r>
          </w:p>
        </w:tc>
        <w:tc>
          <w:tcPr>
            <w:tcW w:w="4690" w:type="dxa"/>
            <w:shd w:val="clear" w:color="auto" w:fill="auto"/>
            <w:noWrap/>
            <w:vAlign w:val="bottom"/>
            <w:hideMark/>
          </w:tcPr>
          <w:p w14:paraId="75AE134A"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RBC</w:t>
            </w:r>
          </w:p>
        </w:tc>
      </w:tr>
      <w:tr w:rsidR="0037036C" w:rsidRPr="00831985" w14:paraId="360EEBCB" w14:textId="77777777" w:rsidTr="00111BFD">
        <w:trPr>
          <w:trHeight w:val="285"/>
        </w:trPr>
        <w:tc>
          <w:tcPr>
            <w:tcW w:w="1880" w:type="dxa"/>
            <w:shd w:val="clear" w:color="auto" w:fill="auto"/>
            <w:noWrap/>
            <w:vAlign w:val="bottom"/>
          </w:tcPr>
          <w:p w14:paraId="1CBD8604"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 xml:space="preserve">Kyle </w:t>
            </w:r>
          </w:p>
        </w:tc>
        <w:tc>
          <w:tcPr>
            <w:tcW w:w="3240" w:type="dxa"/>
            <w:shd w:val="clear" w:color="auto" w:fill="auto"/>
            <w:noWrap/>
            <w:vAlign w:val="bottom"/>
          </w:tcPr>
          <w:p w14:paraId="2DCB01C0"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Kolasingh</w:t>
            </w:r>
          </w:p>
        </w:tc>
        <w:tc>
          <w:tcPr>
            <w:tcW w:w="4690" w:type="dxa"/>
            <w:shd w:val="clear" w:color="auto" w:fill="auto"/>
            <w:noWrap/>
            <w:vAlign w:val="bottom"/>
          </w:tcPr>
          <w:p w14:paraId="600EE25D"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RBC</w:t>
            </w:r>
          </w:p>
        </w:tc>
      </w:tr>
      <w:tr w:rsidR="0037036C" w:rsidRPr="00831985" w14:paraId="5692F749" w14:textId="77777777" w:rsidTr="00F54D73">
        <w:trPr>
          <w:trHeight w:val="285"/>
        </w:trPr>
        <w:tc>
          <w:tcPr>
            <w:tcW w:w="1880" w:type="dxa"/>
            <w:shd w:val="clear" w:color="auto" w:fill="auto"/>
            <w:noWrap/>
            <w:vAlign w:val="bottom"/>
            <w:hideMark/>
          </w:tcPr>
          <w:p w14:paraId="757894B3"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Barb</w:t>
            </w:r>
          </w:p>
        </w:tc>
        <w:tc>
          <w:tcPr>
            <w:tcW w:w="3240" w:type="dxa"/>
            <w:shd w:val="clear" w:color="auto" w:fill="auto"/>
            <w:noWrap/>
            <w:vAlign w:val="bottom"/>
            <w:hideMark/>
          </w:tcPr>
          <w:p w14:paraId="2DED7B95"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Amsden</w:t>
            </w:r>
          </w:p>
        </w:tc>
        <w:tc>
          <w:tcPr>
            <w:tcW w:w="4690" w:type="dxa"/>
            <w:shd w:val="clear" w:color="auto" w:fill="auto"/>
            <w:noWrap/>
            <w:vAlign w:val="bottom"/>
            <w:hideMark/>
          </w:tcPr>
          <w:p w14:paraId="0AAAD3FB"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CCMA</w:t>
            </w:r>
          </w:p>
        </w:tc>
      </w:tr>
      <w:tr w:rsidR="0037036C" w:rsidRPr="00831985" w14:paraId="707149D3" w14:textId="77777777" w:rsidTr="00F54D73">
        <w:trPr>
          <w:trHeight w:val="285"/>
        </w:trPr>
        <w:tc>
          <w:tcPr>
            <w:tcW w:w="1880" w:type="dxa"/>
            <w:shd w:val="clear" w:color="auto" w:fill="auto"/>
            <w:noWrap/>
            <w:vAlign w:val="bottom"/>
          </w:tcPr>
          <w:p w14:paraId="5F2580B6"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 xml:space="preserve">Keith </w:t>
            </w:r>
          </w:p>
        </w:tc>
        <w:tc>
          <w:tcPr>
            <w:tcW w:w="3240" w:type="dxa"/>
            <w:shd w:val="clear" w:color="auto" w:fill="auto"/>
            <w:noWrap/>
            <w:vAlign w:val="bottom"/>
          </w:tcPr>
          <w:p w14:paraId="3CC7B41D"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Evans</w:t>
            </w:r>
          </w:p>
        </w:tc>
        <w:tc>
          <w:tcPr>
            <w:tcW w:w="4690" w:type="dxa"/>
            <w:shd w:val="clear" w:color="auto" w:fill="auto"/>
            <w:noWrap/>
            <w:vAlign w:val="bottom"/>
          </w:tcPr>
          <w:p w14:paraId="545588E3" w14:textId="77777777" w:rsidR="0037036C" w:rsidRPr="00831985" w:rsidRDefault="0037036C" w:rsidP="00831985">
            <w:pPr>
              <w:spacing w:after="0" w:line="240" w:lineRule="auto"/>
              <w:rPr>
                <w:rFonts w:ascii="Arial" w:eastAsia="Times New Roman" w:hAnsi="Arial" w:cs="Arial"/>
                <w:sz w:val="24"/>
                <w:szCs w:val="24"/>
                <w:lang w:val="en-CA" w:eastAsia="en-CA"/>
              </w:rPr>
            </w:pPr>
            <w:r w:rsidRPr="00831985">
              <w:rPr>
                <w:rFonts w:ascii="Arial" w:eastAsia="Times New Roman" w:hAnsi="Arial" w:cs="Arial"/>
                <w:sz w:val="24"/>
                <w:szCs w:val="24"/>
                <w:lang w:val="en-CA" w:eastAsia="en-CA"/>
              </w:rPr>
              <w:t>CCMA</w:t>
            </w:r>
          </w:p>
        </w:tc>
      </w:tr>
    </w:tbl>
    <w:p w14:paraId="452A09EE" w14:textId="77777777" w:rsidR="0037036C" w:rsidRPr="00831985" w:rsidRDefault="0037036C" w:rsidP="00831985">
      <w:pPr>
        <w:spacing w:after="0" w:line="240" w:lineRule="auto"/>
        <w:rPr>
          <w:rFonts w:ascii="Arial" w:hAnsi="Arial" w:cs="Arial"/>
          <w:color w:val="D71635"/>
          <w:sz w:val="24"/>
          <w:szCs w:val="24"/>
        </w:rPr>
      </w:pPr>
    </w:p>
    <w:p w14:paraId="78CBC70D" w14:textId="77777777" w:rsidR="0037036C" w:rsidRPr="0054639C" w:rsidRDefault="0037036C" w:rsidP="00831985">
      <w:pPr>
        <w:spacing w:after="0" w:line="240" w:lineRule="auto"/>
        <w:rPr>
          <w:rFonts w:ascii="Arial" w:hAnsi="Arial" w:cs="Arial"/>
          <w:b/>
          <w:bCs/>
          <w:color w:val="D71635"/>
          <w:sz w:val="24"/>
          <w:szCs w:val="24"/>
        </w:rPr>
      </w:pPr>
      <w:r w:rsidRPr="0054639C">
        <w:rPr>
          <w:rFonts w:ascii="Arial" w:hAnsi="Arial" w:cs="Arial"/>
          <w:bCs/>
          <w:noProof/>
          <w:color w:val="D71635"/>
          <w:sz w:val="28"/>
          <w:szCs w:val="28"/>
        </w:rPr>
        <mc:AlternateContent>
          <mc:Choice Requires="wps">
            <w:drawing>
              <wp:anchor distT="0" distB="0" distL="114300" distR="114300" simplePos="0" relativeHeight="251664384" behindDoc="0" locked="0" layoutInCell="1" allowOverlap="1" wp14:anchorId="0AF1EC06" wp14:editId="7DF8647D">
                <wp:simplePos x="0" y="0"/>
                <wp:positionH relativeFrom="column">
                  <wp:posOffset>4258256</wp:posOffset>
                </wp:positionH>
                <wp:positionV relativeFrom="paragraph">
                  <wp:posOffset>-382434</wp:posOffset>
                </wp:positionV>
                <wp:extent cx="2356485" cy="287655"/>
                <wp:effectExtent l="2540" t="3175" r="3175" b="4445"/>
                <wp:wrapNone/>
                <wp:docPr id="7052820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7C57" w14:textId="77777777" w:rsidR="0037036C" w:rsidRPr="00476F32" w:rsidRDefault="0037036C" w:rsidP="00476F32">
                            <w:pPr>
                              <w:ind w:right="94"/>
                              <w:jc w:val="right"/>
                              <w:rPr>
                                <w:rFonts w:ascii="Futura Std Book" w:eastAsia="Segoe UI Black" w:hAnsi="Futura Std Book"/>
                                <w:b/>
                                <w:bCs/>
                                <w:color w:val="FFFFFF"/>
                                <w:kern w:val="24"/>
                                <w:sz w:val="18"/>
                                <w:szCs w:val="18"/>
                              </w:rPr>
                            </w:pPr>
                            <w:r w:rsidRPr="00476F32">
                              <w:rPr>
                                <w:rFonts w:ascii="Futura Std Book" w:eastAsia="Segoe UI Black" w:hAnsi="Futura Std Book"/>
                                <w:b/>
                                <w:color w:val="FFFFFF"/>
                                <w:kern w:val="24"/>
                                <w:sz w:val="18"/>
                                <w:szCs w:val="18"/>
                              </w:rPr>
                              <w:t>Issue #11 | July 31,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1EC06" id="Text Box 4" o:spid="_x0000_s1027" type="#_x0000_t202" style="position:absolute;margin-left:335.3pt;margin-top:-30.1pt;width:185.5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" filled="f" stroked="f">
                <v:textbox>
                  <w:txbxContent>
                    <w:p w14:paraId="68C57C57" w14:textId="77777777" w:rsidR="0037036C" w:rsidRPr="00476F32" w:rsidRDefault="0037036C" w:rsidP="00476F32">
                      <w:pPr>
                        <w:ind w:right="94"/>
                        <w:jc w:val="right"/>
                        <w:rPr>
                          <w:rFonts w:ascii="Futura Std Book" w:eastAsia="Segoe UI Black" w:hAnsi="Futura Std Book"/>
                          <w:b/>
                          <w:bCs/>
                          <w:color w:val="FFFFFF"/>
                          <w:kern w:val="24"/>
                          <w:sz w:val="18"/>
                          <w:szCs w:val="18"/>
                        </w:rPr>
                      </w:pPr>
                      <w:r w:rsidRPr="00476F32">
                        <w:rPr>
                          <w:rFonts w:ascii="Futura Std Book" w:eastAsia="Segoe UI Black" w:hAnsi="Futura Std Book"/>
                          <w:b/>
                          <w:color w:val="FFFFFF"/>
                          <w:kern w:val="24"/>
                          <w:sz w:val="18"/>
                          <w:szCs w:val="18"/>
                        </w:rPr>
                        <w:t>Issue #11 | July 31, 2023</w:t>
                      </w:r>
                    </w:p>
                  </w:txbxContent>
                </v:textbox>
              </v:shape>
            </w:pict>
          </mc:Fallback>
        </mc:AlternateContent>
      </w:r>
    </w:p>
    <w:p w14:paraId="7128CB1B" w14:textId="77777777" w:rsidR="003D0C5A" w:rsidRPr="00CE4AE2" w:rsidRDefault="003D0C5A">
      <w:pPr>
        <w:spacing w:after="0" w:line="240" w:lineRule="auto"/>
        <w:rPr>
          <w:rFonts w:ascii="Arial" w:hAnsi="Arial" w:cs="Arial"/>
          <w:b/>
          <w:sz w:val="24"/>
          <w:szCs w:val="24"/>
        </w:rPr>
      </w:pPr>
      <w:r w:rsidRPr="00CE4AE2">
        <w:rPr>
          <w:rFonts w:ascii="Arial" w:hAnsi="Arial" w:cs="Arial"/>
          <w:b/>
          <w:sz w:val="24"/>
          <w:szCs w:val="24"/>
        </w:rPr>
        <w:br w:type="page"/>
      </w:r>
    </w:p>
    <w:p w14:paraId="3BBCD477" w14:textId="77777777" w:rsidR="003D0C5A" w:rsidRPr="00CE4AE2" w:rsidRDefault="003D0C5A" w:rsidP="003D0C5A">
      <w:pPr>
        <w:spacing w:after="0" w:line="240" w:lineRule="auto"/>
        <w:rPr>
          <w:rFonts w:ascii="Arial" w:hAnsi="Arial" w:cs="Arial"/>
          <w:b/>
          <w:bCs/>
        </w:rPr>
      </w:pPr>
    </w:p>
    <w:p w14:paraId="07877EB5" w14:textId="40772468" w:rsidR="003D0C5A" w:rsidRPr="00CE4AE2" w:rsidRDefault="003D0C5A" w:rsidP="00CE4AE2">
      <w:pPr>
        <w:spacing w:after="0" w:line="240" w:lineRule="auto"/>
        <w:jc w:val="right"/>
        <w:rPr>
          <w:rFonts w:ascii="Arial" w:hAnsi="Arial" w:cs="Arial"/>
          <w:b/>
          <w:bCs/>
          <w:color w:val="D71635"/>
          <w:sz w:val="24"/>
          <w:szCs w:val="24"/>
        </w:rPr>
      </w:pPr>
      <w:r w:rsidRPr="00CE4AE2">
        <w:rPr>
          <w:rFonts w:ascii="Arial" w:hAnsi="Arial" w:cs="Arial"/>
          <w:b/>
          <w:bCs/>
          <w:color w:val="D71635"/>
          <w:sz w:val="24"/>
          <w:szCs w:val="24"/>
        </w:rPr>
        <w:t xml:space="preserve">Attachment </w:t>
      </w:r>
      <w:r w:rsidR="00316C55">
        <w:rPr>
          <w:rFonts w:ascii="Arial" w:hAnsi="Arial" w:cs="Arial"/>
          <w:b/>
          <w:bCs/>
          <w:color w:val="D71635"/>
          <w:sz w:val="24"/>
          <w:szCs w:val="24"/>
        </w:rPr>
        <w:t>2</w:t>
      </w:r>
    </w:p>
    <w:p w14:paraId="19AC293B" w14:textId="77777777" w:rsidR="003D0C5A" w:rsidRPr="00CE4AE2" w:rsidRDefault="003D0C5A" w:rsidP="003D0C5A">
      <w:pPr>
        <w:spacing w:after="0" w:line="240" w:lineRule="auto"/>
        <w:rPr>
          <w:rFonts w:ascii="Arial" w:hAnsi="Arial" w:cs="Arial"/>
          <w:b/>
          <w:bCs/>
        </w:rPr>
      </w:pPr>
    </w:p>
    <w:p w14:paraId="6895FBB4" w14:textId="7B6908E7" w:rsidR="003D0C5A" w:rsidRPr="00E0383A" w:rsidRDefault="003D0C5A" w:rsidP="00CE4AE2">
      <w:pPr>
        <w:spacing w:after="0" w:line="240" w:lineRule="auto"/>
        <w:jc w:val="center"/>
        <w:rPr>
          <w:rFonts w:ascii="Arial" w:hAnsi="Arial" w:cs="Arial"/>
          <w:b/>
          <w:bCs/>
          <w:sz w:val="28"/>
          <w:szCs w:val="28"/>
        </w:rPr>
      </w:pPr>
      <w:r w:rsidRPr="00E0383A">
        <w:rPr>
          <w:rFonts w:ascii="Arial" w:hAnsi="Arial" w:cs="Arial"/>
          <w:b/>
          <w:bCs/>
          <w:sz w:val="28"/>
          <w:szCs w:val="28"/>
        </w:rPr>
        <w:t>DRAFT FAQs</w:t>
      </w:r>
    </w:p>
    <w:p w14:paraId="00C4EE08" w14:textId="77777777" w:rsidR="003D0C5A" w:rsidRPr="00CE4AE2" w:rsidRDefault="003D0C5A" w:rsidP="003D0C5A">
      <w:pPr>
        <w:spacing w:after="0" w:line="240" w:lineRule="auto"/>
        <w:rPr>
          <w:rFonts w:ascii="Arial" w:hAnsi="Arial" w:cs="Arial"/>
          <w:b/>
          <w:bCs/>
        </w:rPr>
      </w:pPr>
    </w:p>
    <w:p w14:paraId="7470CB43" w14:textId="362ECB5E" w:rsidR="003D0C5A" w:rsidRPr="00CE4AE2" w:rsidRDefault="00CE4AE2" w:rsidP="00CE4AE2">
      <w:pPr>
        <w:spacing w:after="0" w:line="240" w:lineRule="auto"/>
        <w:ind w:left="360" w:hanging="360"/>
        <w:rPr>
          <w:rFonts w:ascii="Arial" w:hAnsi="Arial" w:cs="Arial"/>
          <w:b/>
          <w:bCs/>
          <w:color w:val="4472C4"/>
        </w:rPr>
      </w:pPr>
      <w:r w:rsidRPr="00CE4AE2">
        <w:rPr>
          <w:rFonts w:ascii="Arial" w:hAnsi="Arial" w:cs="Arial"/>
          <w:b/>
          <w:bCs/>
        </w:rPr>
        <w:t>Q:</w:t>
      </w:r>
      <w:r w:rsidRPr="00CE4AE2">
        <w:rPr>
          <w:rFonts w:ascii="Arial" w:hAnsi="Arial" w:cs="Arial"/>
          <w:b/>
          <w:bCs/>
        </w:rPr>
        <w:tab/>
      </w:r>
      <w:r w:rsidR="003D0C5A" w:rsidRPr="00CE4AE2">
        <w:rPr>
          <w:rFonts w:ascii="Arial" w:hAnsi="Arial" w:cs="Arial"/>
          <w:b/>
          <w:bCs/>
        </w:rPr>
        <w:t xml:space="preserve">For funds that will in future settle on T+1, is there a way to cancel a purchase made on T on the following morning (T+1) to avoid having to settle the erroneous trade (possibly having to borrow to do so) on T+1 and, when funds are reversed the following day, bearing any </w:t>
      </w:r>
      <w:r w:rsidR="003D0C5A" w:rsidRPr="00CE4AE2">
        <w:rPr>
          <w:rFonts w:ascii="Arial" w:hAnsi="Arial" w:cs="Arial"/>
          <w:b/>
          <w:bCs/>
          <w:sz w:val="23"/>
          <w:szCs w:val="23"/>
        </w:rPr>
        <w:t>market loss (while fund companies realize a gain on such transactions)</w:t>
      </w:r>
      <w:r w:rsidR="003D0C5A" w:rsidRPr="00CE4AE2">
        <w:rPr>
          <w:rFonts w:ascii="Arial" w:hAnsi="Arial" w:cs="Arial"/>
          <w:b/>
          <w:bCs/>
        </w:rPr>
        <w:t>?</w:t>
      </w:r>
    </w:p>
    <w:p w14:paraId="56FF54C0" w14:textId="77777777" w:rsidR="00CE4AE2" w:rsidRPr="00CE4AE2" w:rsidRDefault="00CE4AE2" w:rsidP="00CE4AE2">
      <w:pPr>
        <w:spacing w:after="0" w:line="240" w:lineRule="auto"/>
        <w:ind w:left="360" w:hanging="360"/>
        <w:rPr>
          <w:rFonts w:ascii="Arial" w:eastAsiaTheme="minorHAnsi" w:hAnsi="Arial" w:cs="Arial"/>
        </w:rPr>
      </w:pPr>
    </w:p>
    <w:p w14:paraId="589536CF" w14:textId="22A6F36F" w:rsidR="00BB2A83" w:rsidRPr="00236164" w:rsidRDefault="00BB2A83" w:rsidP="00BB2A83">
      <w:pPr>
        <w:spacing w:after="0" w:line="240" w:lineRule="auto"/>
        <w:ind w:left="360" w:hanging="360"/>
        <w:rPr>
          <w:sz w:val="24"/>
          <w:szCs w:val="24"/>
        </w:rPr>
      </w:pPr>
      <w:r w:rsidRPr="00BB2A83">
        <w:rPr>
          <w:b/>
          <w:bCs/>
          <w:sz w:val="24"/>
          <w:szCs w:val="24"/>
        </w:rPr>
        <w:t>A.</w:t>
      </w:r>
      <w:r w:rsidRPr="00BB2A83">
        <w:rPr>
          <w:b/>
          <w:bCs/>
          <w:sz w:val="24"/>
          <w:szCs w:val="24"/>
        </w:rPr>
        <w:tab/>
      </w:r>
      <w:r w:rsidRPr="00236164">
        <w:rPr>
          <w:sz w:val="24"/>
          <w:szCs w:val="24"/>
        </w:rPr>
        <w:t>For funds that will in future settle on T+1, is there a way to cancel a purchase made on T on the</w:t>
      </w:r>
      <w:r w:rsidRPr="00236164">
        <w:rPr>
          <w:rStyle w:val="xapple-converted-space"/>
          <w:sz w:val="24"/>
          <w:szCs w:val="24"/>
        </w:rPr>
        <w:t> </w:t>
      </w:r>
      <w:r w:rsidRPr="00236164">
        <w:rPr>
          <w:sz w:val="24"/>
          <w:szCs w:val="24"/>
        </w:rPr>
        <w:t>following</w:t>
      </w:r>
      <w:r w:rsidRPr="00236164">
        <w:rPr>
          <w:rStyle w:val="xapple-converted-space"/>
          <w:sz w:val="24"/>
          <w:szCs w:val="24"/>
        </w:rPr>
        <w:t> </w:t>
      </w:r>
      <w:r w:rsidRPr="00236164">
        <w:rPr>
          <w:sz w:val="24"/>
          <w:szCs w:val="24"/>
        </w:rPr>
        <w:t>morning (T+1) to avoid</w:t>
      </w:r>
      <w:r w:rsidRPr="00236164">
        <w:rPr>
          <w:rStyle w:val="xapple-converted-space"/>
          <w:sz w:val="24"/>
          <w:szCs w:val="24"/>
        </w:rPr>
        <w:t> </w:t>
      </w:r>
      <w:r w:rsidRPr="00236164">
        <w:rPr>
          <w:sz w:val="24"/>
          <w:szCs w:val="24"/>
        </w:rPr>
        <w:t>having to settle</w:t>
      </w:r>
      <w:r w:rsidRPr="00236164">
        <w:rPr>
          <w:rStyle w:val="xapple-converted-space"/>
          <w:sz w:val="24"/>
          <w:szCs w:val="24"/>
        </w:rPr>
        <w:t> </w:t>
      </w:r>
      <w:r w:rsidRPr="00236164">
        <w:rPr>
          <w:sz w:val="24"/>
          <w:szCs w:val="24"/>
        </w:rPr>
        <w:t>the erroneous trade</w:t>
      </w:r>
      <w:r w:rsidRPr="00236164">
        <w:rPr>
          <w:rStyle w:val="xapple-converted-space"/>
          <w:sz w:val="24"/>
          <w:szCs w:val="24"/>
        </w:rPr>
        <w:t> </w:t>
      </w:r>
      <w:r w:rsidRPr="00236164">
        <w:rPr>
          <w:sz w:val="24"/>
          <w:szCs w:val="24"/>
        </w:rPr>
        <w:t>(possibly having to borrow to do so) on T+1 and, when funds are reversed the following day, bearing any</w:t>
      </w:r>
      <w:r w:rsidRPr="00236164">
        <w:rPr>
          <w:rStyle w:val="xapple-converted-space"/>
          <w:sz w:val="24"/>
          <w:szCs w:val="24"/>
        </w:rPr>
        <w:t> </w:t>
      </w:r>
      <w:r w:rsidRPr="00236164">
        <w:rPr>
          <w:sz w:val="24"/>
          <w:szCs w:val="24"/>
        </w:rPr>
        <w:t>market loss (while fund companies realize a gain on such transactions)?</w:t>
      </w:r>
    </w:p>
    <w:p w14:paraId="4983FEE6" w14:textId="77777777" w:rsidR="00BB2A83" w:rsidRPr="00BB2A83" w:rsidRDefault="00BB2A83" w:rsidP="00BB2A83">
      <w:pPr>
        <w:spacing w:after="0" w:line="240" w:lineRule="auto"/>
        <w:ind w:left="360" w:hanging="360"/>
        <w:rPr>
          <w:rFonts w:eastAsiaTheme="minorHAnsi"/>
          <w:sz w:val="24"/>
          <w:szCs w:val="24"/>
        </w:rPr>
      </w:pPr>
    </w:p>
    <w:p w14:paraId="6F647B16" w14:textId="46F95C18" w:rsidR="00BB2A83" w:rsidRPr="00BB2A83" w:rsidRDefault="00BB2A83" w:rsidP="00BB2A83">
      <w:pPr>
        <w:spacing w:after="0" w:line="240" w:lineRule="auto"/>
        <w:ind w:left="360"/>
        <w:rPr>
          <w:sz w:val="24"/>
          <w:szCs w:val="24"/>
        </w:rPr>
      </w:pPr>
      <w:r w:rsidRPr="00BB2A83">
        <w:rPr>
          <w:sz w:val="24"/>
          <w:szCs w:val="24"/>
        </w:rPr>
        <w:t>No.  In</w:t>
      </w:r>
      <w:r w:rsidRPr="00BB2A83">
        <w:rPr>
          <w:rStyle w:val="xapple-converted-space"/>
          <w:sz w:val="24"/>
          <w:szCs w:val="24"/>
        </w:rPr>
        <w:t> </w:t>
      </w:r>
      <w:r w:rsidRPr="00BB2A83">
        <w:rPr>
          <w:sz w:val="24"/>
          <w:szCs w:val="24"/>
        </w:rPr>
        <w:t xml:space="preserve">today’s T+2 environment, when a dealer identifies an error with a trade, the transaction can be corrected (cancelled) </w:t>
      </w:r>
      <w:r>
        <w:rPr>
          <w:sz w:val="24"/>
          <w:szCs w:val="24"/>
        </w:rPr>
        <w:t xml:space="preserve">on the </w:t>
      </w:r>
      <w:r w:rsidRPr="00BB2A83">
        <w:rPr>
          <w:sz w:val="24"/>
          <w:szCs w:val="24"/>
        </w:rPr>
        <w:t>same day before the trade date cutoff time for the fund (e.g., 4 p.m.)  and this will remain an option for T+1-settling funds following the transition to T+1.  If the error is only identified on the morning of T+1 from Fundserv files received (e.g., Settlement Instruction FS Files), a dealer currently can place a cancellation order (CAX)  by the trade-date cutoff</w:t>
      </w:r>
      <w:r w:rsidRPr="00BB2A83">
        <w:rPr>
          <w:rStyle w:val="xapple-converted-space"/>
          <w:sz w:val="24"/>
          <w:szCs w:val="24"/>
        </w:rPr>
        <w:t> </w:t>
      </w:r>
      <w:r w:rsidRPr="00BB2A83">
        <w:rPr>
          <w:sz w:val="24"/>
          <w:szCs w:val="24"/>
        </w:rPr>
        <w:t>of 1 p.m.</w:t>
      </w:r>
      <w:r w:rsidRPr="00BB2A83">
        <w:rPr>
          <w:sz w:val="24"/>
          <w:szCs w:val="24"/>
        </w:rPr>
        <w:t xml:space="preserve"> </w:t>
      </w:r>
      <w:r w:rsidRPr="00BB2A83">
        <w:rPr>
          <w:sz w:val="24"/>
          <w:szCs w:val="24"/>
        </w:rPr>
        <w:t>on T+1, avoiding the need to meet the associated settlement amount.  There is no need to pay for the erroneous trade as the net settlement amount will be removed from settlement by T+2. </w:t>
      </w:r>
    </w:p>
    <w:p w14:paraId="7CD2FDAA" w14:textId="77777777" w:rsidR="00BB2A83" w:rsidRPr="00BB2A83" w:rsidRDefault="00BB2A83" w:rsidP="00BB2A83">
      <w:pPr>
        <w:spacing w:after="0" w:line="240" w:lineRule="auto"/>
        <w:ind w:left="360"/>
        <w:rPr>
          <w:sz w:val="24"/>
          <w:szCs w:val="24"/>
        </w:rPr>
      </w:pPr>
      <w:r w:rsidRPr="00BB2A83">
        <w:rPr>
          <w:sz w:val="24"/>
          <w:szCs w:val="24"/>
        </w:rPr>
        <w:t> </w:t>
      </w:r>
    </w:p>
    <w:p w14:paraId="1C16C6F1" w14:textId="1CF2EDFD" w:rsidR="003D0C5A" w:rsidRPr="00BB2A83" w:rsidRDefault="00BB2A83" w:rsidP="00BB2A83">
      <w:pPr>
        <w:spacing w:after="0" w:line="240" w:lineRule="auto"/>
        <w:ind w:left="360"/>
        <w:rPr>
          <w:sz w:val="24"/>
          <w:szCs w:val="24"/>
        </w:rPr>
      </w:pPr>
      <w:r w:rsidRPr="00BB2A83">
        <w:rPr>
          <w:sz w:val="24"/>
          <w:szCs w:val="24"/>
        </w:rPr>
        <w:t>This one day’s grace to correct errors (other than the same-day correction possible on T) will not exist when a fund settles on T+1</w:t>
      </w:r>
      <w:r w:rsidRPr="00BB2A83">
        <w:rPr>
          <w:rStyle w:val="xapple-converted-space"/>
          <w:sz w:val="24"/>
          <w:szCs w:val="24"/>
        </w:rPr>
        <w:t> </w:t>
      </w:r>
      <w:r w:rsidRPr="00BB2A83">
        <w:rPr>
          <w:sz w:val="24"/>
          <w:szCs w:val="24"/>
        </w:rPr>
        <w:t>as of May 27, 2024</w:t>
      </w:r>
      <w:r w:rsidRPr="00BB2A83">
        <w:rPr>
          <w:rStyle w:val="xapple-converted-space"/>
          <w:sz w:val="24"/>
          <w:szCs w:val="24"/>
        </w:rPr>
        <w:t> </w:t>
      </w:r>
      <w:r w:rsidRPr="00BB2A83">
        <w:rPr>
          <w:sz w:val="24"/>
          <w:szCs w:val="24"/>
        </w:rPr>
        <w:t>(nor does</w:t>
      </w:r>
      <w:r w:rsidRPr="00BB2A83">
        <w:rPr>
          <w:sz w:val="24"/>
          <w:szCs w:val="24"/>
        </w:rPr>
        <w:t xml:space="preserve"> </w:t>
      </w:r>
      <w:r w:rsidRPr="00BB2A83">
        <w:rPr>
          <w:sz w:val="24"/>
          <w:szCs w:val="24"/>
        </w:rPr>
        <w:t>this option</w:t>
      </w:r>
      <w:r w:rsidRPr="00BB2A83">
        <w:rPr>
          <w:rStyle w:val="xapple-converted-space"/>
          <w:sz w:val="24"/>
          <w:szCs w:val="24"/>
        </w:rPr>
        <w:t> </w:t>
      </w:r>
      <w:r w:rsidRPr="00BB2A83">
        <w:rPr>
          <w:sz w:val="24"/>
          <w:szCs w:val="24"/>
        </w:rPr>
        <w:t>exist for money</w:t>
      </w:r>
      <w:r w:rsidRPr="00BB2A83">
        <w:rPr>
          <w:rStyle w:val="xapple-converted-space"/>
          <w:sz w:val="24"/>
          <w:szCs w:val="24"/>
        </w:rPr>
        <w:t> </w:t>
      </w:r>
      <w:r w:rsidRPr="00BB2A83">
        <w:rPr>
          <w:sz w:val="24"/>
          <w:szCs w:val="24"/>
        </w:rPr>
        <w:t>market funds that already settle on T+1 today).  Same-day correction (cancellation) on T before the trade-date cutoff time will be the only option. </w:t>
      </w:r>
      <w:r w:rsidRPr="00BB2A83">
        <w:rPr>
          <w:rStyle w:val="xapple-converted-space"/>
          <w:sz w:val="24"/>
          <w:szCs w:val="24"/>
        </w:rPr>
        <w:t> </w:t>
      </w:r>
      <w:r w:rsidRPr="00BB2A83">
        <w:rPr>
          <w:sz w:val="24"/>
          <w:szCs w:val="24"/>
        </w:rPr>
        <w:t>For T+1 settling funds,</w:t>
      </w:r>
      <w:r w:rsidRPr="00BB2A83">
        <w:rPr>
          <w:rStyle w:val="xapple-converted-space"/>
          <w:sz w:val="24"/>
          <w:szCs w:val="24"/>
        </w:rPr>
        <w:t> </w:t>
      </w:r>
      <w:r w:rsidRPr="00BB2A83">
        <w:rPr>
          <w:sz w:val="24"/>
          <w:szCs w:val="24"/>
        </w:rPr>
        <w:t>there is no current Fundserv automated process in place nor planned to allow correction (cancellation) on T+1 and so avoid dealers being required to advance funds from their capital account to settle the incorrect trade with Fundserv</w:t>
      </w:r>
      <w:r w:rsidRPr="00BB2A83">
        <w:rPr>
          <w:rStyle w:val="xapple-converted-space"/>
          <w:sz w:val="24"/>
          <w:szCs w:val="24"/>
        </w:rPr>
        <w:t> </w:t>
      </w:r>
      <w:r w:rsidRPr="00BB2A83">
        <w:rPr>
          <w:sz w:val="24"/>
          <w:szCs w:val="24"/>
        </w:rPr>
        <w:t>and potentially suffer a market loss.  In the absence of the ability to cancel (CAX) a T+1 fund,  the dealer will be required to reverse the trade on the settlement date T+1 before the cutoff to receive the funds back the following day on T+2.  The dealer can contact the fund manager directly to discuss any other options.</w:t>
      </w:r>
    </w:p>
    <w:p w14:paraId="7290D802" w14:textId="77777777" w:rsidR="007E5C08" w:rsidRDefault="007E5C08" w:rsidP="001256F0">
      <w:pPr>
        <w:tabs>
          <w:tab w:val="left" w:pos="1350"/>
        </w:tabs>
        <w:spacing w:after="0" w:line="240" w:lineRule="auto"/>
        <w:jc w:val="center"/>
        <w:rPr>
          <w:rFonts w:ascii="Arial" w:hAnsi="Arial" w:cs="Arial"/>
          <w:b/>
          <w:sz w:val="24"/>
          <w:szCs w:val="24"/>
        </w:rPr>
      </w:pPr>
    </w:p>
    <w:p w14:paraId="73CB2270" w14:textId="35BC85B8" w:rsidR="00316C55" w:rsidRDefault="00316C55">
      <w:pPr>
        <w:spacing w:after="0" w:line="240" w:lineRule="auto"/>
        <w:rPr>
          <w:rFonts w:ascii="Arial" w:hAnsi="Arial" w:cs="Arial"/>
          <w:b/>
          <w:sz w:val="24"/>
          <w:szCs w:val="24"/>
        </w:rPr>
      </w:pPr>
      <w:r>
        <w:rPr>
          <w:rFonts w:ascii="Arial" w:hAnsi="Arial" w:cs="Arial"/>
          <w:b/>
          <w:sz w:val="24"/>
          <w:szCs w:val="24"/>
        </w:rPr>
        <w:br w:type="page"/>
      </w:r>
    </w:p>
    <w:p w14:paraId="278A9124" w14:textId="77777777" w:rsidR="00316C55" w:rsidRPr="00CE4AE2" w:rsidRDefault="00316C55" w:rsidP="00316C55">
      <w:pPr>
        <w:spacing w:after="0" w:line="240" w:lineRule="auto"/>
        <w:jc w:val="right"/>
        <w:rPr>
          <w:rFonts w:ascii="Arial" w:hAnsi="Arial" w:cs="Arial"/>
          <w:b/>
          <w:bCs/>
          <w:color w:val="D71635"/>
          <w:sz w:val="24"/>
          <w:szCs w:val="24"/>
        </w:rPr>
      </w:pPr>
      <w:r w:rsidRPr="00CE4AE2">
        <w:rPr>
          <w:rFonts w:ascii="Arial" w:hAnsi="Arial" w:cs="Arial"/>
          <w:b/>
          <w:bCs/>
          <w:color w:val="D71635"/>
          <w:sz w:val="24"/>
          <w:szCs w:val="24"/>
        </w:rPr>
        <w:lastRenderedPageBreak/>
        <w:t xml:space="preserve">Attachment </w:t>
      </w:r>
      <w:r>
        <w:rPr>
          <w:rFonts w:ascii="Arial" w:hAnsi="Arial" w:cs="Arial"/>
          <w:b/>
          <w:bCs/>
          <w:color w:val="D71635"/>
          <w:sz w:val="24"/>
          <w:szCs w:val="24"/>
        </w:rPr>
        <w:t>4</w:t>
      </w:r>
    </w:p>
    <w:p w14:paraId="2D4ACEA4" w14:textId="77777777" w:rsidR="00316C55" w:rsidRPr="00316C55" w:rsidRDefault="00316C55">
      <w:pPr>
        <w:spacing w:after="0" w:line="240" w:lineRule="auto"/>
        <w:rPr>
          <w:rFonts w:ascii="Arial" w:hAnsi="Arial" w:cs="Arial"/>
          <w:b/>
          <w:bCs/>
          <w:sz w:val="24"/>
          <w:szCs w:val="24"/>
        </w:rPr>
      </w:pPr>
    </w:p>
    <w:p w14:paraId="7EA474D8" w14:textId="5C2F1B4F" w:rsidR="00316C55" w:rsidRDefault="00316C55" w:rsidP="00316C55">
      <w:pPr>
        <w:spacing w:after="0" w:line="240" w:lineRule="auto"/>
        <w:jc w:val="center"/>
        <w:rPr>
          <w:rFonts w:ascii="Arial" w:hAnsi="Arial" w:cs="Arial"/>
          <w:b/>
          <w:bCs/>
          <w:sz w:val="28"/>
          <w:szCs w:val="28"/>
        </w:rPr>
      </w:pPr>
      <w:r>
        <w:rPr>
          <w:rFonts w:ascii="Arial" w:hAnsi="Arial" w:cs="Arial"/>
          <w:b/>
          <w:bCs/>
          <w:sz w:val="28"/>
          <w:szCs w:val="28"/>
        </w:rPr>
        <w:t>Draft Generic T+1 Introductory Presentation</w:t>
      </w:r>
    </w:p>
    <w:p w14:paraId="6C0D4CD1" w14:textId="77777777" w:rsidR="00316C55" w:rsidRDefault="00316C55" w:rsidP="00316C55">
      <w:pPr>
        <w:spacing w:after="0" w:line="240" w:lineRule="auto"/>
        <w:jc w:val="center"/>
        <w:rPr>
          <w:rFonts w:ascii="Arial" w:hAnsi="Arial" w:cs="Arial"/>
          <w:b/>
          <w:bCs/>
          <w:sz w:val="28"/>
          <w:szCs w:val="28"/>
        </w:rPr>
      </w:pPr>
    </w:p>
    <w:p w14:paraId="6851CBD7" w14:textId="77777777" w:rsidR="00316C55" w:rsidRDefault="00316C55" w:rsidP="00316C55">
      <w:pPr>
        <w:spacing w:after="0" w:line="240" w:lineRule="auto"/>
        <w:jc w:val="center"/>
        <w:rPr>
          <w:rFonts w:ascii="Arial" w:hAnsi="Arial" w:cs="Arial"/>
          <w:b/>
          <w:bCs/>
          <w:sz w:val="28"/>
          <w:szCs w:val="28"/>
        </w:rPr>
      </w:pPr>
    </w:p>
    <w:p w14:paraId="6C6137BF" w14:textId="7AF8D645" w:rsidR="00316C55" w:rsidRPr="00316C55" w:rsidRDefault="00316C55" w:rsidP="00316C55">
      <w:pPr>
        <w:spacing w:after="0" w:line="240" w:lineRule="auto"/>
        <w:jc w:val="center"/>
        <w:rPr>
          <w:rFonts w:ascii="Arial" w:hAnsi="Arial" w:cs="Arial"/>
          <w:b/>
          <w:bCs/>
          <w:sz w:val="24"/>
          <w:szCs w:val="24"/>
        </w:rPr>
      </w:pPr>
      <w:r w:rsidRPr="00316C55">
        <w:rPr>
          <w:rFonts w:ascii="Arial" w:hAnsi="Arial" w:cs="Arial"/>
          <w:b/>
          <w:bCs/>
          <w:sz w:val="24"/>
          <w:szCs w:val="24"/>
        </w:rPr>
        <w:t>See draft PowerPoint</w:t>
      </w:r>
    </w:p>
    <w:p w14:paraId="1D279D56" w14:textId="77777777" w:rsidR="00316C55" w:rsidRPr="00316C55" w:rsidRDefault="00316C55">
      <w:pPr>
        <w:spacing w:after="0" w:line="240" w:lineRule="auto"/>
        <w:rPr>
          <w:rFonts w:ascii="Arial" w:hAnsi="Arial" w:cs="Arial"/>
          <w:b/>
          <w:bCs/>
          <w:sz w:val="24"/>
          <w:szCs w:val="24"/>
        </w:rPr>
      </w:pPr>
    </w:p>
    <w:p w14:paraId="09B7999C" w14:textId="77777777" w:rsidR="00316C55" w:rsidRPr="00316C55" w:rsidRDefault="00316C55">
      <w:pPr>
        <w:spacing w:after="0" w:line="240" w:lineRule="auto"/>
        <w:rPr>
          <w:rFonts w:ascii="Arial" w:hAnsi="Arial" w:cs="Arial"/>
          <w:b/>
          <w:bCs/>
          <w:sz w:val="24"/>
          <w:szCs w:val="24"/>
        </w:rPr>
      </w:pPr>
    </w:p>
    <w:p w14:paraId="7B263B3D" w14:textId="13CBBA52" w:rsidR="00316C55" w:rsidRDefault="00316C55">
      <w:pPr>
        <w:spacing w:after="0" w:line="240" w:lineRule="auto"/>
        <w:rPr>
          <w:rFonts w:ascii="Arial" w:hAnsi="Arial" w:cs="Arial"/>
          <w:b/>
          <w:bCs/>
          <w:color w:val="D71635"/>
          <w:sz w:val="24"/>
          <w:szCs w:val="24"/>
        </w:rPr>
      </w:pPr>
      <w:r>
        <w:rPr>
          <w:rFonts w:ascii="Arial" w:hAnsi="Arial" w:cs="Arial"/>
          <w:b/>
          <w:bCs/>
          <w:color w:val="D71635"/>
          <w:sz w:val="24"/>
          <w:szCs w:val="24"/>
        </w:rPr>
        <w:br w:type="page"/>
      </w:r>
    </w:p>
    <w:p w14:paraId="1258DCA8" w14:textId="39513335" w:rsidR="00316C55" w:rsidRPr="00CE4AE2" w:rsidRDefault="00316C55" w:rsidP="00316C55">
      <w:pPr>
        <w:spacing w:after="0" w:line="240" w:lineRule="auto"/>
        <w:jc w:val="right"/>
        <w:rPr>
          <w:rFonts w:ascii="Arial" w:hAnsi="Arial" w:cs="Arial"/>
          <w:b/>
          <w:bCs/>
          <w:color w:val="D71635"/>
          <w:sz w:val="24"/>
          <w:szCs w:val="24"/>
        </w:rPr>
      </w:pPr>
      <w:r w:rsidRPr="00CE4AE2">
        <w:rPr>
          <w:rFonts w:ascii="Arial" w:hAnsi="Arial" w:cs="Arial"/>
          <w:b/>
          <w:bCs/>
          <w:color w:val="D71635"/>
          <w:sz w:val="24"/>
          <w:szCs w:val="24"/>
        </w:rPr>
        <w:lastRenderedPageBreak/>
        <w:t xml:space="preserve">Attachment </w:t>
      </w:r>
      <w:r>
        <w:rPr>
          <w:rFonts w:ascii="Arial" w:hAnsi="Arial" w:cs="Arial"/>
          <w:b/>
          <w:bCs/>
          <w:color w:val="D71635"/>
          <w:sz w:val="24"/>
          <w:szCs w:val="24"/>
        </w:rPr>
        <w:t>4</w:t>
      </w:r>
    </w:p>
    <w:p w14:paraId="7615CB61" w14:textId="77777777" w:rsidR="00316C55" w:rsidRDefault="00316C55" w:rsidP="00316C55">
      <w:pPr>
        <w:spacing w:after="0" w:line="240" w:lineRule="auto"/>
        <w:rPr>
          <w:rFonts w:ascii="Arial" w:hAnsi="Arial" w:cs="Arial"/>
          <w:b/>
          <w:bCs/>
        </w:rPr>
      </w:pPr>
    </w:p>
    <w:p w14:paraId="3D284AD7" w14:textId="77777777" w:rsidR="00316C55" w:rsidRPr="00E0383A" w:rsidRDefault="00316C55" w:rsidP="00316C55">
      <w:pPr>
        <w:spacing w:after="0" w:line="240" w:lineRule="auto"/>
        <w:jc w:val="center"/>
        <w:rPr>
          <w:rFonts w:ascii="Arial" w:hAnsi="Arial" w:cs="Arial"/>
          <w:b/>
          <w:bCs/>
          <w:sz w:val="28"/>
          <w:szCs w:val="28"/>
        </w:rPr>
      </w:pPr>
      <w:r w:rsidRPr="00E0383A">
        <w:rPr>
          <w:rFonts w:ascii="Arial" w:hAnsi="Arial" w:cs="Arial"/>
          <w:b/>
          <w:bCs/>
          <w:sz w:val="28"/>
          <w:szCs w:val="28"/>
        </w:rPr>
        <w:t>Survey Results</w:t>
      </w:r>
    </w:p>
    <w:p w14:paraId="4DCBE4A9" w14:textId="77777777" w:rsidR="00316C55" w:rsidRDefault="00316C55" w:rsidP="00316C55">
      <w:pPr>
        <w:spacing w:after="0" w:line="240" w:lineRule="auto"/>
        <w:jc w:val="center"/>
        <w:rPr>
          <w:rFonts w:ascii="Arial" w:hAnsi="Arial" w:cs="Arial"/>
          <w:b/>
          <w:bCs/>
        </w:rPr>
      </w:pPr>
    </w:p>
    <w:p w14:paraId="220FF6F8" w14:textId="77777777" w:rsidR="00316C55" w:rsidRPr="00316C55" w:rsidRDefault="00316C55" w:rsidP="00316C55">
      <w:pPr>
        <w:spacing w:after="0" w:line="240" w:lineRule="auto"/>
        <w:jc w:val="center"/>
        <w:rPr>
          <w:rFonts w:ascii="Arial" w:hAnsi="Arial" w:cs="Arial"/>
          <w:b/>
          <w:bCs/>
          <w:sz w:val="24"/>
          <w:szCs w:val="24"/>
        </w:rPr>
      </w:pPr>
      <w:r w:rsidRPr="00316C55">
        <w:rPr>
          <w:rFonts w:ascii="Arial" w:hAnsi="Arial" w:cs="Arial"/>
          <w:b/>
          <w:bCs/>
          <w:sz w:val="24"/>
          <w:szCs w:val="24"/>
        </w:rPr>
        <w:t>See attached spreadsheet</w:t>
      </w:r>
    </w:p>
    <w:p w14:paraId="1C62B8D1" w14:textId="47D65A5A" w:rsidR="00881F81" w:rsidRPr="00316C55" w:rsidRDefault="00881F81" w:rsidP="00316C55">
      <w:pPr>
        <w:spacing w:after="0" w:line="240" w:lineRule="auto"/>
        <w:rPr>
          <w:rFonts w:ascii="Arial" w:hAnsi="Arial" w:cs="Arial"/>
          <w:b/>
          <w:bCs/>
          <w:sz w:val="24"/>
          <w:szCs w:val="24"/>
        </w:rPr>
      </w:pPr>
    </w:p>
    <w:sectPr w:rsidR="00881F81" w:rsidRPr="00316C55" w:rsidSect="003D0C5A">
      <w:pgSz w:w="12240" w:h="15840"/>
      <w:pgMar w:top="810" w:right="1440" w:bottom="360" w:left="1440" w:header="450" w:footer="51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E4D5" w14:textId="77777777" w:rsidR="00C47C5A" w:rsidRDefault="00C47C5A" w:rsidP="00A34875">
      <w:pPr>
        <w:spacing w:after="0" w:line="240" w:lineRule="auto"/>
      </w:pPr>
      <w:r>
        <w:separator/>
      </w:r>
    </w:p>
  </w:endnote>
  <w:endnote w:type="continuationSeparator" w:id="0">
    <w:p w14:paraId="15D5795C" w14:textId="77777777" w:rsidR="00C47C5A" w:rsidRDefault="00C47C5A" w:rsidP="00A3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Segoe UI Semibold"/>
    <w:panose1 w:val="00000000000000000000"/>
    <w:charset w:val="00"/>
    <w:family w:val="swiss"/>
    <w:notTrueType/>
    <w:pitch w:val="variable"/>
    <w:sig w:usb0="800000AF" w:usb1="4000204A" w:usb2="00000000" w:usb3="00000000" w:csb0="00000001" w:csb1="00000000"/>
  </w:font>
  <w:font w:name="Segoe UI Black">
    <w:panose1 w:val="020B0A02040204020203"/>
    <w:charset w:val="00"/>
    <w:family w:val="swiss"/>
    <w:pitch w:val="variable"/>
    <w:sig w:usb0="E00002FF" w:usb1="4000E4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4990" w14:textId="77777777" w:rsidR="00C47C5A" w:rsidRDefault="00C47C5A" w:rsidP="00A34875">
      <w:pPr>
        <w:spacing w:after="0" w:line="240" w:lineRule="auto"/>
      </w:pPr>
      <w:r>
        <w:separator/>
      </w:r>
    </w:p>
  </w:footnote>
  <w:footnote w:type="continuationSeparator" w:id="0">
    <w:p w14:paraId="0AE8514A" w14:textId="77777777" w:rsidR="00C47C5A" w:rsidRDefault="00C47C5A" w:rsidP="00A34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B66D"/>
    <w:multiLevelType w:val="singleLevel"/>
    <w:tmpl w:val="FFFFFFFF"/>
    <w:lvl w:ilvl="0">
      <w:start w:val="1"/>
      <w:numFmt w:val="decimal"/>
      <w:lvlText w:val="%1."/>
      <w:lvlJc w:val="left"/>
      <w:pPr>
        <w:tabs>
          <w:tab w:val="num" w:pos="360"/>
        </w:tabs>
        <w:ind w:left="72"/>
      </w:pPr>
      <w:rPr>
        <w:rFonts w:ascii="Calibri" w:hAnsi="Calibri"/>
        <w:snapToGrid/>
        <w:sz w:val="20"/>
      </w:rPr>
    </w:lvl>
  </w:abstractNum>
  <w:abstractNum w:abstractNumId="1" w15:restartNumberingAfterBreak="0">
    <w:nsid w:val="01A4D227"/>
    <w:multiLevelType w:val="singleLevel"/>
    <w:tmpl w:val="FFFFFFFF"/>
    <w:lvl w:ilvl="0">
      <w:start w:val="1"/>
      <w:numFmt w:val="decimal"/>
      <w:lvlText w:val="%1."/>
      <w:lvlJc w:val="left"/>
      <w:pPr>
        <w:tabs>
          <w:tab w:val="num" w:pos="360"/>
        </w:tabs>
        <w:ind w:left="360" w:hanging="288"/>
      </w:pPr>
      <w:rPr>
        <w:rFonts w:ascii="Calibri" w:hAnsi="Calibri"/>
        <w:snapToGrid/>
        <w:sz w:val="20"/>
      </w:rPr>
    </w:lvl>
  </w:abstractNum>
  <w:abstractNum w:abstractNumId="2" w15:restartNumberingAfterBreak="0">
    <w:nsid w:val="033924E4"/>
    <w:multiLevelType w:val="singleLevel"/>
    <w:tmpl w:val="FFFFFFFF"/>
    <w:lvl w:ilvl="0">
      <w:start w:val="1"/>
      <w:numFmt w:val="decimal"/>
      <w:lvlText w:val="%1."/>
      <w:lvlJc w:val="left"/>
      <w:pPr>
        <w:tabs>
          <w:tab w:val="num" w:pos="360"/>
        </w:tabs>
        <w:ind w:left="360" w:hanging="288"/>
      </w:pPr>
      <w:rPr>
        <w:rFonts w:ascii="Calibri" w:hAnsi="Calibri"/>
        <w:snapToGrid/>
        <w:spacing w:val="-2"/>
        <w:sz w:val="20"/>
      </w:rPr>
    </w:lvl>
  </w:abstractNum>
  <w:abstractNum w:abstractNumId="3" w15:restartNumberingAfterBreak="0">
    <w:nsid w:val="03524292"/>
    <w:multiLevelType w:val="singleLevel"/>
    <w:tmpl w:val="FFFFFFFF"/>
    <w:lvl w:ilvl="0">
      <w:start w:val="1"/>
      <w:numFmt w:val="lowerLetter"/>
      <w:lvlText w:val="%1."/>
      <w:lvlJc w:val="left"/>
      <w:pPr>
        <w:tabs>
          <w:tab w:val="num" w:pos="648"/>
        </w:tabs>
        <w:ind w:left="288"/>
      </w:pPr>
      <w:rPr>
        <w:rFonts w:ascii="Calibri" w:hAnsi="Calibri"/>
        <w:snapToGrid/>
        <w:sz w:val="20"/>
      </w:rPr>
    </w:lvl>
  </w:abstractNum>
  <w:abstractNum w:abstractNumId="4" w15:restartNumberingAfterBreak="0">
    <w:nsid w:val="03AF039E"/>
    <w:multiLevelType w:val="hybridMultilevel"/>
    <w:tmpl w:val="A4329F18"/>
    <w:lvl w:ilvl="0" w:tplc="B38C804E">
      <w:start w:val="1"/>
      <w:numFmt w:val="lowerRoman"/>
      <w:lvlText w:val="(%1)"/>
      <w:lvlJc w:val="left"/>
      <w:pPr>
        <w:ind w:left="720" w:hanging="720"/>
      </w:pPr>
      <w:rPr>
        <w:rFonts w:ascii="Arial" w:hAnsi="Arial" w:cs="Arial" w:hint="default"/>
        <w:sz w:val="23"/>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75B68B7"/>
    <w:multiLevelType w:val="hybridMultilevel"/>
    <w:tmpl w:val="17709478"/>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09344989"/>
    <w:multiLevelType w:val="hybridMultilevel"/>
    <w:tmpl w:val="9A5C6952"/>
    <w:lvl w:ilvl="0" w:tplc="96DE68A2">
      <w:start w:val="1"/>
      <w:numFmt w:val="bullet"/>
      <w:lvlText w:val=""/>
      <w:lvlJc w:val="left"/>
      <w:pPr>
        <w:ind w:left="720" w:hanging="360"/>
      </w:pPr>
      <w:rPr>
        <w:rFonts w:ascii="Symbol" w:hAnsi="Symbol" w:hint="default"/>
        <w:color w:val="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720E58"/>
    <w:multiLevelType w:val="hybridMultilevel"/>
    <w:tmpl w:val="46CC5CB6"/>
    <w:lvl w:ilvl="0" w:tplc="10090015">
      <w:start w:val="1"/>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0A3419"/>
    <w:multiLevelType w:val="hybridMultilevel"/>
    <w:tmpl w:val="B0D0A0C4"/>
    <w:lvl w:ilvl="0" w:tplc="FFFFFFFF">
      <w:start w:val="1"/>
      <w:numFmt w:val="lowerRoman"/>
      <w:lvlText w:val="%1."/>
      <w:lvlJc w:val="left"/>
      <w:pPr>
        <w:ind w:left="720" w:hanging="360"/>
      </w:pPr>
      <w:rPr>
        <w:rFonts w:hint="default"/>
        <w:color w:val="4D5156"/>
        <w:sz w:val="23"/>
      </w:rPr>
    </w:lvl>
    <w:lvl w:ilvl="1" w:tplc="FFFFFFFF" w:tentative="1">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822D71"/>
    <w:multiLevelType w:val="hybridMultilevel"/>
    <w:tmpl w:val="17D8FCC4"/>
    <w:lvl w:ilvl="0" w:tplc="A9BE66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D95DB0"/>
    <w:multiLevelType w:val="hybridMultilevel"/>
    <w:tmpl w:val="DBC4A9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602729F"/>
    <w:multiLevelType w:val="hybridMultilevel"/>
    <w:tmpl w:val="1F182A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A8A5A7F"/>
    <w:multiLevelType w:val="hybridMultilevel"/>
    <w:tmpl w:val="25602814"/>
    <w:lvl w:ilvl="0" w:tplc="10090001">
      <w:start w:val="1"/>
      <w:numFmt w:val="bullet"/>
      <w:lvlText w:val=""/>
      <w:lvlJc w:val="left"/>
      <w:pPr>
        <w:ind w:left="1508" w:hanging="360"/>
      </w:pPr>
      <w:rPr>
        <w:rFonts w:ascii="Symbol" w:hAnsi="Symbol" w:hint="default"/>
      </w:rPr>
    </w:lvl>
    <w:lvl w:ilvl="1" w:tplc="10090003" w:tentative="1">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13" w15:restartNumberingAfterBreak="0">
    <w:nsid w:val="1BBB0165"/>
    <w:multiLevelType w:val="hybridMultilevel"/>
    <w:tmpl w:val="5B6EF0DC"/>
    <w:lvl w:ilvl="0" w:tplc="B282AE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547880"/>
    <w:multiLevelType w:val="hybridMultilevel"/>
    <w:tmpl w:val="0C1CFC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0191382"/>
    <w:multiLevelType w:val="hybridMultilevel"/>
    <w:tmpl w:val="50C287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67A45"/>
    <w:multiLevelType w:val="hybridMultilevel"/>
    <w:tmpl w:val="6E24F6C2"/>
    <w:lvl w:ilvl="0" w:tplc="6076E682">
      <w:start w:val="1"/>
      <w:numFmt w:val="lowerRoman"/>
      <w:lvlText w:val="%1."/>
      <w:lvlJc w:val="left"/>
      <w:pPr>
        <w:ind w:left="720" w:hanging="360"/>
      </w:pPr>
      <w:rPr>
        <w:rFonts w:hint="default"/>
        <w:color w:val="4D5156"/>
        <w:sz w:val="23"/>
      </w:rPr>
    </w:lvl>
    <w:lvl w:ilvl="1" w:tplc="CC7C2C30">
      <w:start w:val="1"/>
      <w:numFmt w:val="lowerRoman"/>
      <w:lvlText w:val="%2."/>
      <w:lvlJc w:val="left"/>
      <w:pPr>
        <w:ind w:left="1440" w:hanging="360"/>
      </w:pPr>
      <w:rPr>
        <w:rFonts w:hint="default"/>
      </w:rPr>
    </w:lvl>
    <w:lvl w:ilvl="2" w:tplc="04090019">
      <w:start w:val="1"/>
      <w:numFmt w:val="lowerLetter"/>
      <w:lvlText w:val="%3."/>
      <w:lvlJc w:val="left"/>
      <w:pPr>
        <w:ind w:left="2970" w:hanging="36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1E74697"/>
    <w:multiLevelType w:val="hybridMultilevel"/>
    <w:tmpl w:val="C0BEEFCA"/>
    <w:lvl w:ilvl="0" w:tplc="4280BE1A">
      <w:start w:val="1"/>
      <w:numFmt w:val="lowerRoman"/>
      <w:lvlText w:val="%1."/>
      <w:lvlJc w:val="left"/>
      <w:pPr>
        <w:ind w:left="197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A0589"/>
    <w:multiLevelType w:val="hybridMultilevel"/>
    <w:tmpl w:val="18A025D0"/>
    <w:lvl w:ilvl="0" w:tplc="3D22A73A">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2613673E"/>
    <w:multiLevelType w:val="hybridMultilevel"/>
    <w:tmpl w:val="15F6D1E8"/>
    <w:lvl w:ilvl="0" w:tplc="17F6C0EE">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90725E1"/>
    <w:multiLevelType w:val="hybridMultilevel"/>
    <w:tmpl w:val="169EFC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298634EA"/>
    <w:multiLevelType w:val="hybridMultilevel"/>
    <w:tmpl w:val="54D03D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2A4436A9"/>
    <w:multiLevelType w:val="hybridMultilevel"/>
    <w:tmpl w:val="3B94FFB4"/>
    <w:lvl w:ilvl="0" w:tplc="00E4866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B4F362E"/>
    <w:multiLevelType w:val="hybridMultilevel"/>
    <w:tmpl w:val="8728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CAC0BD4"/>
    <w:multiLevelType w:val="hybridMultilevel"/>
    <w:tmpl w:val="E8E09FC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1A0047E"/>
    <w:multiLevelType w:val="hybridMultilevel"/>
    <w:tmpl w:val="438CA1D4"/>
    <w:lvl w:ilvl="0" w:tplc="B526ED44">
      <w:start w:val="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22F6C1F"/>
    <w:multiLevelType w:val="hybridMultilevel"/>
    <w:tmpl w:val="5F06CD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2DE2B4C"/>
    <w:multiLevelType w:val="hybridMultilevel"/>
    <w:tmpl w:val="9050DC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44A3148"/>
    <w:multiLevelType w:val="hybridMultilevel"/>
    <w:tmpl w:val="BB9E4258"/>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29" w15:restartNumberingAfterBreak="0">
    <w:nsid w:val="35635017"/>
    <w:multiLevelType w:val="hybridMultilevel"/>
    <w:tmpl w:val="02A6EF7A"/>
    <w:lvl w:ilvl="0" w:tplc="10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36A352FC"/>
    <w:multiLevelType w:val="hybridMultilevel"/>
    <w:tmpl w:val="DB76D806"/>
    <w:lvl w:ilvl="0" w:tplc="5710738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79751C2"/>
    <w:multiLevelType w:val="hybridMultilevel"/>
    <w:tmpl w:val="763C7412"/>
    <w:lvl w:ilvl="0" w:tplc="897603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AF934F0"/>
    <w:multiLevelType w:val="hybridMultilevel"/>
    <w:tmpl w:val="3CA8807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3B920EBD"/>
    <w:multiLevelType w:val="hybridMultilevel"/>
    <w:tmpl w:val="D7A21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BA7436A"/>
    <w:multiLevelType w:val="hybridMultilevel"/>
    <w:tmpl w:val="9138966E"/>
    <w:lvl w:ilvl="0" w:tplc="10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3C000474"/>
    <w:multiLevelType w:val="hybridMultilevel"/>
    <w:tmpl w:val="06183E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40483FE0"/>
    <w:multiLevelType w:val="hybridMultilevel"/>
    <w:tmpl w:val="7CF8AAF6"/>
    <w:lvl w:ilvl="0" w:tplc="FD2643BC">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419B10E7"/>
    <w:multiLevelType w:val="multilevel"/>
    <w:tmpl w:val="55564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32A62FF"/>
    <w:multiLevelType w:val="hybridMultilevel"/>
    <w:tmpl w:val="1FB23F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45936544"/>
    <w:multiLevelType w:val="hybridMultilevel"/>
    <w:tmpl w:val="424E3D1A"/>
    <w:lvl w:ilvl="0" w:tplc="B65EAF5C">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6E33076"/>
    <w:multiLevelType w:val="hybridMultilevel"/>
    <w:tmpl w:val="107CDB34"/>
    <w:lvl w:ilvl="0" w:tplc="436E3A56">
      <w:start w:val="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90057D8"/>
    <w:multiLevelType w:val="hybridMultilevel"/>
    <w:tmpl w:val="71C4FF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4AB719FE"/>
    <w:multiLevelType w:val="hybridMultilevel"/>
    <w:tmpl w:val="B2EA5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4B583BDA"/>
    <w:multiLevelType w:val="hybridMultilevel"/>
    <w:tmpl w:val="8CDA30D2"/>
    <w:lvl w:ilvl="0" w:tplc="7470899C">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4EA600AF"/>
    <w:multiLevelType w:val="hybridMultilevel"/>
    <w:tmpl w:val="D3DC3E20"/>
    <w:lvl w:ilvl="0" w:tplc="782228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503D03"/>
    <w:multiLevelType w:val="hybridMultilevel"/>
    <w:tmpl w:val="CFA444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55921503"/>
    <w:multiLevelType w:val="hybridMultilevel"/>
    <w:tmpl w:val="55D66F70"/>
    <w:lvl w:ilvl="0" w:tplc="56C414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991F7D"/>
    <w:multiLevelType w:val="hybridMultilevel"/>
    <w:tmpl w:val="969C589E"/>
    <w:lvl w:ilvl="0" w:tplc="10090001">
      <w:start w:val="1"/>
      <w:numFmt w:val="bullet"/>
      <w:lvlText w:val=""/>
      <w:lvlJc w:val="left"/>
      <w:pPr>
        <w:ind w:left="1440" w:hanging="360"/>
      </w:pPr>
      <w:rPr>
        <w:rFonts w:ascii="Symbol" w:hAnsi="Symbol" w:hint="default"/>
      </w:rPr>
    </w:lvl>
    <w:lvl w:ilvl="1" w:tplc="FFFFFFFF">
      <w:start w:val="1"/>
      <w:numFmt w:val="lowerRoman"/>
      <w:lvlText w:val="%2."/>
      <w:lvlJc w:val="left"/>
      <w:pPr>
        <w:ind w:left="2160" w:hanging="360"/>
      </w:pPr>
      <w:rPr>
        <w:rFonts w:hint="default"/>
      </w:rPr>
    </w:lvl>
    <w:lvl w:ilvl="2" w:tplc="FFFFFFFF">
      <w:start w:val="1"/>
      <w:numFmt w:val="bullet"/>
      <w:lvlText w:val=""/>
      <w:lvlJc w:val="left"/>
      <w:pPr>
        <w:ind w:left="3060" w:hanging="360"/>
      </w:pPr>
      <w:rPr>
        <w:rFonts w:ascii="Symbol" w:hAnsi="Symbol" w:hint="default"/>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8" w15:restartNumberingAfterBreak="0">
    <w:nsid w:val="56181A26"/>
    <w:multiLevelType w:val="hybridMultilevel"/>
    <w:tmpl w:val="03029EC0"/>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578C51AB"/>
    <w:multiLevelType w:val="hybridMultilevel"/>
    <w:tmpl w:val="60D0942C"/>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start w:val="1"/>
      <w:numFmt w:val="decimal"/>
      <w:lvlText w:val="%4."/>
      <w:lvlJc w:val="left"/>
      <w:pPr>
        <w:ind w:left="2520" w:hanging="360"/>
      </w:pPr>
      <w:rPr>
        <w:rFonts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50" w15:restartNumberingAfterBreak="0">
    <w:nsid w:val="59D86D9C"/>
    <w:multiLevelType w:val="hybridMultilevel"/>
    <w:tmpl w:val="A7981032"/>
    <w:lvl w:ilvl="0" w:tplc="8976036A">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0D3EA1"/>
    <w:multiLevelType w:val="hybridMultilevel"/>
    <w:tmpl w:val="F112ED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5F7849D8"/>
    <w:multiLevelType w:val="hybridMultilevel"/>
    <w:tmpl w:val="3B9EAAA2"/>
    <w:lvl w:ilvl="0" w:tplc="5E985762">
      <w:start w:val="1"/>
      <w:numFmt w:val="lowerRoman"/>
      <w:lvlText w:val="%1."/>
      <w:lvlJc w:val="left"/>
      <w:pPr>
        <w:ind w:left="720" w:hanging="360"/>
      </w:pPr>
      <w:rPr>
        <w:rFonts w:hint="default"/>
        <w:color w:val="4D5156"/>
        <w:sz w:val="23"/>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000338C"/>
    <w:multiLevelType w:val="hybridMultilevel"/>
    <w:tmpl w:val="8EC4655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610B1E72"/>
    <w:multiLevelType w:val="hybridMultilevel"/>
    <w:tmpl w:val="A8F2E3F8"/>
    <w:lvl w:ilvl="0" w:tplc="16D8BE3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28E2572"/>
    <w:multiLevelType w:val="hybridMultilevel"/>
    <w:tmpl w:val="03029EC0"/>
    <w:lvl w:ilvl="0" w:tplc="190A0B22">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6" w15:restartNumberingAfterBreak="0">
    <w:nsid w:val="63980451"/>
    <w:multiLevelType w:val="hybridMultilevel"/>
    <w:tmpl w:val="91F850D6"/>
    <w:lvl w:ilvl="0" w:tplc="FBA0CA2E">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6767842"/>
    <w:multiLevelType w:val="hybridMultilevel"/>
    <w:tmpl w:val="AB16DB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8" w15:restartNumberingAfterBreak="0">
    <w:nsid w:val="6777032A"/>
    <w:multiLevelType w:val="hybridMultilevel"/>
    <w:tmpl w:val="1F566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6B2F2C1E"/>
    <w:multiLevelType w:val="hybridMultilevel"/>
    <w:tmpl w:val="6ADC0176"/>
    <w:lvl w:ilvl="0" w:tplc="B282AE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A9253A"/>
    <w:multiLevelType w:val="hybridMultilevel"/>
    <w:tmpl w:val="B770E970"/>
    <w:lvl w:ilvl="0" w:tplc="3200A64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EF32BF0"/>
    <w:multiLevelType w:val="hybridMultilevel"/>
    <w:tmpl w:val="BAAE1C00"/>
    <w:lvl w:ilvl="0" w:tplc="96DE68A2">
      <w:start w:val="1"/>
      <w:numFmt w:val="bullet"/>
      <w:lvlText w:val=""/>
      <w:lvlJc w:val="left"/>
      <w:pPr>
        <w:ind w:left="360" w:hanging="360"/>
      </w:pPr>
      <w:rPr>
        <w:rFonts w:ascii="Symbol" w:hAnsi="Symbol" w:hint="default"/>
        <w:color w:val="C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70204129"/>
    <w:multiLevelType w:val="hybridMultilevel"/>
    <w:tmpl w:val="14B0F860"/>
    <w:lvl w:ilvl="0" w:tplc="B282AE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10C292A"/>
    <w:multiLevelType w:val="hybridMultilevel"/>
    <w:tmpl w:val="E97E3DE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4" w15:restartNumberingAfterBreak="0">
    <w:nsid w:val="71633A43"/>
    <w:multiLevelType w:val="hybridMultilevel"/>
    <w:tmpl w:val="DE7E4038"/>
    <w:lvl w:ilvl="0" w:tplc="35A0AF10">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3432FB0"/>
    <w:multiLevelType w:val="hybridMultilevel"/>
    <w:tmpl w:val="CA00E28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4DA25A2"/>
    <w:multiLevelType w:val="hybridMultilevel"/>
    <w:tmpl w:val="07EE86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7" w15:restartNumberingAfterBreak="0">
    <w:nsid w:val="758E2B00"/>
    <w:multiLevelType w:val="hybridMultilevel"/>
    <w:tmpl w:val="FAF64EC4"/>
    <w:lvl w:ilvl="0" w:tplc="B282AE22">
      <w:start w:val="1"/>
      <w:numFmt w:val="lowerRoman"/>
      <w:lvlText w:val="%1."/>
      <w:lvlJc w:val="left"/>
      <w:pPr>
        <w:ind w:left="1977" w:hanging="360"/>
      </w:pPr>
      <w:rPr>
        <w:rFonts w:hint="default"/>
      </w:rPr>
    </w:lvl>
    <w:lvl w:ilvl="1" w:tplc="04090019" w:tentative="1">
      <w:start w:val="1"/>
      <w:numFmt w:val="lowerLetter"/>
      <w:lvlText w:val="%2."/>
      <w:lvlJc w:val="left"/>
      <w:pPr>
        <w:ind w:left="2697" w:hanging="360"/>
      </w:pPr>
    </w:lvl>
    <w:lvl w:ilvl="2" w:tplc="0409001B" w:tentative="1">
      <w:start w:val="1"/>
      <w:numFmt w:val="lowerRoman"/>
      <w:lvlText w:val="%3."/>
      <w:lvlJc w:val="right"/>
      <w:pPr>
        <w:ind w:left="3417" w:hanging="180"/>
      </w:pPr>
    </w:lvl>
    <w:lvl w:ilvl="3" w:tplc="0409000F" w:tentative="1">
      <w:start w:val="1"/>
      <w:numFmt w:val="decimal"/>
      <w:lvlText w:val="%4."/>
      <w:lvlJc w:val="left"/>
      <w:pPr>
        <w:ind w:left="4137" w:hanging="360"/>
      </w:pPr>
    </w:lvl>
    <w:lvl w:ilvl="4" w:tplc="04090019" w:tentative="1">
      <w:start w:val="1"/>
      <w:numFmt w:val="lowerLetter"/>
      <w:lvlText w:val="%5."/>
      <w:lvlJc w:val="left"/>
      <w:pPr>
        <w:ind w:left="4857" w:hanging="360"/>
      </w:pPr>
    </w:lvl>
    <w:lvl w:ilvl="5" w:tplc="0409001B" w:tentative="1">
      <w:start w:val="1"/>
      <w:numFmt w:val="lowerRoman"/>
      <w:lvlText w:val="%6."/>
      <w:lvlJc w:val="right"/>
      <w:pPr>
        <w:ind w:left="5577" w:hanging="180"/>
      </w:pPr>
    </w:lvl>
    <w:lvl w:ilvl="6" w:tplc="0409000F" w:tentative="1">
      <w:start w:val="1"/>
      <w:numFmt w:val="decimal"/>
      <w:lvlText w:val="%7."/>
      <w:lvlJc w:val="left"/>
      <w:pPr>
        <w:ind w:left="6297" w:hanging="360"/>
      </w:pPr>
    </w:lvl>
    <w:lvl w:ilvl="7" w:tplc="04090019" w:tentative="1">
      <w:start w:val="1"/>
      <w:numFmt w:val="lowerLetter"/>
      <w:lvlText w:val="%8."/>
      <w:lvlJc w:val="left"/>
      <w:pPr>
        <w:ind w:left="7017" w:hanging="360"/>
      </w:pPr>
    </w:lvl>
    <w:lvl w:ilvl="8" w:tplc="0409001B" w:tentative="1">
      <w:start w:val="1"/>
      <w:numFmt w:val="lowerRoman"/>
      <w:lvlText w:val="%9."/>
      <w:lvlJc w:val="right"/>
      <w:pPr>
        <w:ind w:left="7737" w:hanging="180"/>
      </w:pPr>
    </w:lvl>
  </w:abstractNum>
  <w:abstractNum w:abstractNumId="68" w15:restartNumberingAfterBreak="0">
    <w:nsid w:val="75AB6891"/>
    <w:multiLevelType w:val="hybridMultilevel"/>
    <w:tmpl w:val="01F0B6BE"/>
    <w:lvl w:ilvl="0" w:tplc="73BA2D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7B1093D"/>
    <w:multiLevelType w:val="hybridMultilevel"/>
    <w:tmpl w:val="27BE30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0" w15:restartNumberingAfterBreak="0">
    <w:nsid w:val="78313DF5"/>
    <w:multiLevelType w:val="hybridMultilevel"/>
    <w:tmpl w:val="7B9A2894"/>
    <w:lvl w:ilvl="0" w:tplc="2AF8DACA">
      <w:start w:val="1"/>
      <w:numFmt w:val="decimal"/>
      <w:lvlText w:val="%1."/>
      <w:lvlJc w:val="left"/>
      <w:pPr>
        <w:ind w:left="1800" w:hanging="360"/>
      </w:pPr>
      <w:rPr>
        <w:rFonts w:ascii="Calibri" w:eastAsia="Calibri" w:hAnsi="Calibri" w:cs="Calibri"/>
      </w:rPr>
    </w:lvl>
    <w:lvl w:ilvl="1" w:tplc="0C0C0003">
      <w:start w:val="1"/>
      <w:numFmt w:val="bullet"/>
      <w:lvlText w:val="o"/>
      <w:lvlJc w:val="left"/>
      <w:pPr>
        <w:ind w:left="2520" w:hanging="360"/>
      </w:pPr>
      <w:rPr>
        <w:rFonts w:ascii="Courier New" w:hAnsi="Courier New" w:cs="Courier New" w:hint="default"/>
      </w:rPr>
    </w:lvl>
    <w:lvl w:ilvl="2" w:tplc="0C0C0005">
      <w:start w:val="1"/>
      <w:numFmt w:val="bullet"/>
      <w:lvlText w:val=""/>
      <w:lvlJc w:val="left"/>
      <w:pPr>
        <w:ind w:left="3240" w:hanging="360"/>
      </w:pPr>
      <w:rPr>
        <w:rFonts w:ascii="Wingdings" w:hAnsi="Wingdings" w:hint="default"/>
      </w:rPr>
    </w:lvl>
    <w:lvl w:ilvl="3" w:tplc="0C0C0001">
      <w:start w:val="1"/>
      <w:numFmt w:val="bullet"/>
      <w:lvlText w:val=""/>
      <w:lvlJc w:val="left"/>
      <w:pPr>
        <w:ind w:left="3960" w:hanging="360"/>
      </w:pPr>
      <w:rPr>
        <w:rFonts w:ascii="Symbol" w:hAnsi="Symbol" w:hint="default"/>
      </w:rPr>
    </w:lvl>
    <w:lvl w:ilvl="4" w:tplc="0C0C0003">
      <w:start w:val="1"/>
      <w:numFmt w:val="bullet"/>
      <w:lvlText w:val="o"/>
      <w:lvlJc w:val="left"/>
      <w:pPr>
        <w:ind w:left="4680" w:hanging="360"/>
      </w:pPr>
      <w:rPr>
        <w:rFonts w:ascii="Courier New" w:hAnsi="Courier New" w:cs="Courier New" w:hint="default"/>
      </w:rPr>
    </w:lvl>
    <w:lvl w:ilvl="5" w:tplc="0C0C0005">
      <w:start w:val="1"/>
      <w:numFmt w:val="bullet"/>
      <w:lvlText w:val=""/>
      <w:lvlJc w:val="left"/>
      <w:pPr>
        <w:ind w:left="5400" w:hanging="360"/>
      </w:pPr>
      <w:rPr>
        <w:rFonts w:ascii="Wingdings" w:hAnsi="Wingdings" w:hint="default"/>
      </w:rPr>
    </w:lvl>
    <w:lvl w:ilvl="6" w:tplc="0C0C0001">
      <w:start w:val="1"/>
      <w:numFmt w:val="bullet"/>
      <w:lvlText w:val=""/>
      <w:lvlJc w:val="left"/>
      <w:pPr>
        <w:ind w:left="6120" w:hanging="360"/>
      </w:pPr>
      <w:rPr>
        <w:rFonts w:ascii="Symbol" w:hAnsi="Symbol" w:hint="default"/>
      </w:rPr>
    </w:lvl>
    <w:lvl w:ilvl="7" w:tplc="0C0C0003">
      <w:start w:val="1"/>
      <w:numFmt w:val="bullet"/>
      <w:lvlText w:val="o"/>
      <w:lvlJc w:val="left"/>
      <w:pPr>
        <w:ind w:left="6840" w:hanging="360"/>
      </w:pPr>
      <w:rPr>
        <w:rFonts w:ascii="Courier New" w:hAnsi="Courier New" w:cs="Courier New" w:hint="default"/>
      </w:rPr>
    </w:lvl>
    <w:lvl w:ilvl="8" w:tplc="0C0C0005">
      <w:start w:val="1"/>
      <w:numFmt w:val="bullet"/>
      <w:lvlText w:val=""/>
      <w:lvlJc w:val="left"/>
      <w:pPr>
        <w:ind w:left="7560" w:hanging="360"/>
      </w:pPr>
      <w:rPr>
        <w:rFonts w:ascii="Wingdings" w:hAnsi="Wingdings" w:hint="default"/>
      </w:rPr>
    </w:lvl>
  </w:abstractNum>
  <w:abstractNum w:abstractNumId="71" w15:restartNumberingAfterBreak="0">
    <w:nsid w:val="790C236F"/>
    <w:multiLevelType w:val="hybridMultilevel"/>
    <w:tmpl w:val="130AC6E8"/>
    <w:lvl w:ilvl="0" w:tplc="96DE68A2">
      <w:start w:val="1"/>
      <w:numFmt w:val="bullet"/>
      <w:lvlText w:val=""/>
      <w:lvlJc w:val="left"/>
      <w:pPr>
        <w:ind w:left="360" w:hanging="360"/>
      </w:pPr>
      <w:rPr>
        <w:rFonts w:ascii="Symbol" w:hAnsi="Symbol" w:hint="default"/>
        <w:color w:val="C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15:restartNumberingAfterBreak="0">
    <w:nsid w:val="7A3C1633"/>
    <w:multiLevelType w:val="hybridMultilevel"/>
    <w:tmpl w:val="CB2A80FE"/>
    <w:lvl w:ilvl="0" w:tplc="C5B8A2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6411F4"/>
    <w:multiLevelType w:val="hybridMultilevel"/>
    <w:tmpl w:val="5F92D19A"/>
    <w:lvl w:ilvl="0" w:tplc="17F6C0EE">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7B4A27E8"/>
    <w:multiLevelType w:val="hybridMultilevel"/>
    <w:tmpl w:val="2FCE7FAC"/>
    <w:lvl w:ilvl="0" w:tplc="3D22A73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CDA1260"/>
    <w:multiLevelType w:val="hybridMultilevel"/>
    <w:tmpl w:val="6230559A"/>
    <w:lvl w:ilvl="0" w:tplc="568EDCBE">
      <w:start w:val="1"/>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EDF0939"/>
    <w:multiLevelType w:val="hybridMultilevel"/>
    <w:tmpl w:val="066CCB4C"/>
    <w:lvl w:ilvl="0" w:tplc="04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2077051735">
    <w:abstractNumId w:val="16"/>
  </w:num>
  <w:num w:numId="2" w16cid:durableId="921599845">
    <w:abstractNumId w:val="67"/>
  </w:num>
  <w:num w:numId="3" w16cid:durableId="944968168">
    <w:abstractNumId w:val="62"/>
  </w:num>
  <w:num w:numId="4" w16cid:durableId="232207079">
    <w:abstractNumId w:val="44"/>
  </w:num>
  <w:num w:numId="5" w16cid:durableId="617570647">
    <w:abstractNumId w:val="17"/>
  </w:num>
  <w:num w:numId="6" w16cid:durableId="1000042165">
    <w:abstractNumId w:val="33"/>
  </w:num>
  <w:num w:numId="7" w16cid:durableId="604927521">
    <w:abstractNumId w:val="9"/>
  </w:num>
  <w:num w:numId="8" w16cid:durableId="14118515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9112198">
    <w:abstractNumId w:val="46"/>
  </w:num>
  <w:num w:numId="10" w16cid:durableId="1707950678">
    <w:abstractNumId w:val="2"/>
  </w:num>
  <w:num w:numId="11" w16cid:durableId="2112238754">
    <w:abstractNumId w:val="2"/>
    <w:lvlOverride w:ilvl="0">
      <w:lvl w:ilvl="0">
        <w:numFmt w:val="decimal"/>
        <w:lvlText w:val="%1."/>
        <w:lvlJc w:val="left"/>
        <w:pPr>
          <w:tabs>
            <w:tab w:val="num" w:pos="360"/>
          </w:tabs>
          <w:ind w:left="360" w:hanging="288"/>
        </w:pPr>
        <w:rPr>
          <w:rFonts w:ascii="Calibri" w:hAnsi="Calibri"/>
          <w:b/>
          <w:snapToGrid/>
          <w:sz w:val="20"/>
        </w:rPr>
      </w:lvl>
    </w:lvlOverride>
  </w:num>
  <w:num w:numId="12" w16cid:durableId="996038005">
    <w:abstractNumId w:val="0"/>
  </w:num>
  <w:num w:numId="13" w16cid:durableId="1648705874">
    <w:abstractNumId w:val="0"/>
    <w:lvlOverride w:ilvl="0">
      <w:lvl w:ilvl="0">
        <w:numFmt w:val="decimal"/>
        <w:lvlText w:val="%1."/>
        <w:lvlJc w:val="left"/>
        <w:pPr>
          <w:tabs>
            <w:tab w:val="num" w:pos="360"/>
          </w:tabs>
          <w:ind w:left="72"/>
        </w:pPr>
        <w:rPr>
          <w:rFonts w:ascii="Calibri" w:hAnsi="Calibri"/>
          <w:b/>
          <w:snapToGrid/>
          <w:sz w:val="20"/>
        </w:rPr>
      </w:lvl>
    </w:lvlOverride>
  </w:num>
  <w:num w:numId="14" w16cid:durableId="1346522142">
    <w:abstractNumId w:val="1"/>
  </w:num>
  <w:num w:numId="15" w16cid:durableId="1728408903">
    <w:abstractNumId w:val="1"/>
    <w:lvlOverride w:ilvl="0">
      <w:lvl w:ilvl="0">
        <w:numFmt w:val="decimal"/>
        <w:lvlText w:val="%1."/>
        <w:lvlJc w:val="left"/>
        <w:pPr>
          <w:tabs>
            <w:tab w:val="num" w:pos="360"/>
          </w:tabs>
          <w:ind w:left="360" w:hanging="288"/>
        </w:pPr>
        <w:rPr>
          <w:rFonts w:ascii="Calibri" w:hAnsi="Calibri"/>
          <w:b/>
          <w:snapToGrid/>
          <w:sz w:val="20"/>
        </w:rPr>
      </w:lvl>
    </w:lvlOverride>
  </w:num>
  <w:num w:numId="16" w16cid:durableId="1273171992">
    <w:abstractNumId w:val="3"/>
  </w:num>
  <w:num w:numId="17" w16cid:durableId="1082415672">
    <w:abstractNumId w:val="4"/>
  </w:num>
  <w:num w:numId="18" w16cid:durableId="1260338212">
    <w:abstractNumId w:val="59"/>
  </w:num>
  <w:num w:numId="19" w16cid:durableId="383329989">
    <w:abstractNumId w:val="15"/>
  </w:num>
  <w:num w:numId="20" w16cid:durableId="437913173">
    <w:abstractNumId w:val="13"/>
  </w:num>
  <w:num w:numId="21" w16cid:durableId="141696523">
    <w:abstractNumId w:val="72"/>
  </w:num>
  <w:num w:numId="22" w16cid:durableId="909193678">
    <w:abstractNumId w:val="66"/>
  </w:num>
  <w:num w:numId="23" w16cid:durableId="494223880">
    <w:abstractNumId w:val="57"/>
  </w:num>
  <w:num w:numId="24" w16cid:durableId="264506066">
    <w:abstractNumId w:val="55"/>
  </w:num>
  <w:num w:numId="25" w16cid:durableId="1304887649">
    <w:abstractNumId w:val="32"/>
  </w:num>
  <w:num w:numId="26" w16cid:durableId="1594362353">
    <w:abstractNumId w:val="19"/>
  </w:num>
  <w:num w:numId="27" w16cid:durableId="884871667">
    <w:abstractNumId w:val="10"/>
  </w:num>
  <w:num w:numId="28" w16cid:durableId="1152679637">
    <w:abstractNumId w:val="60"/>
  </w:num>
  <w:num w:numId="29" w16cid:durableId="314846486">
    <w:abstractNumId w:val="73"/>
  </w:num>
  <w:num w:numId="30" w16cid:durableId="2132092886">
    <w:abstractNumId w:val="54"/>
  </w:num>
  <w:num w:numId="31" w16cid:durableId="861475160">
    <w:abstractNumId w:val="47"/>
  </w:num>
  <w:num w:numId="32" w16cid:durableId="1382560511">
    <w:abstractNumId w:val="68"/>
  </w:num>
  <w:num w:numId="33" w16cid:durableId="46802570">
    <w:abstractNumId w:val="34"/>
  </w:num>
  <w:num w:numId="34" w16cid:durableId="212011949">
    <w:abstractNumId w:val="29"/>
  </w:num>
  <w:num w:numId="35" w16cid:durableId="1894462536">
    <w:abstractNumId w:val="76"/>
  </w:num>
  <w:num w:numId="36" w16cid:durableId="1422723936">
    <w:abstractNumId w:val="48"/>
  </w:num>
  <w:num w:numId="37" w16cid:durableId="869491271">
    <w:abstractNumId w:val="69"/>
  </w:num>
  <w:num w:numId="38" w16cid:durableId="839544967">
    <w:abstractNumId w:val="28"/>
  </w:num>
  <w:num w:numId="39" w16cid:durableId="1746760854">
    <w:abstractNumId w:val="56"/>
  </w:num>
  <w:num w:numId="40" w16cid:durableId="1456563962">
    <w:abstractNumId w:val="8"/>
  </w:num>
  <w:num w:numId="41" w16cid:durableId="697659700">
    <w:abstractNumId w:val="20"/>
  </w:num>
  <w:num w:numId="42" w16cid:durableId="1668098783">
    <w:abstractNumId w:val="7"/>
  </w:num>
  <w:num w:numId="43" w16cid:durableId="62870990">
    <w:abstractNumId w:val="75"/>
  </w:num>
  <w:num w:numId="44" w16cid:durableId="1933050538">
    <w:abstractNumId w:val="63"/>
  </w:num>
  <w:num w:numId="45" w16cid:durableId="1491798466">
    <w:abstractNumId w:val="64"/>
  </w:num>
  <w:num w:numId="46" w16cid:durableId="1477644717">
    <w:abstractNumId w:val="11"/>
  </w:num>
  <w:num w:numId="47" w16cid:durableId="1238050823">
    <w:abstractNumId w:val="39"/>
  </w:num>
  <w:num w:numId="48" w16cid:durableId="1196626118">
    <w:abstractNumId w:val="36"/>
  </w:num>
  <w:num w:numId="49" w16cid:durableId="984776056">
    <w:abstractNumId w:val="25"/>
  </w:num>
  <w:num w:numId="50" w16cid:durableId="865405187">
    <w:abstractNumId w:val="40"/>
  </w:num>
  <w:num w:numId="51" w16cid:durableId="541018901">
    <w:abstractNumId w:val="26"/>
  </w:num>
  <w:num w:numId="52" w16cid:durableId="1110856651">
    <w:abstractNumId w:val="51"/>
  </w:num>
  <w:num w:numId="53" w16cid:durableId="1271087478">
    <w:abstractNumId w:val="21"/>
  </w:num>
  <w:num w:numId="54" w16cid:durableId="2053311858">
    <w:abstractNumId w:val="12"/>
  </w:num>
  <w:num w:numId="55" w16cid:durableId="45112042">
    <w:abstractNumId w:val="49"/>
  </w:num>
  <w:num w:numId="56" w16cid:durableId="495389922">
    <w:abstractNumId w:val="24"/>
  </w:num>
  <w:num w:numId="57" w16cid:durableId="2021080639">
    <w:abstractNumId w:val="53"/>
  </w:num>
  <w:num w:numId="58" w16cid:durableId="661354039">
    <w:abstractNumId w:val="52"/>
  </w:num>
  <w:num w:numId="59" w16cid:durableId="1203206397">
    <w:abstractNumId w:val="35"/>
  </w:num>
  <w:num w:numId="60" w16cid:durableId="1563440166">
    <w:abstractNumId w:val="27"/>
  </w:num>
  <w:num w:numId="61" w16cid:durableId="1169715756">
    <w:abstractNumId w:val="30"/>
  </w:num>
  <w:num w:numId="62" w16cid:durableId="2114544364">
    <w:abstractNumId w:val="70"/>
    <w:lvlOverride w:ilvl="0">
      <w:startOverride w:val="1"/>
    </w:lvlOverride>
    <w:lvlOverride w:ilvl="1"/>
    <w:lvlOverride w:ilvl="2"/>
    <w:lvlOverride w:ilvl="3"/>
    <w:lvlOverride w:ilvl="4"/>
    <w:lvlOverride w:ilvl="5"/>
    <w:lvlOverride w:ilvl="6"/>
    <w:lvlOverride w:ilvl="7"/>
    <w:lvlOverride w:ilvl="8"/>
  </w:num>
  <w:num w:numId="63" w16cid:durableId="953829111">
    <w:abstractNumId w:val="5"/>
  </w:num>
  <w:num w:numId="64" w16cid:durableId="976879958">
    <w:abstractNumId w:val="38"/>
  </w:num>
  <w:num w:numId="65" w16cid:durableId="1563103576">
    <w:abstractNumId w:val="45"/>
  </w:num>
  <w:num w:numId="66" w16cid:durableId="155994973">
    <w:abstractNumId w:val="41"/>
  </w:num>
  <w:num w:numId="67" w16cid:durableId="1762527956">
    <w:abstractNumId w:val="14"/>
  </w:num>
  <w:num w:numId="68" w16cid:durableId="419256223">
    <w:abstractNumId w:val="23"/>
  </w:num>
  <w:num w:numId="69" w16cid:durableId="1064177264">
    <w:abstractNumId w:val="58"/>
  </w:num>
  <w:num w:numId="70" w16cid:durableId="253513830">
    <w:abstractNumId w:val="42"/>
  </w:num>
  <w:num w:numId="71" w16cid:durableId="823400485">
    <w:abstractNumId w:val="43"/>
  </w:num>
  <w:num w:numId="72" w16cid:durableId="1007051603">
    <w:abstractNumId w:val="71"/>
  </w:num>
  <w:num w:numId="73" w16cid:durableId="629945271">
    <w:abstractNumId w:val="6"/>
  </w:num>
  <w:num w:numId="74" w16cid:durableId="1074820193">
    <w:abstractNumId w:val="37"/>
  </w:num>
  <w:num w:numId="75" w16cid:durableId="1807700398">
    <w:abstractNumId w:val="61"/>
  </w:num>
  <w:num w:numId="76" w16cid:durableId="1781562712">
    <w:abstractNumId w:val="65"/>
  </w:num>
  <w:num w:numId="77" w16cid:durableId="1031800951">
    <w:abstractNumId w:val="50"/>
  </w:num>
  <w:num w:numId="78" w16cid:durableId="1626809767">
    <w:abstractNumId w:val="74"/>
  </w:num>
  <w:num w:numId="79" w16cid:durableId="781464266">
    <w:abstractNumId w:val="22"/>
  </w:num>
  <w:num w:numId="80" w16cid:durableId="803081475">
    <w:abstractNumId w:val="31"/>
  </w:num>
  <w:num w:numId="81" w16cid:durableId="149333240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BB"/>
    <w:rsid w:val="00004C08"/>
    <w:rsid w:val="00005051"/>
    <w:rsid w:val="000057DB"/>
    <w:rsid w:val="00005A2F"/>
    <w:rsid w:val="000060BB"/>
    <w:rsid w:val="00006D26"/>
    <w:rsid w:val="00007DC8"/>
    <w:rsid w:val="000110B0"/>
    <w:rsid w:val="00013F69"/>
    <w:rsid w:val="00014876"/>
    <w:rsid w:val="0001599C"/>
    <w:rsid w:val="00016183"/>
    <w:rsid w:val="00020074"/>
    <w:rsid w:val="00020487"/>
    <w:rsid w:val="00020561"/>
    <w:rsid w:val="0002068C"/>
    <w:rsid w:val="000208D8"/>
    <w:rsid w:val="00021ABA"/>
    <w:rsid w:val="00023067"/>
    <w:rsid w:val="00023103"/>
    <w:rsid w:val="000234D1"/>
    <w:rsid w:val="00023551"/>
    <w:rsid w:val="0002397C"/>
    <w:rsid w:val="00024B11"/>
    <w:rsid w:val="00025528"/>
    <w:rsid w:val="000267CF"/>
    <w:rsid w:val="00032274"/>
    <w:rsid w:val="000349F4"/>
    <w:rsid w:val="00040C68"/>
    <w:rsid w:val="000413F9"/>
    <w:rsid w:val="000417F0"/>
    <w:rsid w:val="0004393F"/>
    <w:rsid w:val="000439BA"/>
    <w:rsid w:val="0004564C"/>
    <w:rsid w:val="00045FBB"/>
    <w:rsid w:val="000464A2"/>
    <w:rsid w:val="00047065"/>
    <w:rsid w:val="00051E32"/>
    <w:rsid w:val="00051E41"/>
    <w:rsid w:val="00052B22"/>
    <w:rsid w:val="00054A7D"/>
    <w:rsid w:val="000554A2"/>
    <w:rsid w:val="00063318"/>
    <w:rsid w:val="00064059"/>
    <w:rsid w:val="000647D7"/>
    <w:rsid w:val="00067454"/>
    <w:rsid w:val="00071A3E"/>
    <w:rsid w:val="00073D9F"/>
    <w:rsid w:val="000742D3"/>
    <w:rsid w:val="0007475F"/>
    <w:rsid w:val="00076493"/>
    <w:rsid w:val="00080D0F"/>
    <w:rsid w:val="000825D1"/>
    <w:rsid w:val="00083E18"/>
    <w:rsid w:val="00083F09"/>
    <w:rsid w:val="000841AE"/>
    <w:rsid w:val="00084EDC"/>
    <w:rsid w:val="00085D39"/>
    <w:rsid w:val="00086652"/>
    <w:rsid w:val="000873B9"/>
    <w:rsid w:val="000877D7"/>
    <w:rsid w:val="00087FE8"/>
    <w:rsid w:val="00090A39"/>
    <w:rsid w:val="00093DFE"/>
    <w:rsid w:val="00093E8C"/>
    <w:rsid w:val="00096225"/>
    <w:rsid w:val="00096CBC"/>
    <w:rsid w:val="000A032F"/>
    <w:rsid w:val="000A0C5E"/>
    <w:rsid w:val="000A444C"/>
    <w:rsid w:val="000A65C6"/>
    <w:rsid w:val="000A6666"/>
    <w:rsid w:val="000A6700"/>
    <w:rsid w:val="000A7163"/>
    <w:rsid w:val="000B054B"/>
    <w:rsid w:val="000B084C"/>
    <w:rsid w:val="000B31D6"/>
    <w:rsid w:val="000B5986"/>
    <w:rsid w:val="000B5A48"/>
    <w:rsid w:val="000C05C3"/>
    <w:rsid w:val="000C3413"/>
    <w:rsid w:val="000C604F"/>
    <w:rsid w:val="000D1C51"/>
    <w:rsid w:val="000D25BD"/>
    <w:rsid w:val="000D2BCD"/>
    <w:rsid w:val="000D4E26"/>
    <w:rsid w:val="000E1018"/>
    <w:rsid w:val="000E2D3B"/>
    <w:rsid w:val="000E340F"/>
    <w:rsid w:val="000E4038"/>
    <w:rsid w:val="000E52D9"/>
    <w:rsid w:val="000E69C8"/>
    <w:rsid w:val="000E6E42"/>
    <w:rsid w:val="000E739F"/>
    <w:rsid w:val="000F2999"/>
    <w:rsid w:val="000F3742"/>
    <w:rsid w:val="000F40A0"/>
    <w:rsid w:val="000F5437"/>
    <w:rsid w:val="000F5ABC"/>
    <w:rsid w:val="000F7F8A"/>
    <w:rsid w:val="0010034E"/>
    <w:rsid w:val="00101CE8"/>
    <w:rsid w:val="00103890"/>
    <w:rsid w:val="001053F5"/>
    <w:rsid w:val="00106628"/>
    <w:rsid w:val="00106872"/>
    <w:rsid w:val="001069DA"/>
    <w:rsid w:val="00106D86"/>
    <w:rsid w:val="00106E8C"/>
    <w:rsid w:val="00107653"/>
    <w:rsid w:val="00110E26"/>
    <w:rsid w:val="00114200"/>
    <w:rsid w:val="00114E81"/>
    <w:rsid w:val="00115DFD"/>
    <w:rsid w:val="00115E0C"/>
    <w:rsid w:val="00116809"/>
    <w:rsid w:val="00121EC5"/>
    <w:rsid w:val="001232A9"/>
    <w:rsid w:val="00123C4D"/>
    <w:rsid w:val="001258F8"/>
    <w:rsid w:val="00131A3A"/>
    <w:rsid w:val="001327AD"/>
    <w:rsid w:val="00132AEF"/>
    <w:rsid w:val="00135C9A"/>
    <w:rsid w:val="0013728F"/>
    <w:rsid w:val="00137780"/>
    <w:rsid w:val="001378D1"/>
    <w:rsid w:val="00140BFE"/>
    <w:rsid w:val="00142AF8"/>
    <w:rsid w:val="00144294"/>
    <w:rsid w:val="00145145"/>
    <w:rsid w:val="001468DF"/>
    <w:rsid w:val="00153C0D"/>
    <w:rsid w:val="00154E9C"/>
    <w:rsid w:val="001555CD"/>
    <w:rsid w:val="001558CE"/>
    <w:rsid w:val="001607E3"/>
    <w:rsid w:val="00161D78"/>
    <w:rsid w:val="00164792"/>
    <w:rsid w:val="00164E15"/>
    <w:rsid w:val="0016595A"/>
    <w:rsid w:val="00165D30"/>
    <w:rsid w:val="00167132"/>
    <w:rsid w:val="0017041A"/>
    <w:rsid w:val="00171A05"/>
    <w:rsid w:val="00172BBE"/>
    <w:rsid w:val="00174FB0"/>
    <w:rsid w:val="001807B1"/>
    <w:rsid w:val="001808F3"/>
    <w:rsid w:val="00180B64"/>
    <w:rsid w:val="00183B32"/>
    <w:rsid w:val="0018432A"/>
    <w:rsid w:val="00186B3D"/>
    <w:rsid w:val="001B0E36"/>
    <w:rsid w:val="001B2B8A"/>
    <w:rsid w:val="001B3C98"/>
    <w:rsid w:val="001B48A4"/>
    <w:rsid w:val="001B5DF5"/>
    <w:rsid w:val="001B60E7"/>
    <w:rsid w:val="001B651D"/>
    <w:rsid w:val="001C107E"/>
    <w:rsid w:val="001C1090"/>
    <w:rsid w:val="001C3CAD"/>
    <w:rsid w:val="001C435E"/>
    <w:rsid w:val="001D0871"/>
    <w:rsid w:val="001D0968"/>
    <w:rsid w:val="001D4DCE"/>
    <w:rsid w:val="001D4FEE"/>
    <w:rsid w:val="001D5A38"/>
    <w:rsid w:val="001D6599"/>
    <w:rsid w:val="001D670A"/>
    <w:rsid w:val="001D7862"/>
    <w:rsid w:val="001E038A"/>
    <w:rsid w:val="001E1738"/>
    <w:rsid w:val="001E1A2E"/>
    <w:rsid w:val="001E3EEC"/>
    <w:rsid w:val="001E43CE"/>
    <w:rsid w:val="001E47C6"/>
    <w:rsid w:val="001E4DA0"/>
    <w:rsid w:val="001E5453"/>
    <w:rsid w:val="001E78FF"/>
    <w:rsid w:val="001F195A"/>
    <w:rsid w:val="001F3C10"/>
    <w:rsid w:val="001F4C20"/>
    <w:rsid w:val="001F5889"/>
    <w:rsid w:val="00202008"/>
    <w:rsid w:val="00204729"/>
    <w:rsid w:val="002061F4"/>
    <w:rsid w:val="00210013"/>
    <w:rsid w:val="00210085"/>
    <w:rsid w:val="002109BD"/>
    <w:rsid w:val="002117C5"/>
    <w:rsid w:val="0021209A"/>
    <w:rsid w:val="00213863"/>
    <w:rsid w:val="002142DA"/>
    <w:rsid w:val="00214B97"/>
    <w:rsid w:val="00214EB8"/>
    <w:rsid w:val="002230F3"/>
    <w:rsid w:val="00226CBB"/>
    <w:rsid w:val="00227462"/>
    <w:rsid w:val="00230C7C"/>
    <w:rsid w:val="00231486"/>
    <w:rsid w:val="002319CD"/>
    <w:rsid w:val="002348CF"/>
    <w:rsid w:val="002357F7"/>
    <w:rsid w:val="00236164"/>
    <w:rsid w:val="002370A7"/>
    <w:rsid w:val="00237376"/>
    <w:rsid w:val="00240B87"/>
    <w:rsid w:val="00242AF5"/>
    <w:rsid w:val="002438A2"/>
    <w:rsid w:val="00244F73"/>
    <w:rsid w:val="00246772"/>
    <w:rsid w:val="00250107"/>
    <w:rsid w:val="002506CD"/>
    <w:rsid w:val="002509AD"/>
    <w:rsid w:val="00250E1D"/>
    <w:rsid w:val="00253707"/>
    <w:rsid w:val="002541D0"/>
    <w:rsid w:val="002547B3"/>
    <w:rsid w:val="00254DCD"/>
    <w:rsid w:val="00255371"/>
    <w:rsid w:val="0025652E"/>
    <w:rsid w:val="00260AA9"/>
    <w:rsid w:val="00260B33"/>
    <w:rsid w:val="00261E17"/>
    <w:rsid w:val="00262931"/>
    <w:rsid w:val="00263324"/>
    <w:rsid w:val="00264611"/>
    <w:rsid w:val="002653D2"/>
    <w:rsid w:val="002722E1"/>
    <w:rsid w:val="00273A6A"/>
    <w:rsid w:val="00273F48"/>
    <w:rsid w:val="002742D9"/>
    <w:rsid w:val="002807B0"/>
    <w:rsid w:val="00280A1E"/>
    <w:rsid w:val="0028348C"/>
    <w:rsid w:val="00283647"/>
    <w:rsid w:val="00284027"/>
    <w:rsid w:val="002859EE"/>
    <w:rsid w:val="00290F52"/>
    <w:rsid w:val="00291BEF"/>
    <w:rsid w:val="00294D2D"/>
    <w:rsid w:val="0029588B"/>
    <w:rsid w:val="002961EF"/>
    <w:rsid w:val="0029634B"/>
    <w:rsid w:val="002A0991"/>
    <w:rsid w:val="002A0A77"/>
    <w:rsid w:val="002A17F8"/>
    <w:rsid w:val="002A769B"/>
    <w:rsid w:val="002B0EAA"/>
    <w:rsid w:val="002B17CE"/>
    <w:rsid w:val="002B2140"/>
    <w:rsid w:val="002B2EE3"/>
    <w:rsid w:val="002C1A1C"/>
    <w:rsid w:val="002C25AD"/>
    <w:rsid w:val="002C43CE"/>
    <w:rsid w:val="002C5650"/>
    <w:rsid w:val="002C5C3B"/>
    <w:rsid w:val="002C5F81"/>
    <w:rsid w:val="002C63B6"/>
    <w:rsid w:val="002C64EA"/>
    <w:rsid w:val="002C6930"/>
    <w:rsid w:val="002C6C59"/>
    <w:rsid w:val="002C7B5B"/>
    <w:rsid w:val="002D42F5"/>
    <w:rsid w:val="002D526F"/>
    <w:rsid w:val="002D613D"/>
    <w:rsid w:val="002D6664"/>
    <w:rsid w:val="002D66DA"/>
    <w:rsid w:val="002D6C7A"/>
    <w:rsid w:val="002E0333"/>
    <w:rsid w:val="002E391C"/>
    <w:rsid w:val="002E3D9A"/>
    <w:rsid w:val="002E5857"/>
    <w:rsid w:val="002F15BD"/>
    <w:rsid w:val="002F2865"/>
    <w:rsid w:val="002F2CC5"/>
    <w:rsid w:val="002F2D48"/>
    <w:rsid w:val="002F2E63"/>
    <w:rsid w:val="002F477D"/>
    <w:rsid w:val="002F48FD"/>
    <w:rsid w:val="0030025D"/>
    <w:rsid w:val="00301875"/>
    <w:rsid w:val="0030388C"/>
    <w:rsid w:val="0030460C"/>
    <w:rsid w:val="00306083"/>
    <w:rsid w:val="00306A4B"/>
    <w:rsid w:val="00307F97"/>
    <w:rsid w:val="003118DC"/>
    <w:rsid w:val="003131FF"/>
    <w:rsid w:val="00313CCC"/>
    <w:rsid w:val="00314CB2"/>
    <w:rsid w:val="00316C55"/>
    <w:rsid w:val="00317157"/>
    <w:rsid w:val="00317C90"/>
    <w:rsid w:val="00323D78"/>
    <w:rsid w:val="00324069"/>
    <w:rsid w:val="0032460A"/>
    <w:rsid w:val="00325351"/>
    <w:rsid w:val="003267F1"/>
    <w:rsid w:val="003269FD"/>
    <w:rsid w:val="00327106"/>
    <w:rsid w:val="0032729A"/>
    <w:rsid w:val="003274A5"/>
    <w:rsid w:val="00330E5D"/>
    <w:rsid w:val="0033176C"/>
    <w:rsid w:val="003326FB"/>
    <w:rsid w:val="003333D8"/>
    <w:rsid w:val="003334E3"/>
    <w:rsid w:val="00333E97"/>
    <w:rsid w:val="003344EF"/>
    <w:rsid w:val="00335F1A"/>
    <w:rsid w:val="00340A0F"/>
    <w:rsid w:val="00340BD5"/>
    <w:rsid w:val="00340DFA"/>
    <w:rsid w:val="003417A7"/>
    <w:rsid w:val="003449F9"/>
    <w:rsid w:val="00346F6A"/>
    <w:rsid w:val="003477B4"/>
    <w:rsid w:val="0035021F"/>
    <w:rsid w:val="0035109E"/>
    <w:rsid w:val="0035243D"/>
    <w:rsid w:val="00352B99"/>
    <w:rsid w:val="00352E77"/>
    <w:rsid w:val="00354387"/>
    <w:rsid w:val="0035595C"/>
    <w:rsid w:val="00355B82"/>
    <w:rsid w:val="00355D03"/>
    <w:rsid w:val="00357682"/>
    <w:rsid w:val="003602E1"/>
    <w:rsid w:val="00361391"/>
    <w:rsid w:val="0036408B"/>
    <w:rsid w:val="00364349"/>
    <w:rsid w:val="003663BC"/>
    <w:rsid w:val="003672BC"/>
    <w:rsid w:val="00367E2F"/>
    <w:rsid w:val="0037036C"/>
    <w:rsid w:val="00370B2C"/>
    <w:rsid w:val="00371530"/>
    <w:rsid w:val="00375C65"/>
    <w:rsid w:val="003769A6"/>
    <w:rsid w:val="00382070"/>
    <w:rsid w:val="0038461A"/>
    <w:rsid w:val="00387C1C"/>
    <w:rsid w:val="0039064B"/>
    <w:rsid w:val="00393E89"/>
    <w:rsid w:val="00394AB4"/>
    <w:rsid w:val="003A0C7B"/>
    <w:rsid w:val="003A2174"/>
    <w:rsid w:val="003A2B47"/>
    <w:rsid w:val="003A3209"/>
    <w:rsid w:val="003A36C4"/>
    <w:rsid w:val="003A45A3"/>
    <w:rsid w:val="003A4BBB"/>
    <w:rsid w:val="003A6FE5"/>
    <w:rsid w:val="003B042A"/>
    <w:rsid w:val="003B213A"/>
    <w:rsid w:val="003B500D"/>
    <w:rsid w:val="003B5273"/>
    <w:rsid w:val="003B751B"/>
    <w:rsid w:val="003C06CC"/>
    <w:rsid w:val="003C0C39"/>
    <w:rsid w:val="003C244F"/>
    <w:rsid w:val="003C28DE"/>
    <w:rsid w:val="003C4759"/>
    <w:rsid w:val="003C5FD9"/>
    <w:rsid w:val="003C6845"/>
    <w:rsid w:val="003C7F91"/>
    <w:rsid w:val="003D0C5A"/>
    <w:rsid w:val="003D28D4"/>
    <w:rsid w:val="003D2C7C"/>
    <w:rsid w:val="003D4460"/>
    <w:rsid w:val="003E2A00"/>
    <w:rsid w:val="003E4FBA"/>
    <w:rsid w:val="003E5394"/>
    <w:rsid w:val="003E67B7"/>
    <w:rsid w:val="003E72DC"/>
    <w:rsid w:val="003E77B6"/>
    <w:rsid w:val="003F045E"/>
    <w:rsid w:val="003F09FA"/>
    <w:rsid w:val="003F0EC1"/>
    <w:rsid w:val="003F1AB4"/>
    <w:rsid w:val="003F1E59"/>
    <w:rsid w:val="003F2DDD"/>
    <w:rsid w:val="003F3B77"/>
    <w:rsid w:val="003F4931"/>
    <w:rsid w:val="003F6029"/>
    <w:rsid w:val="003F61C2"/>
    <w:rsid w:val="003F6251"/>
    <w:rsid w:val="003F6B74"/>
    <w:rsid w:val="003F6C7F"/>
    <w:rsid w:val="0040122F"/>
    <w:rsid w:val="00401DE1"/>
    <w:rsid w:val="0040246A"/>
    <w:rsid w:val="00402CFC"/>
    <w:rsid w:val="004030EA"/>
    <w:rsid w:val="00403FAB"/>
    <w:rsid w:val="00404FEE"/>
    <w:rsid w:val="00405431"/>
    <w:rsid w:val="0040589B"/>
    <w:rsid w:val="004058EF"/>
    <w:rsid w:val="004059C1"/>
    <w:rsid w:val="00406B40"/>
    <w:rsid w:val="00406EE0"/>
    <w:rsid w:val="0040714A"/>
    <w:rsid w:val="00407C8F"/>
    <w:rsid w:val="00407CC8"/>
    <w:rsid w:val="00411480"/>
    <w:rsid w:val="0041249F"/>
    <w:rsid w:val="00412878"/>
    <w:rsid w:val="004133FF"/>
    <w:rsid w:val="0041499C"/>
    <w:rsid w:val="00416A98"/>
    <w:rsid w:val="00417BF9"/>
    <w:rsid w:val="004208BB"/>
    <w:rsid w:val="004212A2"/>
    <w:rsid w:val="004241B0"/>
    <w:rsid w:val="00430C32"/>
    <w:rsid w:val="00431949"/>
    <w:rsid w:val="00432077"/>
    <w:rsid w:val="0043277F"/>
    <w:rsid w:val="00432BB7"/>
    <w:rsid w:val="00432D65"/>
    <w:rsid w:val="00432EEE"/>
    <w:rsid w:val="00433772"/>
    <w:rsid w:val="00433F1B"/>
    <w:rsid w:val="00434ABA"/>
    <w:rsid w:val="00436087"/>
    <w:rsid w:val="004361B2"/>
    <w:rsid w:val="00440A50"/>
    <w:rsid w:val="004415EE"/>
    <w:rsid w:val="0044260D"/>
    <w:rsid w:val="0044429C"/>
    <w:rsid w:val="0044432B"/>
    <w:rsid w:val="004448B3"/>
    <w:rsid w:val="0044673F"/>
    <w:rsid w:val="00450B49"/>
    <w:rsid w:val="00450D8E"/>
    <w:rsid w:val="0045149A"/>
    <w:rsid w:val="00452F8B"/>
    <w:rsid w:val="00453200"/>
    <w:rsid w:val="004537C9"/>
    <w:rsid w:val="00454668"/>
    <w:rsid w:val="004561FB"/>
    <w:rsid w:val="00456FAC"/>
    <w:rsid w:val="00460332"/>
    <w:rsid w:val="00460F0E"/>
    <w:rsid w:val="00460FD4"/>
    <w:rsid w:val="00461BFF"/>
    <w:rsid w:val="00461FA4"/>
    <w:rsid w:val="00462262"/>
    <w:rsid w:val="0046308F"/>
    <w:rsid w:val="00465A65"/>
    <w:rsid w:val="00465CBB"/>
    <w:rsid w:val="00465D29"/>
    <w:rsid w:val="00465DEB"/>
    <w:rsid w:val="00465E0B"/>
    <w:rsid w:val="00473BD3"/>
    <w:rsid w:val="00473F5B"/>
    <w:rsid w:val="004758C4"/>
    <w:rsid w:val="00476F32"/>
    <w:rsid w:val="00477F2F"/>
    <w:rsid w:val="00480AA4"/>
    <w:rsid w:val="00482B9B"/>
    <w:rsid w:val="00483989"/>
    <w:rsid w:val="0048616B"/>
    <w:rsid w:val="0049036B"/>
    <w:rsid w:val="004933F0"/>
    <w:rsid w:val="00497505"/>
    <w:rsid w:val="004A144D"/>
    <w:rsid w:val="004A23DC"/>
    <w:rsid w:val="004A26DA"/>
    <w:rsid w:val="004A42DF"/>
    <w:rsid w:val="004B1004"/>
    <w:rsid w:val="004B4D4A"/>
    <w:rsid w:val="004B7D82"/>
    <w:rsid w:val="004C365A"/>
    <w:rsid w:val="004C4838"/>
    <w:rsid w:val="004C7290"/>
    <w:rsid w:val="004D05AD"/>
    <w:rsid w:val="004D0632"/>
    <w:rsid w:val="004D3C84"/>
    <w:rsid w:val="004D4D4E"/>
    <w:rsid w:val="004D5FF1"/>
    <w:rsid w:val="004D6306"/>
    <w:rsid w:val="004D776B"/>
    <w:rsid w:val="004E1000"/>
    <w:rsid w:val="004E29B6"/>
    <w:rsid w:val="004E59E7"/>
    <w:rsid w:val="004E6D65"/>
    <w:rsid w:val="004E7721"/>
    <w:rsid w:val="004F17D5"/>
    <w:rsid w:val="004F1BC2"/>
    <w:rsid w:val="004F3E45"/>
    <w:rsid w:val="004F3ECC"/>
    <w:rsid w:val="004F5BE1"/>
    <w:rsid w:val="004F6E38"/>
    <w:rsid w:val="004F78C8"/>
    <w:rsid w:val="0050099E"/>
    <w:rsid w:val="00503715"/>
    <w:rsid w:val="00505D62"/>
    <w:rsid w:val="00506E13"/>
    <w:rsid w:val="005108DF"/>
    <w:rsid w:val="00510A8B"/>
    <w:rsid w:val="005124EC"/>
    <w:rsid w:val="005136D6"/>
    <w:rsid w:val="005154D4"/>
    <w:rsid w:val="00522034"/>
    <w:rsid w:val="00522824"/>
    <w:rsid w:val="00522E2F"/>
    <w:rsid w:val="00523F43"/>
    <w:rsid w:val="00526048"/>
    <w:rsid w:val="00526A23"/>
    <w:rsid w:val="00526B1B"/>
    <w:rsid w:val="00530950"/>
    <w:rsid w:val="005321DD"/>
    <w:rsid w:val="005342F3"/>
    <w:rsid w:val="00534991"/>
    <w:rsid w:val="005359AF"/>
    <w:rsid w:val="005361E7"/>
    <w:rsid w:val="005401E9"/>
    <w:rsid w:val="00540287"/>
    <w:rsid w:val="00540D50"/>
    <w:rsid w:val="0054216F"/>
    <w:rsid w:val="00542C71"/>
    <w:rsid w:val="005431E5"/>
    <w:rsid w:val="00543B03"/>
    <w:rsid w:val="00544C7F"/>
    <w:rsid w:val="005454B4"/>
    <w:rsid w:val="0054560B"/>
    <w:rsid w:val="0054797B"/>
    <w:rsid w:val="0055374A"/>
    <w:rsid w:val="0055638B"/>
    <w:rsid w:val="0056020C"/>
    <w:rsid w:val="005622F3"/>
    <w:rsid w:val="005711C5"/>
    <w:rsid w:val="00571DCC"/>
    <w:rsid w:val="00573A2F"/>
    <w:rsid w:val="00576FC9"/>
    <w:rsid w:val="005770B1"/>
    <w:rsid w:val="005776FA"/>
    <w:rsid w:val="0057772D"/>
    <w:rsid w:val="00577E39"/>
    <w:rsid w:val="00577FC5"/>
    <w:rsid w:val="00581268"/>
    <w:rsid w:val="005829C1"/>
    <w:rsid w:val="00585873"/>
    <w:rsid w:val="00586599"/>
    <w:rsid w:val="00586CD0"/>
    <w:rsid w:val="00587C57"/>
    <w:rsid w:val="00593225"/>
    <w:rsid w:val="0059356D"/>
    <w:rsid w:val="00594462"/>
    <w:rsid w:val="00594FD0"/>
    <w:rsid w:val="005973C1"/>
    <w:rsid w:val="005976A0"/>
    <w:rsid w:val="005A2D45"/>
    <w:rsid w:val="005A470A"/>
    <w:rsid w:val="005A4DCD"/>
    <w:rsid w:val="005A5DB5"/>
    <w:rsid w:val="005A6A9A"/>
    <w:rsid w:val="005A6C84"/>
    <w:rsid w:val="005A6EF4"/>
    <w:rsid w:val="005A6F75"/>
    <w:rsid w:val="005A6FA8"/>
    <w:rsid w:val="005A708D"/>
    <w:rsid w:val="005B2943"/>
    <w:rsid w:val="005B2F7D"/>
    <w:rsid w:val="005B4E82"/>
    <w:rsid w:val="005B4EC2"/>
    <w:rsid w:val="005C12F8"/>
    <w:rsid w:val="005C1BBC"/>
    <w:rsid w:val="005C2D6A"/>
    <w:rsid w:val="005C42A2"/>
    <w:rsid w:val="005C4FC7"/>
    <w:rsid w:val="005C7838"/>
    <w:rsid w:val="005C7F49"/>
    <w:rsid w:val="005D0B1F"/>
    <w:rsid w:val="005D1204"/>
    <w:rsid w:val="005D1847"/>
    <w:rsid w:val="005D3879"/>
    <w:rsid w:val="005D389E"/>
    <w:rsid w:val="005D4F0E"/>
    <w:rsid w:val="005D503C"/>
    <w:rsid w:val="005D5C31"/>
    <w:rsid w:val="005D7690"/>
    <w:rsid w:val="005E01D0"/>
    <w:rsid w:val="005E11A9"/>
    <w:rsid w:val="005E1902"/>
    <w:rsid w:val="005E2D72"/>
    <w:rsid w:val="005E31A2"/>
    <w:rsid w:val="005E5018"/>
    <w:rsid w:val="005F03E1"/>
    <w:rsid w:val="005F28F7"/>
    <w:rsid w:val="005F52F8"/>
    <w:rsid w:val="005F734C"/>
    <w:rsid w:val="0060098E"/>
    <w:rsid w:val="0060275D"/>
    <w:rsid w:val="00602834"/>
    <w:rsid w:val="00604819"/>
    <w:rsid w:val="00605E2A"/>
    <w:rsid w:val="0060680D"/>
    <w:rsid w:val="00607BC2"/>
    <w:rsid w:val="00611420"/>
    <w:rsid w:val="0061247D"/>
    <w:rsid w:val="00613B4E"/>
    <w:rsid w:val="0061519C"/>
    <w:rsid w:val="00621F0A"/>
    <w:rsid w:val="0062276D"/>
    <w:rsid w:val="00623641"/>
    <w:rsid w:val="00624114"/>
    <w:rsid w:val="00625302"/>
    <w:rsid w:val="00630698"/>
    <w:rsid w:val="00634F62"/>
    <w:rsid w:val="006361F0"/>
    <w:rsid w:val="00637A62"/>
    <w:rsid w:val="00640279"/>
    <w:rsid w:val="006416D9"/>
    <w:rsid w:val="00642404"/>
    <w:rsid w:val="00643EB3"/>
    <w:rsid w:val="006445C2"/>
    <w:rsid w:val="006460FE"/>
    <w:rsid w:val="00647AD6"/>
    <w:rsid w:val="00651ACE"/>
    <w:rsid w:val="00651D3D"/>
    <w:rsid w:val="0065215C"/>
    <w:rsid w:val="0065251E"/>
    <w:rsid w:val="00652745"/>
    <w:rsid w:val="00655AB7"/>
    <w:rsid w:val="00657479"/>
    <w:rsid w:val="006575CB"/>
    <w:rsid w:val="00660B46"/>
    <w:rsid w:val="00660C36"/>
    <w:rsid w:val="006624CC"/>
    <w:rsid w:val="006639AA"/>
    <w:rsid w:val="00663E2A"/>
    <w:rsid w:val="00663EBA"/>
    <w:rsid w:val="00665230"/>
    <w:rsid w:val="006657B7"/>
    <w:rsid w:val="006660EB"/>
    <w:rsid w:val="006663F7"/>
    <w:rsid w:val="0066649F"/>
    <w:rsid w:val="00666CE4"/>
    <w:rsid w:val="0067361C"/>
    <w:rsid w:val="00673E4D"/>
    <w:rsid w:val="00675B08"/>
    <w:rsid w:val="006814FB"/>
    <w:rsid w:val="0068151A"/>
    <w:rsid w:val="00681DD9"/>
    <w:rsid w:val="00682E68"/>
    <w:rsid w:val="00690C2B"/>
    <w:rsid w:val="0069197E"/>
    <w:rsid w:val="00691F85"/>
    <w:rsid w:val="00692170"/>
    <w:rsid w:val="0069223B"/>
    <w:rsid w:val="0069457E"/>
    <w:rsid w:val="00694F44"/>
    <w:rsid w:val="006A0249"/>
    <w:rsid w:val="006A09DB"/>
    <w:rsid w:val="006A3260"/>
    <w:rsid w:val="006A4D37"/>
    <w:rsid w:val="006A7BE9"/>
    <w:rsid w:val="006B1BF0"/>
    <w:rsid w:val="006B2C27"/>
    <w:rsid w:val="006B533D"/>
    <w:rsid w:val="006B5EFB"/>
    <w:rsid w:val="006B7821"/>
    <w:rsid w:val="006C0877"/>
    <w:rsid w:val="006C224D"/>
    <w:rsid w:val="006C3955"/>
    <w:rsid w:val="006C5278"/>
    <w:rsid w:val="006D1B3E"/>
    <w:rsid w:val="006D2A4B"/>
    <w:rsid w:val="006D2E94"/>
    <w:rsid w:val="006D30C4"/>
    <w:rsid w:val="006D5489"/>
    <w:rsid w:val="006D7086"/>
    <w:rsid w:val="006D762D"/>
    <w:rsid w:val="006D78FA"/>
    <w:rsid w:val="006E27FA"/>
    <w:rsid w:val="006E5526"/>
    <w:rsid w:val="006E58FA"/>
    <w:rsid w:val="006E6E6F"/>
    <w:rsid w:val="006E73C1"/>
    <w:rsid w:val="006E73CE"/>
    <w:rsid w:val="006E7EA8"/>
    <w:rsid w:val="006F3316"/>
    <w:rsid w:val="006F3D8C"/>
    <w:rsid w:val="006F4812"/>
    <w:rsid w:val="006F4D9D"/>
    <w:rsid w:val="006F76E2"/>
    <w:rsid w:val="0070061B"/>
    <w:rsid w:val="0070213F"/>
    <w:rsid w:val="00703279"/>
    <w:rsid w:val="00703BCF"/>
    <w:rsid w:val="00704948"/>
    <w:rsid w:val="0070512F"/>
    <w:rsid w:val="00707383"/>
    <w:rsid w:val="00711234"/>
    <w:rsid w:val="00712655"/>
    <w:rsid w:val="00713747"/>
    <w:rsid w:val="00713773"/>
    <w:rsid w:val="00713A9A"/>
    <w:rsid w:val="0071432E"/>
    <w:rsid w:val="00714515"/>
    <w:rsid w:val="00717FF6"/>
    <w:rsid w:val="00720937"/>
    <w:rsid w:val="007215AD"/>
    <w:rsid w:val="00721A68"/>
    <w:rsid w:val="00722902"/>
    <w:rsid w:val="00723760"/>
    <w:rsid w:val="0072386F"/>
    <w:rsid w:val="00723A51"/>
    <w:rsid w:val="00723FD6"/>
    <w:rsid w:val="00724184"/>
    <w:rsid w:val="00726056"/>
    <w:rsid w:val="00732F81"/>
    <w:rsid w:val="00733B46"/>
    <w:rsid w:val="00733D82"/>
    <w:rsid w:val="007365EF"/>
    <w:rsid w:val="007370F5"/>
    <w:rsid w:val="00737874"/>
    <w:rsid w:val="00737BDA"/>
    <w:rsid w:val="007402D4"/>
    <w:rsid w:val="00740639"/>
    <w:rsid w:val="00740AF2"/>
    <w:rsid w:val="00744DD3"/>
    <w:rsid w:val="0074660C"/>
    <w:rsid w:val="00746B33"/>
    <w:rsid w:val="00747665"/>
    <w:rsid w:val="00747D74"/>
    <w:rsid w:val="00750421"/>
    <w:rsid w:val="007508B0"/>
    <w:rsid w:val="00751BDC"/>
    <w:rsid w:val="007525FD"/>
    <w:rsid w:val="0075392F"/>
    <w:rsid w:val="0075465E"/>
    <w:rsid w:val="007610E9"/>
    <w:rsid w:val="00761CB1"/>
    <w:rsid w:val="00763479"/>
    <w:rsid w:val="0076411B"/>
    <w:rsid w:val="007651AD"/>
    <w:rsid w:val="007656C7"/>
    <w:rsid w:val="00766674"/>
    <w:rsid w:val="00770580"/>
    <w:rsid w:val="007711D7"/>
    <w:rsid w:val="0077292F"/>
    <w:rsid w:val="00775E29"/>
    <w:rsid w:val="00776343"/>
    <w:rsid w:val="00776791"/>
    <w:rsid w:val="00781853"/>
    <w:rsid w:val="007858BE"/>
    <w:rsid w:val="00786678"/>
    <w:rsid w:val="00790549"/>
    <w:rsid w:val="00790C7D"/>
    <w:rsid w:val="007910C9"/>
    <w:rsid w:val="0079157E"/>
    <w:rsid w:val="00791A98"/>
    <w:rsid w:val="007936BB"/>
    <w:rsid w:val="007949C4"/>
    <w:rsid w:val="007966A4"/>
    <w:rsid w:val="00797A14"/>
    <w:rsid w:val="00797B35"/>
    <w:rsid w:val="007A05B6"/>
    <w:rsid w:val="007A0920"/>
    <w:rsid w:val="007A132B"/>
    <w:rsid w:val="007A2604"/>
    <w:rsid w:val="007A2793"/>
    <w:rsid w:val="007A2AB6"/>
    <w:rsid w:val="007A2DC9"/>
    <w:rsid w:val="007A48BA"/>
    <w:rsid w:val="007A52A1"/>
    <w:rsid w:val="007A5557"/>
    <w:rsid w:val="007A5E1D"/>
    <w:rsid w:val="007B082E"/>
    <w:rsid w:val="007B14C9"/>
    <w:rsid w:val="007B3E07"/>
    <w:rsid w:val="007B579A"/>
    <w:rsid w:val="007B7CC1"/>
    <w:rsid w:val="007C1B45"/>
    <w:rsid w:val="007C2E06"/>
    <w:rsid w:val="007C47C4"/>
    <w:rsid w:val="007C4F28"/>
    <w:rsid w:val="007C54B9"/>
    <w:rsid w:val="007C65F2"/>
    <w:rsid w:val="007C77F4"/>
    <w:rsid w:val="007D1B6C"/>
    <w:rsid w:val="007D39CC"/>
    <w:rsid w:val="007D3DD0"/>
    <w:rsid w:val="007D43EC"/>
    <w:rsid w:val="007D5006"/>
    <w:rsid w:val="007D5B87"/>
    <w:rsid w:val="007D73EA"/>
    <w:rsid w:val="007E1C13"/>
    <w:rsid w:val="007E28F0"/>
    <w:rsid w:val="007E370F"/>
    <w:rsid w:val="007E37E4"/>
    <w:rsid w:val="007E3E47"/>
    <w:rsid w:val="007E5C08"/>
    <w:rsid w:val="007E5DBD"/>
    <w:rsid w:val="007E629C"/>
    <w:rsid w:val="007E728F"/>
    <w:rsid w:val="007F2278"/>
    <w:rsid w:val="007F46AE"/>
    <w:rsid w:val="00800755"/>
    <w:rsid w:val="0080300D"/>
    <w:rsid w:val="00803A7C"/>
    <w:rsid w:val="00803EC1"/>
    <w:rsid w:val="00806C58"/>
    <w:rsid w:val="00807F0E"/>
    <w:rsid w:val="00810072"/>
    <w:rsid w:val="0081186A"/>
    <w:rsid w:val="0081208C"/>
    <w:rsid w:val="00814E2D"/>
    <w:rsid w:val="0081553F"/>
    <w:rsid w:val="008167B9"/>
    <w:rsid w:val="00820BC6"/>
    <w:rsid w:val="00820D46"/>
    <w:rsid w:val="00820F88"/>
    <w:rsid w:val="008216D0"/>
    <w:rsid w:val="0082539A"/>
    <w:rsid w:val="00830844"/>
    <w:rsid w:val="0083143F"/>
    <w:rsid w:val="00831ADF"/>
    <w:rsid w:val="00834B9F"/>
    <w:rsid w:val="0083543C"/>
    <w:rsid w:val="00835454"/>
    <w:rsid w:val="00835E53"/>
    <w:rsid w:val="008371C1"/>
    <w:rsid w:val="0084030A"/>
    <w:rsid w:val="00841232"/>
    <w:rsid w:val="0084126A"/>
    <w:rsid w:val="00842366"/>
    <w:rsid w:val="008424A2"/>
    <w:rsid w:val="00842797"/>
    <w:rsid w:val="0084534C"/>
    <w:rsid w:val="008453A4"/>
    <w:rsid w:val="00847A5C"/>
    <w:rsid w:val="00851004"/>
    <w:rsid w:val="00853906"/>
    <w:rsid w:val="00853DC0"/>
    <w:rsid w:val="00855A4B"/>
    <w:rsid w:val="00860356"/>
    <w:rsid w:val="00860C27"/>
    <w:rsid w:val="00861A2B"/>
    <w:rsid w:val="00862A3F"/>
    <w:rsid w:val="00862B1E"/>
    <w:rsid w:val="0086389B"/>
    <w:rsid w:val="00863BFF"/>
    <w:rsid w:val="008647FC"/>
    <w:rsid w:val="00865D2C"/>
    <w:rsid w:val="00866B58"/>
    <w:rsid w:val="00866CD6"/>
    <w:rsid w:val="00867FEE"/>
    <w:rsid w:val="00871359"/>
    <w:rsid w:val="008737DD"/>
    <w:rsid w:val="00875433"/>
    <w:rsid w:val="00875A8D"/>
    <w:rsid w:val="00876197"/>
    <w:rsid w:val="00876390"/>
    <w:rsid w:val="00881F81"/>
    <w:rsid w:val="00883404"/>
    <w:rsid w:val="00883573"/>
    <w:rsid w:val="00886402"/>
    <w:rsid w:val="008937D6"/>
    <w:rsid w:val="008973AD"/>
    <w:rsid w:val="008976E0"/>
    <w:rsid w:val="008A5301"/>
    <w:rsid w:val="008A710F"/>
    <w:rsid w:val="008A7D81"/>
    <w:rsid w:val="008B098F"/>
    <w:rsid w:val="008B1848"/>
    <w:rsid w:val="008B1CD2"/>
    <w:rsid w:val="008B3370"/>
    <w:rsid w:val="008B4091"/>
    <w:rsid w:val="008B4708"/>
    <w:rsid w:val="008B4892"/>
    <w:rsid w:val="008B72DC"/>
    <w:rsid w:val="008C0C4E"/>
    <w:rsid w:val="008C2923"/>
    <w:rsid w:val="008C2AEF"/>
    <w:rsid w:val="008C376E"/>
    <w:rsid w:val="008C436D"/>
    <w:rsid w:val="008C4BC5"/>
    <w:rsid w:val="008C619F"/>
    <w:rsid w:val="008C6D10"/>
    <w:rsid w:val="008C79D6"/>
    <w:rsid w:val="008D0AA5"/>
    <w:rsid w:val="008D0CAE"/>
    <w:rsid w:val="008D182E"/>
    <w:rsid w:val="008D2B73"/>
    <w:rsid w:val="008D3D09"/>
    <w:rsid w:val="008D4220"/>
    <w:rsid w:val="008D61C5"/>
    <w:rsid w:val="008D6D18"/>
    <w:rsid w:val="008D7FE7"/>
    <w:rsid w:val="008E06EA"/>
    <w:rsid w:val="008E0CB6"/>
    <w:rsid w:val="008E32A1"/>
    <w:rsid w:val="008E3952"/>
    <w:rsid w:val="008E454B"/>
    <w:rsid w:val="008E5D25"/>
    <w:rsid w:val="008E5E44"/>
    <w:rsid w:val="008E66A4"/>
    <w:rsid w:val="008F2D8C"/>
    <w:rsid w:val="008F3D96"/>
    <w:rsid w:val="008F447B"/>
    <w:rsid w:val="008F59E8"/>
    <w:rsid w:val="008F681B"/>
    <w:rsid w:val="00906C4D"/>
    <w:rsid w:val="00907A55"/>
    <w:rsid w:val="00911ABB"/>
    <w:rsid w:val="009137B2"/>
    <w:rsid w:val="00914757"/>
    <w:rsid w:val="0091710C"/>
    <w:rsid w:val="00921416"/>
    <w:rsid w:val="00923E04"/>
    <w:rsid w:val="00925D71"/>
    <w:rsid w:val="00926B36"/>
    <w:rsid w:val="009276C6"/>
    <w:rsid w:val="00930D66"/>
    <w:rsid w:val="0093165B"/>
    <w:rsid w:val="00931852"/>
    <w:rsid w:val="00932B6A"/>
    <w:rsid w:val="00932DBD"/>
    <w:rsid w:val="00933755"/>
    <w:rsid w:val="00934229"/>
    <w:rsid w:val="009343CE"/>
    <w:rsid w:val="009347D4"/>
    <w:rsid w:val="00936391"/>
    <w:rsid w:val="00937DB3"/>
    <w:rsid w:val="0094162D"/>
    <w:rsid w:val="009420E9"/>
    <w:rsid w:val="00945906"/>
    <w:rsid w:val="00946557"/>
    <w:rsid w:val="00946E62"/>
    <w:rsid w:val="009474EE"/>
    <w:rsid w:val="00950EC7"/>
    <w:rsid w:val="00951F5B"/>
    <w:rsid w:val="00952C31"/>
    <w:rsid w:val="00954C65"/>
    <w:rsid w:val="00964146"/>
    <w:rsid w:val="00964A6F"/>
    <w:rsid w:val="00965390"/>
    <w:rsid w:val="00965ED7"/>
    <w:rsid w:val="00966C2D"/>
    <w:rsid w:val="00970712"/>
    <w:rsid w:val="00970A35"/>
    <w:rsid w:val="009715AD"/>
    <w:rsid w:val="00973E9F"/>
    <w:rsid w:val="00974D68"/>
    <w:rsid w:val="00975241"/>
    <w:rsid w:val="0097524A"/>
    <w:rsid w:val="009764AD"/>
    <w:rsid w:val="00977018"/>
    <w:rsid w:val="00980A9B"/>
    <w:rsid w:val="00985EFD"/>
    <w:rsid w:val="009872B8"/>
    <w:rsid w:val="00990F93"/>
    <w:rsid w:val="00992433"/>
    <w:rsid w:val="00992737"/>
    <w:rsid w:val="0099414D"/>
    <w:rsid w:val="00996CD5"/>
    <w:rsid w:val="009A0869"/>
    <w:rsid w:val="009A11D5"/>
    <w:rsid w:val="009A140C"/>
    <w:rsid w:val="009A1CE3"/>
    <w:rsid w:val="009A3D32"/>
    <w:rsid w:val="009A3DE9"/>
    <w:rsid w:val="009A4856"/>
    <w:rsid w:val="009A50BA"/>
    <w:rsid w:val="009A5F2D"/>
    <w:rsid w:val="009B09A3"/>
    <w:rsid w:val="009B2BF4"/>
    <w:rsid w:val="009B4F0D"/>
    <w:rsid w:val="009C2E1F"/>
    <w:rsid w:val="009C37E8"/>
    <w:rsid w:val="009C643E"/>
    <w:rsid w:val="009C7D84"/>
    <w:rsid w:val="009C7FEF"/>
    <w:rsid w:val="009D016C"/>
    <w:rsid w:val="009D2B46"/>
    <w:rsid w:val="009D65CE"/>
    <w:rsid w:val="009D67C2"/>
    <w:rsid w:val="009D68FF"/>
    <w:rsid w:val="009E1653"/>
    <w:rsid w:val="009E2AB7"/>
    <w:rsid w:val="009E2BD1"/>
    <w:rsid w:val="009E2CBE"/>
    <w:rsid w:val="009E2CEA"/>
    <w:rsid w:val="009E3522"/>
    <w:rsid w:val="009E7601"/>
    <w:rsid w:val="009F085E"/>
    <w:rsid w:val="009F15D7"/>
    <w:rsid w:val="009F31AE"/>
    <w:rsid w:val="009F4637"/>
    <w:rsid w:val="009F50A3"/>
    <w:rsid w:val="009F5F05"/>
    <w:rsid w:val="009F6A1E"/>
    <w:rsid w:val="00A035D4"/>
    <w:rsid w:val="00A05997"/>
    <w:rsid w:val="00A07F81"/>
    <w:rsid w:val="00A12009"/>
    <w:rsid w:val="00A12288"/>
    <w:rsid w:val="00A12771"/>
    <w:rsid w:val="00A16506"/>
    <w:rsid w:val="00A16613"/>
    <w:rsid w:val="00A16729"/>
    <w:rsid w:val="00A174D0"/>
    <w:rsid w:val="00A204CF"/>
    <w:rsid w:val="00A210B9"/>
    <w:rsid w:val="00A21C01"/>
    <w:rsid w:val="00A23702"/>
    <w:rsid w:val="00A2566A"/>
    <w:rsid w:val="00A256CD"/>
    <w:rsid w:val="00A26442"/>
    <w:rsid w:val="00A264A5"/>
    <w:rsid w:val="00A303BA"/>
    <w:rsid w:val="00A3050A"/>
    <w:rsid w:val="00A30A29"/>
    <w:rsid w:val="00A34875"/>
    <w:rsid w:val="00A35AAF"/>
    <w:rsid w:val="00A36306"/>
    <w:rsid w:val="00A366E1"/>
    <w:rsid w:val="00A36C50"/>
    <w:rsid w:val="00A37E0A"/>
    <w:rsid w:val="00A41C2F"/>
    <w:rsid w:val="00A42617"/>
    <w:rsid w:val="00A44270"/>
    <w:rsid w:val="00A44558"/>
    <w:rsid w:val="00A44E92"/>
    <w:rsid w:val="00A46944"/>
    <w:rsid w:val="00A51221"/>
    <w:rsid w:val="00A52928"/>
    <w:rsid w:val="00A52D52"/>
    <w:rsid w:val="00A537B1"/>
    <w:rsid w:val="00A54269"/>
    <w:rsid w:val="00A573B4"/>
    <w:rsid w:val="00A5784D"/>
    <w:rsid w:val="00A60545"/>
    <w:rsid w:val="00A6079E"/>
    <w:rsid w:val="00A64DB0"/>
    <w:rsid w:val="00A66BA2"/>
    <w:rsid w:val="00A672A2"/>
    <w:rsid w:val="00A70206"/>
    <w:rsid w:val="00A71F4A"/>
    <w:rsid w:val="00A7201D"/>
    <w:rsid w:val="00A76665"/>
    <w:rsid w:val="00A776F3"/>
    <w:rsid w:val="00A77B70"/>
    <w:rsid w:val="00A80A4B"/>
    <w:rsid w:val="00A80B65"/>
    <w:rsid w:val="00A8300B"/>
    <w:rsid w:val="00A83648"/>
    <w:rsid w:val="00A84AC1"/>
    <w:rsid w:val="00A84B1A"/>
    <w:rsid w:val="00A84E9B"/>
    <w:rsid w:val="00A870E3"/>
    <w:rsid w:val="00A877A7"/>
    <w:rsid w:val="00A902C3"/>
    <w:rsid w:val="00A90408"/>
    <w:rsid w:val="00A90CFD"/>
    <w:rsid w:val="00A924EF"/>
    <w:rsid w:val="00A92557"/>
    <w:rsid w:val="00A92F5B"/>
    <w:rsid w:val="00A94AF2"/>
    <w:rsid w:val="00A94ED9"/>
    <w:rsid w:val="00A962B2"/>
    <w:rsid w:val="00A96706"/>
    <w:rsid w:val="00A96C09"/>
    <w:rsid w:val="00A96E1C"/>
    <w:rsid w:val="00A977D5"/>
    <w:rsid w:val="00AA75C6"/>
    <w:rsid w:val="00AB0100"/>
    <w:rsid w:val="00AB09BE"/>
    <w:rsid w:val="00AB13EA"/>
    <w:rsid w:val="00AB2ABC"/>
    <w:rsid w:val="00AB359F"/>
    <w:rsid w:val="00AB41FA"/>
    <w:rsid w:val="00AB6A74"/>
    <w:rsid w:val="00AC0865"/>
    <w:rsid w:val="00AC2967"/>
    <w:rsid w:val="00AC4B16"/>
    <w:rsid w:val="00AC5015"/>
    <w:rsid w:val="00AC79D6"/>
    <w:rsid w:val="00AD076D"/>
    <w:rsid w:val="00AD1B75"/>
    <w:rsid w:val="00AD1D06"/>
    <w:rsid w:val="00AD2D6A"/>
    <w:rsid w:val="00AD2E10"/>
    <w:rsid w:val="00AD664C"/>
    <w:rsid w:val="00AD6670"/>
    <w:rsid w:val="00AD7473"/>
    <w:rsid w:val="00AD793C"/>
    <w:rsid w:val="00AD7FD7"/>
    <w:rsid w:val="00AE02C2"/>
    <w:rsid w:val="00AE0339"/>
    <w:rsid w:val="00AE033E"/>
    <w:rsid w:val="00AE0676"/>
    <w:rsid w:val="00AE0858"/>
    <w:rsid w:val="00AE0E25"/>
    <w:rsid w:val="00AE2464"/>
    <w:rsid w:val="00AE4D2B"/>
    <w:rsid w:val="00AE6293"/>
    <w:rsid w:val="00AE753E"/>
    <w:rsid w:val="00AF293E"/>
    <w:rsid w:val="00B015A6"/>
    <w:rsid w:val="00B03ECF"/>
    <w:rsid w:val="00B0471E"/>
    <w:rsid w:val="00B05093"/>
    <w:rsid w:val="00B110F3"/>
    <w:rsid w:val="00B11A89"/>
    <w:rsid w:val="00B11F45"/>
    <w:rsid w:val="00B2255D"/>
    <w:rsid w:val="00B23417"/>
    <w:rsid w:val="00B23A45"/>
    <w:rsid w:val="00B24081"/>
    <w:rsid w:val="00B27616"/>
    <w:rsid w:val="00B331B0"/>
    <w:rsid w:val="00B36B44"/>
    <w:rsid w:val="00B40D45"/>
    <w:rsid w:val="00B4111A"/>
    <w:rsid w:val="00B42CAA"/>
    <w:rsid w:val="00B4456B"/>
    <w:rsid w:val="00B44F26"/>
    <w:rsid w:val="00B50502"/>
    <w:rsid w:val="00B53E65"/>
    <w:rsid w:val="00B5517C"/>
    <w:rsid w:val="00B569BC"/>
    <w:rsid w:val="00B6038C"/>
    <w:rsid w:val="00B61D94"/>
    <w:rsid w:val="00B629FE"/>
    <w:rsid w:val="00B64BEC"/>
    <w:rsid w:val="00B64D9F"/>
    <w:rsid w:val="00B677F1"/>
    <w:rsid w:val="00B67C4F"/>
    <w:rsid w:val="00B73439"/>
    <w:rsid w:val="00B73C2D"/>
    <w:rsid w:val="00B7456D"/>
    <w:rsid w:val="00B81A76"/>
    <w:rsid w:val="00B82110"/>
    <w:rsid w:val="00B84DB4"/>
    <w:rsid w:val="00B84F6C"/>
    <w:rsid w:val="00B850D3"/>
    <w:rsid w:val="00B85AA5"/>
    <w:rsid w:val="00B86AA2"/>
    <w:rsid w:val="00B86DEB"/>
    <w:rsid w:val="00B91AC4"/>
    <w:rsid w:val="00B91FE0"/>
    <w:rsid w:val="00B935EB"/>
    <w:rsid w:val="00B94430"/>
    <w:rsid w:val="00B94E5A"/>
    <w:rsid w:val="00B96B5F"/>
    <w:rsid w:val="00B972DF"/>
    <w:rsid w:val="00B97F2B"/>
    <w:rsid w:val="00BA151E"/>
    <w:rsid w:val="00BA2414"/>
    <w:rsid w:val="00BA2643"/>
    <w:rsid w:val="00BA2CE0"/>
    <w:rsid w:val="00BA3ACE"/>
    <w:rsid w:val="00BA3B99"/>
    <w:rsid w:val="00BA5E79"/>
    <w:rsid w:val="00BA6824"/>
    <w:rsid w:val="00BB1D31"/>
    <w:rsid w:val="00BB2858"/>
    <w:rsid w:val="00BB2A83"/>
    <w:rsid w:val="00BB2ADD"/>
    <w:rsid w:val="00BB3012"/>
    <w:rsid w:val="00BB53FD"/>
    <w:rsid w:val="00BB56A5"/>
    <w:rsid w:val="00BB640C"/>
    <w:rsid w:val="00BB6F85"/>
    <w:rsid w:val="00BC097D"/>
    <w:rsid w:val="00BC1375"/>
    <w:rsid w:val="00BC32D9"/>
    <w:rsid w:val="00BC36B4"/>
    <w:rsid w:val="00BC4A14"/>
    <w:rsid w:val="00BC570A"/>
    <w:rsid w:val="00BC5BDF"/>
    <w:rsid w:val="00BC7886"/>
    <w:rsid w:val="00BD1E4F"/>
    <w:rsid w:val="00BD3334"/>
    <w:rsid w:val="00BD3522"/>
    <w:rsid w:val="00BD3EB6"/>
    <w:rsid w:val="00BD4827"/>
    <w:rsid w:val="00BD4A26"/>
    <w:rsid w:val="00BD7E3E"/>
    <w:rsid w:val="00BE1961"/>
    <w:rsid w:val="00BE2253"/>
    <w:rsid w:val="00BE3400"/>
    <w:rsid w:val="00BE5A2B"/>
    <w:rsid w:val="00BE6FBA"/>
    <w:rsid w:val="00BE75E4"/>
    <w:rsid w:val="00BF1C25"/>
    <w:rsid w:val="00BF3BC5"/>
    <w:rsid w:val="00BF4451"/>
    <w:rsid w:val="00BF44A0"/>
    <w:rsid w:val="00BF4BA3"/>
    <w:rsid w:val="00BF79B1"/>
    <w:rsid w:val="00C00767"/>
    <w:rsid w:val="00C02F04"/>
    <w:rsid w:val="00C040AE"/>
    <w:rsid w:val="00C0647C"/>
    <w:rsid w:val="00C113AD"/>
    <w:rsid w:val="00C113DC"/>
    <w:rsid w:val="00C135A0"/>
    <w:rsid w:val="00C1513C"/>
    <w:rsid w:val="00C1621F"/>
    <w:rsid w:val="00C16812"/>
    <w:rsid w:val="00C16ECF"/>
    <w:rsid w:val="00C17760"/>
    <w:rsid w:val="00C21D33"/>
    <w:rsid w:val="00C2246C"/>
    <w:rsid w:val="00C228D1"/>
    <w:rsid w:val="00C22EAF"/>
    <w:rsid w:val="00C25125"/>
    <w:rsid w:val="00C32C07"/>
    <w:rsid w:val="00C35E69"/>
    <w:rsid w:val="00C361D0"/>
    <w:rsid w:val="00C37BBB"/>
    <w:rsid w:val="00C40526"/>
    <w:rsid w:val="00C427A5"/>
    <w:rsid w:val="00C43733"/>
    <w:rsid w:val="00C43C10"/>
    <w:rsid w:val="00C43CBF"/>
    <w:rsid w:val="00C43EFF"/>
    <w:rsid w:val="00C4417D"/>
    <w:rsid w:val="00C452DD"/>
    <w:rsid w:val="00C4540D"/>
    <w:rsid w:val="00C4553B"/>
    <w:rsid w:val="00C460B8"/>
    <w:rsid w:val="00C470D4"/>
    <w:rsid w:val="00C47C5A"/>
    <w:rsid w:val="00C47FB0"/>
    <w:rsid w:val="00C5028E"/>
    <w:rsid w:val="00C509BC"/>
    <w:rsid w:val="00C524E5"/>
    <w:rsid w:val="00C52C0C"/>
    <w:rsid w:val="00C54410"/>
    <w:rsid w:val="00C54CDF"/>
    <w:rsid w:val="00C57F0A"/>
    <w:rsid w:val="00C61A90"/>
    <w:rsid w:val="00C62A45"/>
    <w:rsid w:val="00C63A8C"/>
    <w:rsid w:val="00C64856"/>
    <w:rsid w:val="00C65373"/>
    <w:rsid w:val="00C65696"/>
    <w:rsid w:val="00C70ADC"/>
    <w:rsid w:val="00C7112C"/>
    <w:rsid w:val="00C722CB"/>
    <w:rsid w:val="00C728CF"/>
    <w:rsid w:val="00C729AB"/>
    <w:rsid w:val="00C75D36"/>
    <w:rsid w:val="00C762A2"/>
    <w:rsid w:val="00C83229"/>
    <w:rsid w:val="00C84999"/>
    <w:rsid w:val="00C86629"/>
    <w:rsid w:val="00C86982"/>
    <w:rsid w:val="00C870CE"/>
    <w:rsid w:val="00C873D7"/>
    <w:rsid w:val="00C93014"/>
    <w:rsid w:val="00C93A97"/>
    <w:rsid w:val="00C969A9"/>
    <w:rsid w:val="00C9755F"/>
    <w:rsid w:val="00CA1288"/>
    <w:rsid w:val="00CA3C65"/>
    <w:rsid w:val="00CA49CA"/>
    <w:rsid w:val="00CA4ECE"/>
    <w:rsid w:val="00CA624A"/>
    <w:rsid w:val="00CA7F02"/>
    <w:rsid w:val="00CB006C"/>
    <w:rsid w:val="00CB0260"/>
    <w:rsid w:val="00CB1CFD"/>
    <w:rsid w:val="00CB1FB1"/>
    <w:rsid w:val="00CB41FB"/>
    <w:rsid w:val="00CB5D57"/>
    <w:rsid w:val="00CB6821"/>
    <w:rsid w:val="00CB740C"/>
    <w:rsid w:val="00CB79EC"/>
    <w:rsid w:val="00CB7D93"/>
    <w:rsid w:val="00CC1044"/>
    <w:rsid w:val="00CC12AF"/>
    <w:rsid w:val="00CC27E8"/>
    <w:rsid w:val="00CC3027"/>
    <w:rsid w:val="00CC33AF"/>
    <w:rsid w:val="00CC5C56"/>
    <w:rsid w:val="00CD59B1"/>
    <w:rsid w:val="00CD5E38"/>
    <w:rsid w:val="00CD70B0"/>
    <w:rsid w:val="00CE0D47"/>
    <w:rsid w:val="00CE1759"/>
    <w:rsid w:val="00CE1B04"/>
    <w:rsid w:val="00CE3D40"/>
    <w:rsid w:val="00CE4AE2"/>
    <w:rsid w:val="00CE6080"/>
    <w:rsid w:val="00CE62D0"/>
    <w:rsid w:val="00CE7626"/>
    <w:rsid w:val="00CF24BD"/>
    <w:rsid w:val="00CF2E0E"/>
    <w:rsid w:val="00CF40F7"/>
    <w:rsid w:val="00CF4612"/>
    <w:rsid w:val="00CF59C1"/>
    <w:rsid w:val="00CF6026"/>
    <w:rsid w:val="00CF6AC4"/>
    <w:rsid w:val="00CF6DC6"/>
    <w:rsid w:val="00CF761D"/>
    <w:rsid w:val="00CF7D11"/>
    <w:rsid w:val="00D00912"/>
    <w:rsid w:val="00D03A8A"/>
    <w:rsid w:val="00D054E9"/>
    <w:rsid w:val="00D06DA1"/>
    <w:rsid w:val="00D06E23"/>
    <w:rsid w:val="00D11273"/>
    <w:rsid w:val="00D14041"/>
    <w:rsid w:val="00D14761"/>
    <w:rsid w:val="00D178A2"/>
    <w:rsid w:val="00D200C3"/>
    <w:rsid w:val="00D22971"/>
    <w:rsid w:val="00D22C05"/>
    <w:rsid w:val="00D234BC"/>
    <w:rsid w:val="00D2378F"/>
    <w:rsid w:val="00D2519C"/>
    <w:rsid w:val="00D27D9D"/>
    <w:rsid w:val="00D300DB"/>
    <w:rsid w:val="00D3024F"/>
    <w:rsid w:val="00D31E11"/>
    <w:rsid w:val="00D3238A"/>
    <w:rsid w:val="00D32413"/>
    <w:rsid w:val="00D32614"/>
    <w:rsid w:val="00D32AC1"/>
    <w:rsid w:val="00D34795"/>
    <w:rsid w:val="00D363B1"/>
    <w:rsid w:val="00D36740"/>
    <w:rsid w:val="00D41838"/>
    <w:rsid w:val="00D4243D"/>
    <w:rsid w:val="00D434C8"/>
    <w:rsid w:val="00D4566B"/>
    <w:rsid w:val="00D46821"/>
    <w:rsid w:val="00D475BB"/>
    <w:rsid w:val="00D51797"/>
    <w:rsid w:val="00D57288"/>
    <w:rsid w:val="00D57D41"/>
    <w:rsid w:val="00D6151A"/>
    <w:rsid w:val="00D62214"/>
    <w:rsid w:val="00D648FD"/>
    <w:rsid w:val="00D6772D"/>
    <w:rsid w:val="00D67A68"/>
    <w:rsid w:val="00D700DA"/>
    <w:rsid w:val="00D702F1"/>
    <w:rsid w:val="00D71B6C"/>
    <w:rsid w:val="00D74DBA"/>
    <w:rsid w:val="00D77BF4"/>
    <w:rsid w:val="00D77C87"/>
    <w:rsid w:val="00D82358"/>
    <w:rsid w:val="00D84109"/>
    <w:rsid w:val="00D85502"/>
    <w:rsid w:val="00D868E1"/>
    <w:rsid w:val="00D9279C"/>
    <w:rsid w:val="00D92CF0"/>
    <w:rsid w:val="00D93AED"/>
    <w:rsid w:val="00D94780"/>
    <w:rsid w:val="00D97D82"/>
    <w:rsid w:val="00DA1C98"/>
    <w:rsid w:val="00DA2ABA"/>
    <w:rsid w:val="00DA4F49"/>
    <w:rsid w:val="00DA5DF5"/>
    <w:rsid w:val="00DA7CA3"/>
    <w:rsid w:val="00DB2C83"/>
    <w:rsid w:val="00DB3CDB"/>
    <w:rsid w:val="00DB4223"/>
    <w:rsid w:val="00DB48D8"/>
    <w:rsid w:val="00DC256F"/>
    <w:rsid w:val="00DC549B"/>
    <w:rsid w:val="00DD2043"/>
    <w:rsid w:val="00DD2150"/>
    <w:rsid w:val="00DD56F7"/>
    <w:rsid w:val="00DD5AE1"/>
    <w:rsid w:val="00DD77CB"/>
    <w:rsid w:val="00DE0678"/>
    <w:rsid w:val="00DE209D"/>
    <w:rsid w:val="00DE5991"/>
    <w:rsid w:val="00DE7279"/>
    <w:rsid w:val="00DF01DA"/>
    <w:rsid w:val="00DF0956"/>
    <w:rsid w:val="00DF0C3F"/>
    <w:rsid w:val="00DF2A55"/>
    <w:rsid w:val="00DF318F"/>
    <w:rsid w:val="00DF398D"/>
    <w:rsid w:val="00DF3C97"/>
    <w:rsid w:val="00DF3E4B"/>
    <w:rsid w:val="00DF55BF"/>
    <w:rsid w:val="00DF569E"/>
    <w:rsid w:val="00DF76D7"/>
    <w:rsid w:val="00E00B80"/>
    <w:rsid w:val="00E019AA"/>
    <w:rsid w:val="00E025DD"/>
    <w:rsid w:val="00E02823"/>
    <w:rsid w:val="00E0383A"/>
    <w:rsid w:val="00E05DDA"/>
    <w:rsid w:val="00E07AD8"/>
    <w:rsid w:val="00E13C88"/>
    <w:rsid w:val="00E151FD"/>
    <w:rsid w:val="00E15705"/>
    <w:rsid w:val="00E15959"/>
    <w:rsid w:val="00E16A74"/>
    <w:rsid w:val="00E16DC3"/>
    <w:rsid w:val="00E22014"/>
    <w:rsid w:val="00E22DF5"/>
    <w:rsid w:val="00E2448A"/>
    <w:rsid w:val="00E31D18"/>
    <w:rsid w:val="00E329C2"/>
    <w:rsid w:val="00E34163"/>
    <w:rsid w:val="00E345F9"/>
    <w:rsid w:val="00E3634F"/>
    <w:rsid w:val="00E36C43"/>
    <w:rsid w:val="00E405B5"/>
    <w:rsid w:val="00E408D8"/>
    <w:rsid w:val="00E4092C"/>
    <w:rsid w:val="00E41EEF"/>
    <w:rsid w:val="00E42463"/>
    <w:rsid w:val="00E427D7"/>
    <w:rsid w:val="00E45293"/>
    <w:rsid w:val="00E507C5"/>
    <w:rsid w:val="00E528BB"/>
    <w:rsid w:val="00E548BD"/>
    <w:rsid w:val="00E574F4"/>
    <w:rsid w:val="00E609C3"/>
    <w:rsid w:val="00E626A0"/>
    <w:rsid w:val="00E63566"/>
    <w:rsid w:val="00E63B4E"/>
    <w:rsid w:val="00E64A06"/>
    <w:rsid w:val="00E65B0F"/>
    <w:rsid w:val="00E66ECE"/>
    <w:rsid w:val="00E66F2B"/>
    <w:rsid w:val="00E70B32"/>
    <w:rsid w:val="00E70D4B"/>
    <w:rsid w:val="00E72551"/>
    <w:rsid w:val="00E72D69"/>
    <w:rsid w:val="00E739D4"/>
    <w:rsid w:val="00E73F8D"/>
    <w:rsid w:val="00E74889"/>
    <w:rsid w:val="00E7497E"/>
    <w:rsid w:val="00E7514A"/>
    <w:rsid w:val="00E80D91"/>
    <w:rsid w:val="00E8287F"/>
    <w:rsid w:val="00E833DA"/>
    <w:rsid w:val="00E91300"/>
    <w:rsid w:val="00E9212E"/>
    <w:rsid w:val="00E93072"/>
    <w:rsid w:val="00E949E8"/>
    <w:rsid w:val="00E954FF"/>
    <w:rsid w:val="00E95FBD"/>
    <w:rsid w:val="00E961F7"/>
    <w:rsid w:val="00E966BB"/>
    <w:rsid w:val="00E96A19"/>
    <w:rsid w:val="00E979AD"/>
    <w:rsid w:val="00EA059C"/>
    <w:rsid w:val="00EA3046"/>
    <w:rsid w:val="00EA43D8"/>
    <w:rsid w:val="00EA60D3"/>
    <w:rsid w:val="00EA6384"/>
    <w:rsid w:val="00EA6E83"/>
    <w:rsid w:val="00EA7444"/>
    <w:rsid w:val="00EA7986"/>
    <w:rsid w:val="00EB0373"/>
    <w:rsid w:val="00EB144A"/>
    <w:rsid w:val="00EB344C"/>
    <w:rsid w:val="00EB35E3"/>
    <w:rsid w:val="00EB3BDF"/>
    <w:rsid w:val="00EB4E73"/>
    <w:rsid w:val="00EB6396"/>
    <w:rsid w:val="00EB7231"/>
    <w:rsid w:val="00EB7481"/>
    <w:rsid w:val="00EB7F0E"/>
    <w:rsid w:val="00EC03EC"/>
    <w:rsid w:val="00EC11B0"/>
    <w:rsid w:val="00EC19DF"/>
    <w:rsid w:val="00EC319E"/>
    <w:rsid w:val="00EC3E03"/>
    <w:rsid w:val="00EC4B01"/>
    <w:rsid w:val="00EC4B92"/>
    <w:rsid w:val="00EC712B"/>
    <w:rsid w:val="00EC761E"/>
    <w:rsid w:val="00EC7C67"/>
    <w:rsid w:val="00ED3846"/>
    <w:rsid w:val="00ED75C3"/>
    <w:rsid w:val="00ED7C5A"/>
    <w:rsid w:val="00EE169C"/>
    <w:rsid w:val="00EE2011"/>
    <w:rsid w:val="00EE437B"/>
    <w:rsid w:val="00EE51FE"/>
    <w:rsid w:val="00EF0477"/>
    <w:rsid w:val="00EF1E81"/>
    <w:rsid w:val="00EF2412"/>
    <w:rsid w:val="00EF2566"/>
    <w:rsid w:val="00EF67A2"/>
    <w:rsid w:val="00F13E36"/>
    <w:rsid w:val="00F1403B"/>
    <w:rsid w:val="00F14F6C"/>
    <w:rsid w:val="00F15E09"/>
    <w:rsid w:val="00F161F2"/>
    <w:rsid w:val="00F1648E"/>
    <w:rsid w:val="00F165D1"/>
    <w:rsid w:val="00F1758A"/>
    <w:rsid w:val="00F21442"/>
    <w:rsid w:val="00F2156B"/>
    <w:rsid w:val="00F229D3"/>
    <w:rsid w:val="00F243B7"/>
    <w:rsid w:val="00F2501C"/>
    <w:rsid w:val="00F2592E"/>
    <w:rsid w:val="00F26443"/>
    <w:rsid w:val="00F3261E"/>
    <w:rsid w:val="00F32E31"/>
    <w:rsid w:val="00F330BD"/>
    <w:rsid w:val="00F33CC2"/>
    <w:rsid w:val="00F364A2"/>
    <w:rsid w:val="00F41A5B"/>
    <w:rsid w:val="00F4264A"/>
    <w:rsid w:val="00F43294"/>
    <w:rsid w:val="00F436B5"/>
    <w:rsid w:val="00F43884"/>
    <w:rsid w:val="00F4392B"/>
    <w:rsid w:val="00F43C27"/>
    <w:rsid w:val="00F447F8"/>
    <w:rsid w:val="00F509CE"/>
    <w:rsid w:val="00F50E25"/>
    <w:rsid w:val="00F51B5A"/>
    <w:rsid w:val="00F5269F"/>
    <w:rsid w:val="00F52B5D"/>
    <w:rsid w:val="00F53BA5"/>
    <w:rsid w:val="00F5432B"/>
    <w:rsid w:val="00F5632D"/>
    <w:rsid w:val="00F6128F"/>
    <w:rsid w:val="00F61A23"/>
    <w:rsid w:val="00F6223A"/>
    <w:rsid w:val="00F6368C"/>
    <w:rsid w:val="00F63D95"/>
    <w:rsid w:val="00F64229"/>
    <w:rsid w:val="00F64376"/>
    <w:rsid w:val="00F64812"/>
    <w:rsid w:val="00F66739"/>
    <w:rsid w:val="00F70D27"/>
    <w:rsid w:val="00F72739"/>
    <w:rsid w:val="00F7501B"/>
    <w:rsid w:val="00F75893"/>
    <w:rsid w:val="00F76153"/>
    <w:rsid w:val="00F764C6"/>
    <w:rsid w:val="00F76730"/>
    <w:rsid w:val="00F80704"/>
    <w:rsid w:val="00F81351"/>
    <w:rsid w:val="00F81DD1"/>
    <w:rsid w:val="00F832EA"/>
    <w:rsid w:val="00F833B4"/>
    <w:rsid w:val="00F84800"/>
    <w:rsid w:val="00F85E81"/>
    <w:rsid w:val="00F87B09"/>
    <w:rsid w:val="00F87E1A"/>
    <w:rsid w:val="00F9009F"/>
    <w:rsid w:val="00F92CC7"/>
    <w:rsid w:val="00F931B7"/>
    <w:rsid w:val="00F934EF"/>
    <w:rsid w:val="00F935BF"/>
    <w:rsid w:val="00F9463D"/>
    <w:rsid w:val="00F96D72"/>
    <w:rsid w:val="00F9770B"/>
    <w:rsid w:val="00F97744"/>
    <w:rsid w:val="00FA6A3D"/>
    <w:rsid w:val="00FB3002"/>
    <w:rsid w:val="00FB3DDF"/>
    <w:rsid w:val="00FB43D0"/>
    <w:rsid w:val="00FB566E"/>
    <w:rsid w:val="00FB585B"/>
    <w:rsid w:val="00FB5911"/>
    <w:rsid w:val="00FB77CF"/>
    <w:rsid w:val="00FC13AF"/>
    <w:rsid w:val="00FC25F1"/>
    <w:rsid w:val="00FC3DBE"/>
    <w:rsid w:val="00FC4B0D"/>
    <w:rsid w:val="00FC505F"/>
    <w:rsid w:val="00FC6434"/>
    <w:rsid w:val="00FC6CB7"/>
    <w:rsid w:val="00FD0626"/>
    <w:rsid w:val="00FD1285"/>
    <w:rsid w:val="00FD18C9"/>
    <w:rsid w:val="00FD1EB0"/>
    <w:rsid w:val="00FD2BBD"/>
    <w:rsid w:val="00FD3DBD"/>
    <w:rsid w:val="00FD4CF2"/>
    <w:rsid w:val="00FD54E9"/>
    <w:rsid w:val="00FE25A9"/>
    <w:rsid w:val="00FE43DC"/>
    <w:rsid w:val="00FE47A9"/>
    <w:rsid w:val="00FE48E3"/>
    <w:rsid w:val="00FE4D3F"/>
    <w:rsid w:val="00FE5605"/>
    <w:rsid w:val="00FE618A"/>
    <w:rsid w:val="00FE6C8A"/>
    <w:rsid w:val="00FE6DBA"/>
    <w:rsid w:val="00FE7844"/>
    <w:rsid w:val="00FE78FF"/>
    <w:rsid w:val="00FF1454"/>
    <w:rsid w:val="00FF17DA"/>
    <w:rsid w:val="00FF2248"/>
    <w:rsid w:val="00FF2283"/>
    <w:rsid w:val="00FF3E04"/>
    <w:rsid w:val="00FF4C18"/>
    <w:rsid w:val="00FF6D4B"/>
    <w:rsid w:val="00FF6F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3F91B"/>
  <w15:docId w15:val="{6B1A879A-E0C2-460F-9314-D5BC2AB4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F0"/>
    <w:pPr>
      <w:spacing w:after="120" w:line="360" w:lineRule="auto"/>
    </w:pPr>
    <w:rPr>
      <w:rFonts w:ascii="Calibri" w:eastAsia="Calibri" w:hAnsi="Calibri" w:cs="Times New Roman"/>
      <w:lang w:val="en-US"/>
    </w:rPr>
  </w:style>
  <w:style w:type="paragraph" w:styleId="Heading1">
    <w:name w:val="heading 1"/>
    <w:basedOn w:val="Normal"/>
    <w:link w:val="Heading1Char"/>
    <w:uiPriority w:val="9"/>
    <w:qFormat/>
    <w:rsid w:val="00B61D9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61D9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B61D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B61D9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pt">
    <w:name w:val="Style 10 pt"/>
    <w:basedOn w:val="DefaultParagraphFont"/>
    <w:qFormat/>
    <w:rsid w:val="00630698"/>
    <w:rPr>
      <w:sz w:val="22"/>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7936BB"/>
    <w:pPr>
      <w:ind w:left="720"/>
      <w:contextualSpacing/>
    </w:pPr>
  </w:style>
  <w:style w:type="paragraph" w:customStyle="1" w:styleId="Default">
    <w:name w:val="Default"/>
    <w:rsid w:val="007936BB"/>
    <w:pPr>
      <w:autoSpaceDE w:val="0"/>
      <w:autoSpaceDN w:val="0"/>
      <w:adjustRightInd w:val="0"/>
    </w:pPr>
    <w:rPr>
      <w:rFonts w:ascii="Arial" w:eastAsia="Calibri" w:hAnsi="Arial" w:cs="Arial"/>
      <w:color w:val="000000"/>
      <w:sz w:val="24"/>
      <w:szCs w:val="24"/>
      <w:lang w:val="en-US"/>
    </w:rPr>
  </w:style>
  <w:style w:type="character" w:styleId="Hyperlink">
    <w:name w:val="Hyperlink"/>
    <w:basedOn w:val="DefaultParagraphFont"/>
    <w:uiPriority w:val="99"/>
    <w:unhideWhenUsed/>
    <w:rsid w:val="00A90CFD"/>
    <w:rPr>
      <w:color w:val="0000FF"/>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E2448A"/>
    <w:rPr>
      <w:rFonts w:ascii="Calibri" w:eastAsia="Calibri" w:hAnsi="Calibri" w:cs="Times New Roman"/>
      <w:lang w:val="en-US"/>
    </w:rPr>
  </w:style>
  <w:style w:type="character" w:customStyle="1" w:styleId="highlight">
    <w:name w:val="highlight"/>
    <w:basedOn w:val="DefaultParagraphFont"/>
    <w:rsid w:val="00BA2643"/>
  </w:style>
  <w:style w:type="character" w:customStyle="1" w:styleId="Heading1Char">
    <w:name w:val="Heading 1 Char"/>
    <w:basedOn w:val="DefaultParagraphFont"/>
    <w:link w:val="Heading1"/>
    <w:uiPriority w:val="9"/>
    <w:rsid w:val="00B61D9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B61D94"/>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B61D94"/>
    <w:rPr>
      <w:rFonts w:ascii="Times New Roman" w:eastAsia="Times New Roman" w:hAnsi="Times New Roman" w:cs="Times New Roman"/>
      <w:b/>
      <w:bCs/>
      <w:sz w:val="24"/>
      <w:szCs w:val="24"/>
      <w:lang w:val="en-US"/>
    </w:rPr>
  </w:style>
  <w:style w:type="character" w:customStyle="1" w:styleId="lowercase">
    <w:name w:val="lowercase"/>
    <w:basedOn w:val="DefaultParagraphFont"/>
    <w:rsid w:val="00B61D94"/>
  </w:style>
  <w:style w:type="character" w:customStyle="1" w:styleId="icon">
    <w:name w:val="icon"/>
    <w:basedOn w:val="DefaultParagraphFont"/>
    <w:rsid w:val="00B61D94"/>
  </w:style>
  <w:style w:type="character" w:customStyle="1" w:styleId="by">
    <w:name w:val="by"/>
    <w:basedOn w:val="DefaultParagraphFont"/>
    <w:rsid w:val="00B61D94"/>
  </w:style>
  <w:style w:type="paragraph" w:styleId="NormalWeb">
    <w:name w:val="Normal (Web)"/>
    <w:basedOn w:val="Normal"/>
    <w:uiPriority w:val="99"/>
    <w:unhideWhenUsed/>
    <w:rsid w:val="00B61D9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B61D94"/>
    <w:rPr>
      <w:i/>
      <w:iCs/>
    </w:rPr>
  </w:style>
  <w:style w:type="character" w:styleId="Strong">
    <w:name w:val="Strong"/>
    <w:basedOn w:val="DefaultParagraphFont"/>
    <w:uiPriority w:val="22"/>
    <w:qFormat/>
    <w:rsid w:val="00B61D94"/>
    <w:rPr>
      <w:b/>
      <w:bCs/>
    </w:rPr>
  </w:style>
  <w:style w:type="paragraph" w:customStyle="1" w:styleId="Title1">
    <w:name w:val="Title1"/>
    <w:basedOn w:val="Normal"/>
    <w:rsid w:val="00B61D94"/>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B61D94"/>
    <w:rPr>
      <w:rFonts w:asciiTheme="majorHAnsi" w:eastAsiaTheme="majorEastAsia" w:hAnsiTheme="majorHAnsi" w:cstheme="majorBidi"/>
      <w:color w:val="1F4D78" w:themeColor="accent1" w:themeShade="7F"/>
      <w:sz w:val="24"/>
      <w:szCs w:val="24"/>
      <w:lang w:val="en-US"/>
    </w:rPr>
  </w:style>
  <w:style w:type="paragraph" w:styleId="z-TopofForm">
    <w:name w:val="HTML Top of Form"/>
    <w:basedOn w:val="Normal"/>
    <w:next w:val="Normal"/>
    <w:link w:val="z-TopofFormChar"/>
    <w:hidden/>
    <w:uiPriority w:val="99"/>
    <w:semiHidden/>
    <w:unhideWhenUsed/>
    <w:rsid w:val="00B61D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1D94"/>
    <w:rPr>
      <w:rFonts w:ascii="Arial" w:eastAsia="Times New Roman" w:hAnsi="Arial" w:cs="Arial"/>
      <w:vanish/>
      <w:sz w:val="16"/>
      <w:szCs w:val="16"/>
      <w:lang w:val="en-US"/>
    </w:rPr>
  </w:style>
  <w:style w:type="character" w:customStyle="1" w:styleId="user">
    <w:name w:val="user"/>
    <w:basedOn w:val="DefaultParagraphFont"/>
    <w:rsid w:val="00B61D94"/>
  </w:style>
  <w:style w:type="character" w:customStyle="1" w:styleId="Date1">
    <w:name w:val="Date1"/>
    <w:basedOn w:val="DefaultParagraphFont"/>
    <w:rsid w:val="00B61D94"/>
  </w:style>
  <w:style w:type="character" w:customStyle="1" w:styleId="tit">
    <w:name w:val="tit"/>
    <w:basedOn w:val="DefaultParagraphFont"/>
    <w:rsid w:val="00B61D94"/>
  </w:style>
  <w:style w:type="paragraph" w:customStyle="1" w:styleId="copyright">
    <w:name w:val="copyright"/>
    <w:basedOn w:val="Normal"/>
    <w:rsid w:val="00B61D94"/>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B61D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1D94"/>
    <w:rPr>
      <w:rFonts w:ascii="Arial" w:eastAsia="Times New Roman" w:hAnsi="Arial" w:cs="Arial"/>
      <w:vanish/>
      <w:sz w:val="16"/>
      <w:szCs w:val="16"/>
      <w:lang w:val="en-US"/>
    </w:rPr>
  </w:style>
  <w:style w:type="character" w:customStyle="1" w:styleId="byline-name">
    <w:name w:val="byline-name"/>
    <w:basedOn w:val="DefaultParagraphFont"/>
    <w:rsid w:val="007949C4"/>
  </w:style>
  <w:style w:type="character" w:customStyle="1" w:styleId="recipe-yield-time-label">
    <w:name w:val="recipe-yield-time-label"/>
    <w:basedOn w:val="DefaultParagraphFont"/>
    <w:rsid w:val="007949C4"/>
  </w:style>
  <w:style w:type="paragraph" w:customStyle="1" w:styleId="image-credit">
    <w:name w:val="image-credit"/>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special-diets">
    <w:name w:val="special-diets"/>
    <w:basedOn w:val="Normal"/>
    <w:rsid w:val="007949C4"/>
    <w:pPr>
      <w:spacing w:before="100" w:beforeAutospacing="1" w:after="100" w:afterAutospacing="1" w:line="240" w:lineRule="auto"/>
    </w:pPr>
    <w:rPr>
      <w:rFonts w:ascii="Times New Roman" w:eastAsia="Times New Roman" w:hAnsi="Times New Roman"/>
      <w:sz w:val="24"/>
      <w:szCs w:val="24"/>
    </w:rPr>
  </w:style>
  <w:style w:type="character" w:customStyle="1" w:styleId="quantity">
    <w:name w:val="quantity"/>
    <w:basedOn w:val="DefaultParagraphFont"/>
    <w:rsid w:val="007949C4"/>
  </w:style>
  <w:style w:type="character" w:customStyle="1" w:styleId="ingredient-name">
    <w:name w:val="ingredient-name"/>
    <w:basedOn w:val="DefaultParagraphFont"/>
    <w:rsid w:val="007949C4"/>
  </w:style>
  <w:style w:type="character" w:customStyle="1" w:styleId="Header1">
    <w:name w:val="Header1"/>
    <w:basedOn w:val="DefaultParagraphFont"/>
    <w:rsid w:val="007949C4"/>
  </w:style>
  <w:style w:type="paragraph" w:customStyle="1" w:styleId="card-byline">
    <w:name w:val="card-byline"/>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cooking-time">
    <w:name w:val="cooking-time"/>
    <w:basedOn w:val="Normal"/>
    <w:rsid w:val="007949C4"/>
    <w:pPr>
      <w:spacing w:before="100" w:beforeAutospacing="1" w:after="100" w:afterAutospacing="1" w:line="240" w:lineRule="auto"/>
    </w:pPr>
    <w:rPr>
      <w:rFonts w:ascii="Times New Roman" w:eastAsia="Times New Roman" w:hAnsi="Times New Roman"/>
      <w:sz w:val="24"/>
      <w:szCs w:val="24"/>
    </w:rPr>
  </w:style>
  <w:style w:type="paragraph" w:customStyle="1" w:styleId="card-kicker">
    <w:name w:val="card-kicker"/>
    <w:basedOn w:val="Normal"/>
    <w:rsid w:val="007949C4"/>
    <w:pPr>
      <w:spacing w:before="100" w:beforeAutospacing="1" w:after="100" w:afterAutospacing="1" w:line="240" w:lineRule="auto"/>
    </w:pPr>
    <w:rPr>
      <w:rFonts w:ascii="Times New Roman" w:eastAsia="Times New Roman" w:hAnsi="Times New Roman"/>
      <w:sz w:val="24"/>
      <w:szCs w:val="24"/>
    </w:rPr>
  </w:style>
  <w:style w:type="character" w:customStyle="1" w:styleId="blurb">
    <w:name w:val="blurb"/>
    <w:basedOn w:val="DefaultParagraphFont"/>
    <w:rsid w:val="007949C4"/>
  </w:style>
  <w:style w:type="paragraph" w:styleId="Footer">
    <w:name w:val="footer"/>
    <w:basedOn w:val="Normal"/>
    <w:link w:val="FooterChar"/>
    <w:uiPriority w:val="99"/>
    <w:rsid w:val="00084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AE"/>
    <w:rPr>
      <w:rFonts w:ascii="Calibri" w:eastAsia="Calibri" w:hAnsi="Calibri" w:cs="Times New Roman"/>
      <w:lang w:val="en-US"/>
    </w:rPr>
  </w:style>
  <w:style w:type="paragraph" w:styleId="Subtitle">
    <w:name w:val="Subtitle"/>
    <w:basedOn w:val="Normal"/>
    <w:next w:val="Normal"/>
    <w:link w:val="SubtitleChar"/>
    <w:qFormat/>
    <w:rsid w:val="000841A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0841AE"/>
    <w:rPr>
      <w:rFonts w:eastAsiaTheme="minorEastAsia"/>
      <w:color w:val="5A5A5A" w:themeColor="text1" w:themeTint="A5"/>
      <w:spacing w:val="15"/>
      <w:lang w:val="en-US"/>
    </w:rPr>
  </w:style>
  <w:style w:type="paragraph" w:styleId="Header">
    <w:name w:val="header"/>
    <w:basedOn w:val="Normal"/>
    <w:link w:val="HeaderChar"/>
    <w:uiPriority w:val="99"/>
    <w:rsid w:val="002B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40"/>
    <w:rPr>
      <w:rFonts w:ascii="Calibri" w:eastAsia="Calibri" w:hAnsi="Calibri" w:cs="Times New Roman"/>
      <w:lang w:val="en-US"/>
    </w:rPr>
  </w:style>
  <w:style w:type="paragraph" w:customStyle="1" w:styleId="m-825153623946100317m4209412940373985505m8153010018490546274msolistparagraph">
    <w:name w:val="m_-825153623946100317m4209412940373985505m8153010018490546274msolistparagraph"/>
    <w:basedOn w:val="Normal"/>
    <w:rsid w:val="00BC570A"/>
    <w:pPr>
      <w:spacing w:before="100" w:beforeAutospacing="1" w:after="100" w:afterAutospacing="1" w:line="240" w:lineRule="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0F5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37"/>
    <w:rPr>
      <w:rFonts w:ascii="Segoe UI" w:eastAsia="Calibri" w:hAnsi="Segoe UI" w:cs="Segoe UI"/>
      <w:sz w:val="18"/>
      <w:szCs w:val="18"/>
      <w:lang w:val="en-US"/>
    </w:rPr>
  </w:style>
  <w:style w:type="table" w:styleId="TableGrid">
    <w:name w:val="Table Grid"/>
    <w:basedOn w:val="TableNormal"/>
    <w:uiPriority w:val="39"/>
    <w:rsid w:val="00020561"/>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B03"/>
    <w:rPr>
      <w:sz w:val="16"/>
      <w:szCs w:val="16"/>
    </w:rPr>
  </w:style>
  <w:style w:type="paragraph" w:styleId="CommentText">
    <w:name w:val="annotation text"/>
    <w:basedOn w:val="Normal"/>
    <w:link w:val="CommentTextChar"/>
    <w:uiPriority w:val="99"/>
    <w:unhideWhenUsed/>
    <w:rsid w:val="00543B03"/>
    <w:pPr>
      <w:spacing w:line="240" w:lineRule="auto"/>
    </w:pPr>
    <w:rPr>
      <w:sz w:val="20"/>
      <w:szCs w:val="20"/>
    </w:rPr>
  </w:style>
  <w:style w:type="character" w:customStyle="1" w:styleId="CommentTextChar">
    <w:name w:val="Comment Text Char"/>
    <w:basedOn w:val="DefaultParagraphFont"/>
    <w:link w:val="CommentText"/>
    <w:uiPriority w:val="99"/>
    <w:rsid w:val="00543B0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3B03"/>
    <w:rPr>
      <w:b/>
      <w:bCs/>
    </w:rPr>
  </w:style>
  <w:style w:type="character" w:customStyle="1" w:styleId="CommentSubjectChar">
    <w:name w:val="Comment Subject Char"/>
    <w:basedOn w:val="CommentTextChar"/>
    <w:link w:val="CommentSubject"/>
    <w:uiPriority w:val="99"/>
    <w:semiHidden/>
    <w:rsid w:val="00543B03"/>
    <w:rPr>
      <w:rFonts w:ascii="Calibri" w:eastAsia="Calibri" w:hAnsi="Calibri" w:cs="Times New Roman"/>
      <w:b/>
      <w:bCs/>
      <w:sz w:val="20"/>
      <w:szCs w:val="20"/>
      <w:lang w:val="en-US"/>
    </w:rPr>
  </w:style>
  <w:style w:type="paragraph" w:styleId="Caption">
    <w:name w:val="caption"/>
    <w:basedOn w:val="Normal"/>
    <w:next w:val="Normal"/>
    <w:uiPriority w:val="35"/>
    <w:unhideWhenUsed/>
    <w:qFormat/>
    <w:rsid w:val="00432077"/>
    <w:pPr>
      <w:spacing w:after="200" w:line="240" w:lineRule="auto"/>
    </w:pPr>
    <w:rPr>
      <w:rFonts w:asciiTheme="minorHAnsi" w:eastAsiaTheme="minorHAnsi" w:hAnsiTheme="minorHAnsi" w:cstheme="minorBidi"/>
      <w:i/>
      <w:iCs/>
      <w:color w:val="44546A" w:themeColor="text2"/>
      <w:sz w:val="18"/>
      <w:szCs w:val="18"/>
    </w:rPr>
  </w:style>
  <w:style w:type="paragraph" w:customStyle="1" w:styleId="Title2">
    <w:name w:val="Title2"/>
    <w:basedOn w:val="Normal"/>
    <w:rsid w:val="00D06E23"/>
    <w:pPr>
      <w:spacing w:before="100" w:beforeAutospacing="1" w:after="100" w:afterAutospacing="1" w:line="240" w:lineRule="auto"/>
    </w:pPr>
    <w:rPr>
      <w:rFonts w:ascii="Times New Roman" w:eastAsia="Times New Roman" w:hAnsi="Times New Roman"/>
      <w:sz w:val="24"/>
      <w:szCs w:val="24"/>
    </w:rPr>
  </w:style>
  <w:style w:type="paragraph" w:customStyle="1" w:styleId="headertitle">
    <w:name w:val="headertitle"/>
    <w:basedOn w:val="Normal"/>
    <w:rsid w:val="00D06E23"/>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430C32"/>
    <w:rPr>
      <w:color w:val="2B579A"/>
      <w:shd w:val="clear" w:color="auto" w:fill="E6E6E6"/>
    </w:rPr>
  </w:style>
  <w:style w:type="character" w:styleId="FollowedHyperlink">
    <w:name w:val="FollowedHyperlink"/>
    <w:basedOn w:val="DefaultParagraphFont"/>
    <w:uiPriority w:val="99"/>
    <w:semiHidden/>
    <w:unhideWhenUsed/>
    <w:rsid w:val="005C7838"/>
    <w:rPr>
      <w:color w:val="954F72" w:themeColor="followedHyperlink"/>
      <w:u w:val="single"/>
    </w:rPr>
  </w:style>
  <w:style w:type="character" w:customStyle="1" w:styleId="screen-reader-text">
    <w:name w:val="screen-reader-text"/>
    <w:basedOn w:val="DefaultParagraphFont"/>
    <w:rsid w:val="00F1648E"/>
  </w:style>
  <w:style w:type="character" w:customStyle="1" w:styleId="post-date">
    <w:name w:val="post-date"/>
    <w:basedOn w:val="DefaultParagraphFont"/>
    <w:rsid w:val="00F1648E"/>
  </w:style>
  <w:style w:type="paragraph" w:customStyle="1" w:styleId="Body">
    <w:name w:val="Body"/>
    <w:rsid w:val="00393E89"/>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UnresolvedMention">
    <w:name w:val="Unresolved Mention"/>
    <w:basedOn w:val="DefaultParagraphFont"/>
    <w:uiPriority w:val="99"/>
    <w:semiHidden/>
    <w:unhideWhenUsed/>
    <w:rsid w:val="00A44558"/>
    <w:rPr>
      <w:color w:val="605E5C"/>
      <w:shd w:val="clear" w:color="auto" w:fill="E1DFDD"/>
    </w:rPr>
  </w:style>
  <w:style w:type="paragraph" w:styleId="EndnoteText">
    <w:name w:val="endnote text"/>
    <w:basedOn w:val="Normal"/>
    <w:link w:val="EndnoteTextChar"/>
    <w:uiPriority w:val="99"/>
    <w:semiHidden/>
    <w:unhideWhenUsed/>
    <w:rsid w:val="008B098F"/>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8B098F"/>
    <w:rPr>
      <w:rFonts w:ascii="Arial" w:eastAsia="Times New Roman" w:hAnsi="Arial" w:cs="Times New Roman"/>
      <w:sz w:val="20"/>
      <w:szCs w:val="20"/>
      <w:lang w:val="en-US"/>
    </w:rPr>
  </w:style>
  <w:style w:type="character" w:styleId="EndnoteReference">
    <w:name w:val="endnote reference"/>
    <w:uiPriority w:val="99"/>
    <w:semiHidden/>
    <w:unhideWhenUsed/>
    <w:rsid w:val="008B098F"/>
    <w:rPr>
      <w:vertAlign w:val="superscript"/>
    </w:rPr>
  </w:style>
  <w:style w:type="table" w:customStyle="1" w:styleId="TableGrid1">
    <w:name w:val="Table Grid1"/>
    <w:basedOn w:val="TableNormal"/>
    <w:next w:val="TableGrid"/>
    <w:uiPriority w:val="39"/>
    <w:rsid w:val="008B098F"/>
    <w:rPr>
      <w:bC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bold">
    <w:name w:val="t-bold"/>
    <w:basedOn w:val="DefaultParagraphFont"/>
    <w:rsid w:val="00CC5C56"/>
  </w:style>
  <w:style w:type="character" w:customStyle="1" w:styleId="member-analytics-addon-bar-chartbar-label-values">
    <w:name w:val="member-analytics-addon-bar-chart__bar-label-values"/>
    <w:basedOn w:val="DefaultParagraphFont"/>
    <w:rsid w:val="00CC5C56"/>
  </w:style>
  <w:style w:type="paragraph" w:styleId="PlainText">
    <w:name w:val="Plain Text"/>
    <w:basedOn w:val="Normal"/>
    <w:link w:val="PlainTextChar"/>
    <w:uiPriority w:val="99"/>
    <w:semiHidden/>
    <w:unhideWhenUsed/>
    <w:rsid w:val="00952C31"/>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952C31"/>
    <w:rPr>
      <w:rFonts w:ascii="Calibri" w:eastAsia="Times New Roman" w:hAnsi="Calibri" w:cs="Calibri"/>
      <w:szCs w:val="21"/>
      <w:lang w:val="en-US"/>
    </w:rPr>
  </w:style>
  <w:style w:type="character" w:customStyle="1" w:styleId="markedcontent">
    <w:name w:val="markedcontent"/>
    <w:basedOn w:val="DefaultParagraphFont"/>
    <w:rsid w:val="00977018"/>
  </w:style>
  <w:style w:type="paragraph" w:styleId="Revision">
    <w:name w:val="Revision"/>
    <w:hidden/>
    <w:uiPriority w:val="99"/>
    <w:semiHidden/>
    <w:rsid w:val="00465DEB"/>
    <w:rPr>
      <w:rFonts w:ascii="Calibri" w:eastAsia="Calibri" w:hAnsi="Calibri" w:cs="Times New Roman"/>
      <w:lang w:val="en-US"/>
    </w:rPr>
  </w:style>
  <w:style w:type="character" w:customStyle="1" w:styleId="primary-text1">
    <w:name w:val="primary-text1"/>
    <w:basedOn w:val="DefaultParagraphFont"/>
    <w:rsid w:val="007A5557"/>
    <w:rPr>
      <w:color w:val="3C4043"/>
    </w:rPr>
  </w:style>
  <w:style w:type="character" w:customStyle="1" w:styleId="notranslate">
    <w:name w:val="notranslate"/>
    <w:basedOn w:val="DefaultParagraphFont"/>
    <w:rsid w:val="007A5557"/>
  </w:style>
  <w:style w:type="character" w:customStyle="1" w:styleId="secondary-text1">
    <w:name w:val="secondary-text1"/>
    <w:basedOn w:val="DefaultParagraphFont"/>
    <w:rsid w:val="007A5557"/>
    <w:rPr>
      <w:color w:val="70757A"/>
    </w:rPr>
  </w:style>
  <w:style w:type="character" w:customStyle="1" w:styleId="grey-button-text1">
    <w:name w:val="grey-button-text1"/>
    <w:basedOn w:val="DefaultParagraphFont"/>
    <w:rsid w:val="007A5557"/>
    <w:rPr>
      <w:color w:val="5F6368"/>
    </w:rPr>
  </w:style>
  <w:style w:type="paragraph" w:styleId="FootnoteText">
    <w:name w:val="footnote text"/>
    <w:basedOn w:val="Normal"/>
    <w:link w:val="FootnoteTextChar"/>
    <w:uiPriority w:val="99"/>
    <w:semiHidden/>
    <w:unhideWhenUsed/>
    <w:rsid w:val="00FE4D3F"/>
    <w:pPr>
      <w:spacing w:after="0" w:line="240" w:lineRule="auto"/>
    </w:pPr>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semiHidden/>
    <w:rsid w:val="00FE4D3F"/>
    <w:rPr>
      <w:sz w:val="20"/>
      <w:szCs w:val="20"/>
    </w:rPr>
  </w:style>
  <w:style w:type="character" w:styleId="FootnoteReference">
    <w:name w:val="footnote reference"/>
    <w:basedOn w:val="DefaultParagraphFont"/>
    <w:uiPriority w:val="99"/>
    <w:semiHidden/>
    <w:unhideWhenUsed/>
    <w:rsid w:val="00FE4D3F"/>
    <w:rPr>
      <w:vertAlign w:val="superscript"/>
    </w:rPr>
  </w:style>
  <w:style w:type="paragraph" w:styleId="MessageHeader">
    <w:name w:val="Message Header"/>
    <w:basedOn w:val="Normal"/>
    <w:link w:val="MessageHeaderChar"/>
    <w:uiPriority w:val="99"/>
    <w:rsid w:val="00CE62D0"/>
    <w:pPr>
      <w:keepLines/>
      <w:spacing w:after="0" w:line="415" w:lineRule="atLeast"/>
      <w:ind w:left="1560" w:hanging="720"/>
    </w:pPr>
    <w:rPr>
      <w:rFonts w:ascii="Times New Roman" w:eastAsia="Times New Roman" w:hAnsi="Times New Roman"/>
      <w:sz w:val="20"/>
      <w:szCs w:val="20"/>
    </w:rPr>
  </w:style>
  <w:style w:type="character" w:customStyle="1" w:styleId="MessageHeaderChar">
    <w:name w:val="Message Header Char"/>
    <w:basedOn w:val="DefaultParagraphFont"/>
    <w:link w:val="MessageHeader"/>
    <w:uiPriority w:val="99"/>
    <w:rsid w:val="00CE62D0"/>
    <w:rPr>
      <w:rFonts w:ascii="Times New Roman" w:eastAsia="Times New Roman" w:hAnsi="Times New Roman" w:cs="Times New Roman"/>
      <w:sz w:val="20"/>
      <w:szCs w:val="20"/>
      <w:lang w:val="en-US"/>
    </w:rPr>
  </w:style>
  <w:style w:type="character" w:customStyle="1" w:styleId="nonusablebackground1">
    <w:name w:val="nonusablebackground1"/>
    <w:basedOn w:val="DefaultParagraphFont"/>
    <w:rsid w:val="001E038A"/>
  </w:style>
  <w:style w:type="character" w:customStyle="1" w:styleId="normaltextrun">
    <w:name w:val="normaltextrun"/>
    <w:basedOn w:val="DefaultParagraphFont"/>
    <w:rsid w:val="00E72551"/>
  </w:style>
  <w:style w:type="character" w:customStyle="1" w:styleId="eop">
    <w:name w:val="eop"/>
    <w:basedOn w:val="DefaultParagraphFont"/>
    <w:rsid w:val="00E72551"/>
  </w:style>
  <w:style w:type="character" w:customStyle="1" w:styleId="field-content">
    <w:name w:val="field-content"/>
    <w:basedOn w:val="DefaultParagraphFont"/>
    <w:rsid w:val="0029588B"/>
  </w:style>
  <w:style w:type="character" w:customStyle="1" w:styleId="hgkelc">
    <w:name w:val="hgkelc"/>
    <w:basedOn w:val="DefaultParagraphFont"/>
    <w:rsid w:val="00781853"/>
  </w:style>
  <w:style w:type="table" w:customStyle="1" w:styleId="TableGrid2">
    <w:name w:val="Table Grid2"/>
    <w:basedOn w:val="TableNormal"/>
    <w:next w:val="TableGrid"/>
    <w:uiPriority w:val="39"/>
    <w:rsid w:val="0047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apple-converted-space">
    <w:name w:val="x_apple-converted-space"/>
    <w:basedOn w:val="DefaultParagraphFont"/>
    <w:rsid w:val="00BB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6294">
      <w:bodyDiv w:val="1"/>
      <w:marLeft w:val="0"/>
      <w:marRight w:val="0"/>
      <w:marTop w:val="0"/>
      <w:marBottom w:val="0"/>
      <w:divBdr>
        <w:top w:val="none" w:sz="0" w:space="0" w:color="auto"/>
        <w:left w:val="none" w:sz="0" w:space="0" w:color="auto"/>
        <w:bottom w:val="none" w:sz="0" w:space="0" w:color="auto"/>
        <w:right w:val="none" w:sz="0" w:space="0" w:color="auto"/>
      </w:divBdr>
    </w:div>
    <w:div w:id="130832773">
      <w:bodyDiv w:val="1"/>
      <w:marLeft w:val="0"/>
      <w:marRight w:val="0"/>
      <w:marTop w:val="0"/>
      <w:marBottom w:val="0"/>
      <w:divBdr>
        <w:top w:val="none" w:sz="0" w:space="0" w:color="auto"/>
        <w:left w:val="none" w:sz="0" w:space="0" w:color="auto"/>
        <w:bottom w:val="none" w:sz="0" w:space="0" w:color="auto"/>
        <w:right w:val="none" w:sz="0" w:space="0" w:color="auto"/>
      </w:divBdr>
    </w:div>
    <w:div w:id="202061946">
      <w:bodyDiv w:val="1"/>
      <w:marLeft w:val="0"/>
      <w:marRight w:val="0"/>
      <w:marTop w:val="0"/>
      <w:marBottom w:val="0"/>
      <w:divBdr>
        <w:top w:val="none" w:sz="0" w:space="0" w:color="auto"/>
        <w:left w:val="none" w:sz="0" w:space="0" w:color="auto"/>
        <w:bottom w:val="none" w:sz="0" w:space="0" w:color="auto"/>
        <w:right w:val="none" w:sz="0" w:space="0" w:color="auto"/>
      </w:divBdr>
    </w:div>
    <w:div w:id="222722443">
      <w:bodyDiv w:val="1"/>
      <w:marLeft w:val="0"/>
      <w:marRight w:val="0"/>
      <w:marTop w:val="0"/>
      <w:marBottom w:val="0"/>
      <w:divBdr>
        <w:top w:val="none" w:sz="0" w:space="0" w:color="auto"/>
        <w:left w:val="none" w:sz="0" w:space="0" w:color="auto"/>
        <w:bottom w:val="none" w:sz="0" w:space="0" w:color="auto"/>
        <w:right w:val="none" w:sz="0" w:space="0" w:color="auto"/>
      </w:divBdr>
    </w:div>
    <w:div w:id="259484683">
      <w:bodyDiv w:val="1"/>
      <w:marLeft w:val="0"/>
      <w:marRight w:val="0"/>
      <w:marTop w:val="0"/>
      <w:marBottom w:val="0"/>
      <w:divBdr>
        <w:top w:val="none" w:sz="0" w:space="0" w:color="auto"/>
        <w:left w:val="none" w:sz="0" w:space="0" w:color="auto"/>
        <w:bottom w:val="none" w:sz="0" w:space="0" w:color="auto"/>
        <w:right w:val="none" w:sz="0" w:space="0" w:color="auto"/>
      </w:divBdr>
    </w:div>
    <w:div w:id="329069410">
      <w:bodyDiv w:val="1"/>
      <w:marLeft w:val="0"/>
      <w:marRight w:val="0"/>
      <w:marTop w:val="0"/>
      <w:marBottom w:val="0"/>
      <w:divBdr>
        <w:top w:val="none" w:sz="0" w:space="0" w:color="auto"/>
        <w:left w:val="none" w:sz="0" w:space="0" w:color="auto"/>
        <w:bottom w:val="none" w:sz="0" w:space="0" w:color="auto"/>
        <w:right w:val="none" w:sz="0" w:space="0" w:color="auto"/>
      </w:divBdr>
    </w:div>
    <w:div w:id="331445743">
      <w:bodyDiv w:val="1"/>
      <w:marLeft w:val="0"/>
      <w:marRight w:val="0"/>
      <w:marTop w:val="0"/>
      <w:marBottom w:val="0"/>
      <w:divBdr>
        <w:top w:val="none" w:sz="0" w:space="0" w:color="auto"/>
        <w:left w:val="none" w:sz="0" w:space="0" w:color="auto"/>
        <w:bottom w:val="none" w:sz="0" w:space="0" w:color="auto"/>
        <w:right w:val="none" w:sz="0" w:space="0" w:color="auto"/>
      </w:divBdr>
    </w:div>
    <w:div w:id="378868484">
      <w:bodyDiv w:val="1"/>
      <w:marLeft w:val="0"/>
      <w:marRight w:val="0"/>
      <w:marTop w:val="0"/>
      <w:marBottom w:val="0"/>
      <w:divBdr>
        <w:top w:val="none" w:sz="0" w:space="0" w:color="auto"/>
        <w:left w:val="none" w:sz="0" w:space="0" w:color="auto"/>
        <w:bottom w:val="none" w:sz="0" w:space="0" w:color="auto"/>
        <w:right w:val="none" w:sz="0" w:space="0" w:color="auto"/>
      </w:divBdr>
    </w:div>
    <w:div w:id="398286010">
      <w:bodyDiv w:val="1"/>
      <w:marLeft w:val="0"/>
      <w:marRight w:val="0"/>
      <w:marTop w:val="0"/>
      <w:marBottom w:val="0"/>
      <w:divBdr>
        <w:top w:val="none" w:sz="0" w:space="0" w:color="auto"/>
        <w:left w:val="none" w:sz="0" w:space="0" w:color="auto"/>
        <w:bottom w:val="none" w:sz="0" w:space="0" w:color="auto"/>
        <w:right w:val="none" w:sz="0" w:space="0" w:color="auto"/>
      </w:divBdr>
    </w:div>
    <w:div w:id="422645755">
      <w:bodyDiv w:val="1"/>
      <w:marLeft w:val="0"/>
      <w:marRight w:val="0"/>
      <w:marTop w:val="0"/>
      <w:marBottom w:val="0"/>
      <w:divBdr>
        <w:top w:val="none" w:sz="0" w:space="0" w:color="auto"/>
        <w:left w:val="none" w:sz="0" w:space="0" w:color="auto"/>
        <w:bottom w:val="none" w:sz="0" w:space="0" w:color="auto"/>
        <w:right w:val="none" w:sz="0" w:space="0" w:color="auto"/>
      </w:divBdr>
    </w:div>
    <w:div w:id="491020493">
      <w:bodyDiv w:val="1"/>
      <w:marLeft w:val="0"/>
      <w:marRight w:val="0"/>
      <w:marTop w:val="0"/>
      <w:marBottom w:val="0"/>
      <w:divBdr>
        <w:top w:val="none" w:sz="0" w:space="0" w:color="auto"/>
        <w:left w:val="none" w:sz="0" w:space="0" w:color="auto"/>
        <w:bottom w:val="none" w:sz="0" w:space="0" w:color="auto"/>
        <w:right w:val="none" w:sz="0" w:space="0" w:color="auto"/>
      </w:divBdr>
    </w:div>
    <w:div w:id="493305921">
      <w:bodyDiv w:val="1"/>
      <w:marLeft w:val="0"/>
      <w:marRight w:val="0"/>
      <w:marTop w:val="0"/>
      <w:marBottom w:val="0"/>
      <w:divBdr>
        <w:top w:val="none" w:sz="0" w:space="0" w:color="auto"/>
        <w:left w:val="none" w:sz="0" w:space="0" w:color="auto"/>
        <w:bottom w:val="none" w:sz="0" w:space="0" w:color="auto"/>
        <w:right w:val="none" w:sz="0" w:space="0" w:color="auto"/>
      </w:divBdr>
    </w:div>
    <w:div w:id="497883820">
      <w:bodyDiv w:val="1"/>
      <w:marLeft w:val="0"/>
      <w:marRight w:val="0"/>
      <w:marTop w:val="0"/>
      <w:marBottom w:val="0"/>
      <w:divBdr>
        <w:top w:val="none" w:sz="0" w:space="0" w:color="auto"/>
        <w:left w:val="none" w:sz="0" w:space="0" w:color="auto"/>
        <w:bottom w:val="none" w:sz="0" w:space="0" w:color="auto"/>
        <w:right w:val="none" w:sz="0" w:space="0" w:color="auto"/>
      </w:divBdr>
      <w:divsChild>
        <w:div w:id="175268021">
          <w:marLeft w:val="0"/>
          <w:marRight w:val="0"/>
          <w:marTop w:val="0"/>
          <w:marBottom w:val="0"/>
          <w:divBdr>
            <w:top w:val="none" w:sz="0" w:space="0" w:color="auto"/>
            <w:left w:val="none" w:sz="0" w:space="0" w:color="auto"/>
            <w:bottom w:val="none" w:sz="0" w:space="0" w:color="auto"/>
            <w:right w:val="none" w:sz="0" w:space="0" w:color="auto"/>
          </w:divBdr>
          <w:divsChild>
            <w:div w:id="717363565">
              <w:marLeft w:val="0"/>
              <w:marRight w:val="0"/>
              <w:marTop w:val="0"/>
              <w:marBottom w:val="0"/>
              <w:divBdr>
                <w:top w:val="none" w:sz="0" w:space="0" w:color="auto"/>
                <w:left w:val="none" w:sz="0" w:space="0" w:color="auto"/>
                <w:bottom w:val="none" w:sz="0" w:space="0" w:color="auto"/>
                <w:right w:val="none" w:sz="0" w:space="0" w:color="auto"/>
              </w:divBdr>
              <w:divsChild>
                <w:div w:id="708845017">
                  <w:marLeft w:val="0"/>
                  <w:marRight w:val="0"/>
                  <w:marTop w:val="0"/>
                  <w:marBottom w:val="0"/>
                  <w:divBdr>
                    <w:top w:val="none" w:sz="0" w:space="0" w:color="auto"/>
                    <w:left w:val="none" w:sz="0" w:space="0" w:color="auto"/>
                    <w:bottom w:val="none" w:sz="0" w:space="0" w:color="auto"/>
                    <w:right w:val="none" w:sz="0" w:space="0" w:color="auto"/>
                  </w:divBdr>
                  <w:divsChild>
                    <w:div w:id="642004300">
                      <w:marLeft w:val="0"/>
                      <w:marRight w:val="0"/>
                      <w:marTop w:val="0"/>
                      <w:marBottom w:val="0"/>
                      <w:divBdr>
                        <w:top w:val="none" w:sz="0" w:space="0" w:color="auto"/>
                        <w:left w:val="none" w:sz="0" w:space="0" w:color="auto"/>
                        <w:bottom w:val="none" w:sz="0" w:space="0" w:color="auto"/>
                        <w:right w:val="none" w:sz="0" w:space="0" w:color="auto"/>
                      </w:divBdr>
                      <w:divsChild>
                        <w:div w:id="786656023">
                          <w:marLeft w:val="0"/>
                          <w:marRight w:val="0"/>
                          <w:marTop w:val="0"/>
                          <w:marBottom w:val="0"/>
                          <w:divBdr>
                            <w:top w:val="none" w:sz="0" w:space="0" w:color="auto"/>
                            <w:left w:val="none" w:sz="0" w:space="0" w:color="auto"/>
                            <w:bottom w:val="none" w:sz="0" w:space="0" w:color="auto"/>
                            <w:right w:val="none" w:sz="0" w:space="0" w:color="auto"/>
                          </w:divBdr>
                          <w:divsChild>
                            <w:div w:id="1807043490">
                              <w:marLeft w:val="0"/>
                              <w:marRight w:val="0"/>
                              <w:marTop w:val="0"/>
                              <w:marBottom w:val="0"/>
                              <w:divBdr>
                                <w:top w:val="none" w:sz="0" w:space="0" w:color="auto"/>
                                <w:left w:val="none" w:sz="0" w:space="0" w:color="auto"/>
                                <w:bottom w:val="none" w:sz="0" w:space="0" w:color="auto"/>
                                <w:right w:val="none" w:sz="0" w:space="0" w:color="auto"/>
                              </w:divBdr>
                              <w:divsChild>
                                <w:div w:id="1191454732">
                                  <w:marLeft w:val="0"/>
                                  <w:marRight w:val="0"/>
                                  <w:marTop w:val="0"/>
                                  <w:marBottom w:val="0"/>
                                  <w:divBdr>
                                    <w:top w:val="none" w:sz="0" w:space="0" w:color="auto"/>
                                    <w:left w:val="none" w:sz="0" w:space="0" w:color="auto"/>
                                    <w:bottom w:val="none" w:sz="0" w:space="0" w:color="auto"/>
                                    <w:right w:val="none" w:sz="0" w:space="0" w:color="auto"/>
                                  </w:divBdr>
                                  <w:divsChild>
                                    <w:div w:id="1838571285">
                                      <w:marLeft w:val="0"/>
                                      <w:marRight w:val="0"/>
                                      <w:marTop w:val="0"/>
                                      <w:marBottom w:val="0"/>
                                      <w:divBdr>
                                        <w:top w:val="none" w:sz="0" w:space="0" w:color="auto"/>
                                        <w:left w:val="none" w:sz="0" w:space="0" w:color="auto"/>
                                        <w:bottom w:val="none" w:sz="0" w:space="0" w:color="auto"/>
                                        <w:right w:val="none" w:sz="0" w:space="0" w:color="auto"/>
                                      </w:divBdr>
                                      <w:divsChild>
                                        <w:div w:id="1623803548">
                                          <w:marLeft w:val="0"/>
                                          <w:marRight w:val="0"/>
                                          <w:marTop w:val="0"/>
                                          <w:marBottom w:val="0"/>
                                          <w:divBdr>
                                            <w:top w:val="none" w:sz="0" w:space="0" w:color="auto"/>
                                            <w:left w:val="none" w:sz="0" w:space="0" w:color="auto"/>
                                            <w:bottom w:val="none" w:sz="0" w:space="0" w:color="auto"/>
                                            <w:right w:val="none" w:sz="0" w:space="0" w:color="auto"/>
                                          </w:divBdr>
                                          <w:divsChild>
                                            <w:div w:id="558904741">
                                              <w:marLeft w:val="0"/>
                                              <w:marRight w:val="0"/>
                                              <w:marTop w:val="0"/>
                                              <w:marBottom w:val="0"/>
                                              <w:divBdr>
                                                <w:top w:val="none" w:sz="0" w:space="0" w:color="auto"/>
                                                <w:left w:val="none" w:sz="0" w:space="0" w:color="auto"/>
                                                <w:bottom w:val="none" w:sz="0" w:space="0" w:color="auto"/>
                                                <w:right w:val="none" w:sz="0" w:space="0" w:color="auto"/>
                                              </w:divBdr>
                                              <w:divsChild>
                                                <w:div w:id="1646470207">
                                                  <w:marLeft w:val="0"/>
                                                  <w:marRight w:val="0"/>
                                                  <w:marTop w:val="0"/>
                                                  <w:marBottom w:val="0"/>
                                                  <w:divBdr>
                                                    <w:top w:val="none" w:sz="0" w:space="0" w:color="auto"/>
                                                    <w:left w:val="none" w:sz="0" w:space="0" w:color="auto"/>
                                                    <w:bottom w:val="none" w:sz="0" w:space="0" w:color="auto"/>
                                                    <w:right w:val="none" w:sz="0" w:space="0" w:color="auto"/>
                                                  </w:divBdr>
                                                  <w:divsChild>
                                                    <w:div w:id="1333921505">
                                                      <w:marLeft w:val="0"/>
                                                      <w:marRight w:val="0"/>
                                                      <w:marTop w:val="0"/>
                                                      <w:marBottom w:val="0"/>
                                                      <w:divBdr>
                                                        <w:top w:val="none" w:sz="0" w:space="0" w:color="auto"/>
                                                        <w:left w:val="none" w:sz="0" w:space="0" w:color="auto"/>
                                                        <w:bottom w:val="none" w:sz="0" w:space="0" w:color="auto"/>
                                                        <w:right w:val="none" w:sz="0" w:space="0" w:color="auto"/>
                                                      </w:divBdr>
                                                    </w:div>
                                                    <w:div w:id="20156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2326">
                                              <w:marLeft w:val="0"/>
                                              <w:marRight w:val="0"/>
                                              <w:marTop w:val="0"/>
                                              <w:marBottom w:val="0"/>
                                              <w:divBdr>
                                                <w:top w:val="none" w:sz="0" w:space="0" w:color="auto"/>
                                                <w:left w:val="none" w:sz="0" w:space="0" w:color="auto"/>
                                                <w:bottom w:val="none" w:sz="0" w:space="0" w:color="auto"/>
                                                <w:right w:val="none" w:sz="0" w:space="0" w:color="auto"/>
                                              </w:divBdr>
                                              <w:divsChild>
                                                <w:div w:id="5935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3148">
                                      <w:marLeft w:val="0"/>
                                      <w:marRight w:val="0"/>
                                      <w:marTop w:val="0"/>
                                      <w:marBottom w:val="0"/>
                                      <w:divBdr>
                                        <w:top w:val="none" w:sz="0" w:space="0" w:color="auto"/>
                                        <w:left w:val="none" w:sz="0" w:space="0" w:color="auto"/>
                                        <w:bottom w:val="none" w:sz="0" w:space="0" w:color="auto"/>
                                        <w:right w:val="none" w:sz="0" w:space="0" w:color="auto"/>
                                      </w:divBdr>
                                      <w:divsChild>
                                        <w:div w:id="942760169">
                                          <w:marLeft w:val="0"/>
                                          <w:marRight w:val="0"/>
                                          <w:marTop w:val="0"/>
                                          <w:marBottom w:val="0"/>
                                          <w:divBdr>
                                            <w:top w:val="none" w:sz="0" w:space="0" w:color="auto"/>
                                            <w:left w:val="none" w:sz="0" w:space="0" w:color="auto"/>
                                            <w:bottom w:val="none" w:sz="0" w:space="0" w:color="auto"/>
                                            <w:right w:val="none" w:sz="0" w:space="0" w:color="auto"/>
                                          </w:divBdr>
                                          <w:divsChild>
                                            <w:div w:id="1265769192">
                                              <w:marLeft w:val="0"/>
                                              <w:marRight w:val="0"/>
                                              <w:marTop w:val="0"/>
                                              <w:marBottom w:val="0"/>
                                              <w:divBdr>
                                                <w:top w:val="none" w:sz="0" w:space="0" w:color="auto"/>
                                                <w:left w:val="none" w:sz="0" w:space="0" w:color="auto"/>
                                                <w:bottom w:val="none" w:sz="0" w:space="0" w:color="auto"/>
                                                <w:right w:val="none" w:sz="0" w:space="0" w:color="auto"/>
                                              </w:divBdr>
                                              <w:divsChild>
                                                <w:div w:id="1690374130">
                                                  <w:marLeft w:val="0"/>
                                                  <w:marRight w:val="0"/>
                                                  <w:marTop w:val="0"/>
                                                  <w:marBottom w:val="0"/>
                                                  <w:divBdr>
                                                    <w:top w:val="none" w:sz="0" w:space="0" w:color="auto"/>
                                                    <w:left w:val="none" w:sz="0" w:space="0" w:color="auto"/>
                                                    <w:bottom w:val="none" w:sz="0" w:space="0" w:color="auto"/>
                                                    <w:right w:val="none" w:sz="0" w:space="0" w:color="auto"/>
                                                  </w:divBdr>
                                                  <w:divsChild>
                                                    <w:div w:id="12446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996857">
                          <w:marLeft w:val="0"/>
                          <w:marRight w:val="0"/>
                          <w:marTop w:val="0"/>
                          <w:marBottom w:val="0"/>
                          <w:divBdr>
                            <w:top w:val="none" w:sz="0" w:space="0" w:color="auto"/>
                            <w:left w:val="none" w:sz="0" w:space="0" w:color="auto"/>
                            <w:bottom w:val="none" w:sz="0" w:space="0" w:color="auto"/>
                            <w:right w:val="none" w:sz="0" w:space="0" w:color="auto"/>
                          </w:divBdr>
                          <w:divsChild>
                            <w:div w:id="743526197">
                              <w:marLeft w:val="0"/>
                              <w:marRight w:val="0"/>
                              <w:marTop w:val="0"/>
                              <w:marBottom w:val="0"/>
                              <w:divBdr>
                                <w:top w:val="none" w:sz="0" w:space="0" w:color="auto"/>
                                <w:left w:val="none" w:sz="0" w:space="0" w:color="auto"/>
                                <w:bottom w:val="none" w:sz="0" w:space="0" w:color="auto"/>
                                <w:right w:val="none" w:sz="0" w:space="0" w:color="auto"/>
                              </w:divBdr>
                              <w:divsChild>
                                <w:div w:id="1803381578">
                                  <w:marLeft w:val="0"/>
                                  <w:marRight w:val="0"/>
                                  <w:marTop w:val="0"/>
                                  <w:marBottom w:val="0"/>
                                  <w:divBdr>
                                    <w:top w:val="none" w:sz="0" w:space="0" w:color="auto"/>
                                    <w:left w:val="none" w:sz="0" w:space="0" w:color="auto"/>
                                    <w:bottom w:val="none" w:sz="0" w:space="0" w:color="auto"/>
                                    <w:right w:val="none" w:sz="0" w:space="0" w:color="auto"/>
                                  </w:divBdr>
                                </w:div>
                              </w:divsChild>
                            </w:div>
                            <w:div w:id="17811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369">
                      <w:marLeft w:val="0"/>
                      <w:marRight w:val="0"/>
                      <w:marTop w:val="0"/>
                      <w:marBottom w:val="0"/>
                      <w:divBdr>
                        <w:top w:val="none" w:sz="0" w:space="0" w:color="auto"/>
                        <w:left w:val="none" w:sz="0" w:space="0" w:color="auto"/>
                        <w:bottom w:val="none" w:sz="0" w:space="0" w:color="auto"/>
                        <w:right w:val="none" w:sz="0" w:space="0" w:color="auto"/>
                      </w:divBdr>
                      <w:divsChild>
                        <w:div w:id="1007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5735">
              <w:marLeft w:val="0"/>
              <w:marRight w:val="0"/>
              <w:marTop w:val="0"/>
              <w:marBottom w:val="0"/>
              <w:divBdr>
                <w:top w:val="none" w:sz="0" w:space="0" w:color="auto"/>
                <w:left w:val="none" w:sz="0" w:space="0" w:color="auto"/>
                <w:bottom w:val="none" w:sz="0" w:space="0" w:color="auto"/>
                <w:right w:val="none" w:sz="0" w:space="0" w:color="auto"/>
              </w:divBdr>
              <w:divsChild>
                <w:div w:id="14605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6220">
      <w:bodyDiv w:val="1"/>
      <w:marLeft w:val="0"/>
      <w:marRight w:val="0"/>
      <w:marTop w:val="0"/>
      <w:marBottom w:val="0"/>
      <w:divBdr>
        <w:top w:val="none" w:sz="0" w:space="0" w:color="auto"/>
        <w:left w:val="none" w:sz="0" w:space="0" w:color="auto"/>
        <w:bottom w:val="none" w:sz="0" w:space="0" w:color="auto"/>
        <w:right w:val="none" w:sz="0" w:space="0" w:color="auto"/>
      </w:divBdr>
      <w:divsChild>
        <w:div w:id="200872747">
          <w:marLeft w:val="0"/>
          <w:marRight w:val="0"/>
          <w:marTop w:val="0"/>
          <w:marBottom w:val="0"/>
          <w:divBdr>
            <w:top w:val="none" w:sz="0" w:space="0" w:color="auto"/>
            <w:left w:val="none" w:sz="0" w:space="0" w:color="auto"/>
            <w:bottom w:val="none" w:sz="0" w:space="0" w:color="auto"/>
            <w:right w:val="none" w:sz="0" w:space="0" w:color="auto"/>
          </w:divBdr>
        </w:div>
        <w:div w:id="321275380">
          <w:marLeft w:val="0"/>
          <w:marRight w:val="0"/>
          <w:marTop w:val="0"/>
          <w:marBottom w:val="0"/>
          <w:divBdr>
            <w:top w:val="none" w:sz="0" w:space="0" w:color="auto"/>
            <w:left w:val="none" w:sz="0" w:space="0" w:color="auto"/>
            <w:bottom w:val="none" w:sz="0" w:space="0" w:color="auto"/>
            <w:right w:val="none" w:sz="0" w:space="0" w:color="auto"/>
          </w:divBdr>
        </w:div>
        <w:div w:id="479149525">
          <w:marLeft w:val="0"/>
          <w:marRight w:val="0"/>
          <w:marTop w:val="0"/>
          <w:marBottom w:val="0"/>
          <w:divBdr>
            <w:top w:val="none" w:sz="0" w:space="0" w:color="auto"/>
            <w:left w:val="none" w:sz="0" w:space="0" w:color="auto"/>
            <w:bottom w:val="none" w:sz="0" w:space="0" w:color="auto"/>
            <w:right w:val="none" w:sz="0" w:space="0" w:color="auto"/>
          </w:divBdr>
        </w:div>
        <w:div w:id="1045525042">
          <w:marLeft w:val="0"/>
          <w:marRight w:val="0"/>
          <w:marTop w:val="0"/>
          <w:marBottom w:val="0"/>
          <w:divBdr>
            <w:top w:val="none" w:sz="0" w:space="0" w:color="auto"/>
            <w:left w:val="none" w:sz="0" w:space="0" w:color="auto"/>
            <w:bottom w:val="none" w:sz="0" w:space="0" w:color="auto"/>
            <w:right w:val="none" w:sz="0" w:space="0" w:color="auto"/>
          </w:divBdr>
        </w:div>
        <w:div w:id="1056469998">
          <w:marLeft w:val="0"/>
          <w:marRight w:val="0"/>
          <w:marTop w:val="0"/>
          <w:marBottom w:val="0"/>
          <w:divBdr>
            <w:top w:val="none" w:sz="0" w:space="0" w:color="auto"/>
            <w:left w:val="none" w:sz="0" w:space="0" w:color="auto"/>
            <w:bottom w:val="none" w:sz="0" w:space="0" w:color="auto"/>
            <w:right w:val="none" w:sz="0" w:space="0" w:color="auto"/>
          </w:divBdr>
        </w:div>
        <w:div w:id="1155951443">
          <w:marLeft w:val="0"/>
          <w:marRight w:val="0"/>
          <w:marTop w:val="0"/>
          <w:marBottom w:val="0"/>
          <w:divBdr>
            <w:top w:val="none" w:sz="0" w:space="0" w:color="auto"/>
            <w:left w:val="none" w:sz="0" w:space="0" w:color="auto"/>
            <w:bottom w:val="none" w:sz="0" w:space="0" w:color="auto"/>
            <w:right w:val="none" w:sz="0" w:space="0" w:color="auto"/>
          </w:divBdr>
        </w:div>
        <w:div w:id="1594509527">
          <w:marLeft w:val="0"/>
          <w:marRight w:val="0"/>
          <w:marTop w:val="0"/>
          <w:marBottom w:val="0"/>
          <w:divBdr>
            <w:top w:val="none" w:sz="0" w:space="0" w:color="auto"/>
            <w:left w:val="none" w:sz="0" w:space="0" w:color="auto"/>
            <w:bottom w:val="none" w:sz="0" w:space="0" w:color="auto"/>
            <w:right w:val="none" w:sz="0" w:space="0" w:color="auto"/>
          </w:divBdr>
        </w:div>
        <w:div w:id="1939753017">
          <w:marLeft w:val="0"/>
          <w:marRight w:val="0"/>
          <w:marTop w:val="0"/>
          <w:marBottom w:val="0"/>
          <w:divBdr>
            <w:top w:val="none" w:sz="0" w:space="0" w:color="auto"/>
            <w:left w:val="none" w:sz="0" w:space="0" w:color="auto"/>
            <w:bottom w:val="none" w:sz="0" w:space="0" w:color="auto"/>
            <w:right w:val="none" w:sz="0" w:space="0" w:color="auto"/>
          </w:divBdr>
        </w:div>
        <w:div w:id="2116169108">
          <w:marLeft w:val="0"/>
          <w:marRight w:val="0"/>
          <w:marTop w:val="0"/>
          <w:marBottom w:val="0"/>
          <w:divBdr>
            <w:top w:val="none" w:sz="0" w:space="0" w:color="auto"/>
            <w:left w:val="none" w:sz="0" w:space="0" w:color="auto"/>
            <w:bottom w:val="none" w:sz="0" w:space="0" w:color="auto"/>
            <w:right w:val="none" w:sz="0" w:space="0" w:color="auto"/>
          </w:divBdr>
        </w:div>
      </w:divsChild>
    </w:div>
    <w:div w:id="556480036">
      <w:bodyDiv w:val="1"/>
      <w:marLeft w:val="0"/>
      <w:marRight w:val="0"/>
      <w:marTop w:val="0"/>
      <w:marBottom w:val="0"/>
      <w:divBdr>
        <w:top w:val="none" w:sz="0" w:space="0" w:color="auto"/>
        <w:left w:val="none" w:sz="0" w:space="0" w:color="auto"/>
        <w:bottom w:val="none" w:sz="0" w:space="0" w:color="auto"/>
        <w:right w:val="none" w:sz="0" w:space="0" w:color="auto"/>
      </w:divBdr>
    </w:div>
    <w:div w:id="662122219">
      <w:bodyDiv w:val="1"/>
      <w:marLeft w:val="0"/>
      <w:marRight w:val="0"/>
      <w:marTop w:val="0"/>
      <w:marBottom w:val="0"/>
      <w:divBdr>
        <w:top w:val="none" w:sz="0" w:space="0" w:color="auto"/>
        <w:left w:val="none" w:sz="0" w:space="0" w:color="auto"/>
        <w:bottom w:val="none" w:sz="0" w:space="0" w:color="auto"/>
        <w:right w:val="none" w:sz="0" w:space="0" w:color="auto"/>
      </w:divBdr>
    </w:div>
    <w:div w:id="674310764">
      <w:bodyDiv w:val="1"/>
      <w:marLeft w:val="0"/>
      <w:marRight w:val="0"/>
      <w:marTop w:val="0"/>
      <w:marBottom w:val="0"/>
      <w:divBdr>
        <w:top w:val="none" w:sz="0" w:space="0" w:color="auto"/>
        <w:left w:val="none" w:sz="0" w:space="0" w:color="auto"/>
        <w:bottom w:val="none" w:sz="0" w:space="0" w:color="auto"/>
        <w:right w:val="none" w:sz="0" w:space="0" w:color="auto"/>
      </w:divBdr>
    </w:div>
    <w:div w:id="682784100">
      <w:bodyDiv w:val="1"/>
      <w:marLeft w:val="0"/>
      <w:marRight w:val="0"/>
      <w:marTop w:val="0"/>
      <w:marBottom w:val="0"/>
      <w:divBdr>
        <w:top w:val="none" w:sz="0" w:space="0" w:color="auto"/>
        <w:left w:val="none" w:sz="0" w:space="0" w:color="auto"/>
        <w:bottom w:val="none" w:sz="0" w:space="0" w:color="auto"/>
        <w:right w:val="none" w:sz="0" w:space="0" w:color="auto"/>
      </w:divBdr>
    </w:div>
    <w:div w:id="723673727">
      <w:bodyDiv w:val="1"/>
      <w:marLeft w:val="0"/>
      <w:marRight w:val="0"/>
      <w:marTop w:val="0"/>
      <w:marBottom w:val="0"/>
      <w:divBdr>
        <w:top w:val="none" w:sz="0" w:space="0" w:color="auto"/>
        <w:left w:val="none" w:sz="0" w:space="0" w:color="auto"/>
        <w:bottom w:val="none" w:sz="0" w:space="0" w:color="auto"/>
        <w:right w:val="none" w:sz="0" w:space="0" w:color="auto"/>
      </w:divBdr>
    </w:div>
    <w:div w:id="733041936">
      <w:bodyDiv w:val="1"/>
      <w:marLeft w:val="0"/>
      <w:marRight w:val="0"/>
      <w:marTop w:val="0"/>
      <w:marBottom w:val="0"/>
      <w:divBdr>
        <w:top w:val="none" w:sz="0" w:space="0" w:color="auto"/>
        <w:left w:val="none" w:sz="0" w:space="0" w:color="auto"/>
        <w:bottom w:val="none" w:sz="0" w:space="0" w:color="auto"/>
        <w:right w:val="none" w:sz="0" w:space="0" w:color="auto"/>
      </w:divBdr>
    </w:div>
    <w:div w:id="771240122">
      <w:bodyDiv w:val="1"/>
      <w:marLeft w:val="0"/>
      <w:marRight w:val="0"/>
      <w:marTop w:val="0"/>
      <w:marBottom w:val="0"/>
      <w:divBdr>
        <w:top w:val="none" w:sz="0" w:space="0" w:color="auto"/>
        <w:left w:val="none" w:sz="0" w:space="0" w:color="auto"/>
        <w:bottom w:val="none" w:sz="0" w:space="0" w:color="auto"/>
        <w:right w:val="none" w:sz="0" w:space="0" w:color="auto"/>
      </w:divBdr>
    </w:div>
    <w:div w:id="772166607">
      <w:bodyDiv w:val="1"/>
      <w:marLeft w:val="0"/>
      <w:marRight w:val="0"/>
      <w:marTop w:val="0"/>
      <w:marBottom w:val="0"/>
      <w:divBdr>
        <w:top w:val="none" w:sz="0" w:space="0" w:color="auto"/>
        <w:left w:val="none" w:sz="0" w:space="0" w:color="auto"/>
        <w:bottom w:val="none" w:sz="0" w:space="0" w:color="auto"/>
        <w:right w:val="none" w:sz="0" w:space="0" w:color="auto"/>
      </w:divBdr>
      <w:divsChild>
        <w:div w:id="1833331220">
          <w:marLeft w:val="0"/>
          <w:marRight w:val="0"/>
          <w:marTop w:val="0"/>
          <w:marBottom w:val="0"/>
          <w:divBdr>
            <w:top w:val="none" w:sz="0" w:space="0" w:color="auto"/>
            <w:left w:val="none" w:sz="0" w:space="0" w:color="auto"/>
            <w:bottom w:val="none" w:sz="0" w:space="0" w:color="auto"/>
            <w:right w:val="none" w:sz="0" w:space="0" w:color="auto"/>
          </w:divBdr>
          <w:divsChild>
            <w:div w:id="14030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1013">
      <w:bodyDiv w:val="1"/>
      <w:marLeft w:val="0"/>
      <w:marRight w:val="0"/>
      <w:marTop w:val="0"/>
      <w:marBottom w:val="0"/>
      <w:divBdr>
        <w:top w:val="none" w:sz="0" w:space="0" w:color="auto"/>
        <w:left w:val="none" w:sz="0" w:space="0" w:color="auto"/>
        <w:bottom w:val="none" w:sz="0" w:space="0" w:color="auto"/>
        <w:right w:val="none" w:sz="0" w:space="0" w:color="auto"/>
      </w:divBdr>
      <w:divsChild>
        <w:div w:id="394813824">
          <w:marLeft w:val="0"/>
          <w:marRight w:val="0"/>
          <w:marTop w:val="0"/>
          <w:marBottom w:val="0"/>
          <w:divBdr>
            <w:top w:val="none" w:sz="0" w:space="0" w:color="auto"/>
            <w:left w:val="none" w:sz="0" w:space="0" w:color="auto"/>
            <w:bottom w:val="none" w:sz="0" w:space="0" w:color="auto"/>
            <w:right w:val="none" w:sz="0" w:space="0" w:color="auto"/>
          </w:divBdr>
        </w:div>
        <w:div w:id="2093040055">
          <w:marLeft w:val="0"/>
          <w:marRight w:val="0"/>
          <w:marTop w:val="0"/>
          <w:marBottom w:val="0"/>
          <w:divBdr>
            <w:top w:val="none" w:sz="0" w:space="0" w:color="auto"/>
            <w:left w:val="none" w:sz="0" w:space="0" w:color="auto"/>
            <w:bottom w:val="none" w:sz="0" w:space="0" w:color="auto"/>
            <w:right w:val="none" w:sz="0" w:space="0" w:color="auto"/>
          </w:divBdr>
        </w:div>
      </w:divsChild>
    </w:div>
    <w:div w:id="877661315">
      <w:bodyDiv w:val="1"/>
      <w:marLeft w:val="0"/>
      <w:marRight w:val="0"/>
      <w:marTop w:val="0"/>
      <w:marBottom w:val="0"/>
      <w:divBdr>
        <w:top w:val="none" w:sz="0" w:space="0" w:color="auto"/>
        <w:left w:val="none" w:sz="0" w:space="0" w:color="auto"/>
        <w:bottom w:val="none" w:sz="0" w:space="0" w:color="auto"/>
        <w:right w:val="none" w:sz="0" w:space="0" w:color="auto"/>
      </w:divBdr>
    </w:div>
    <w:div w:id="879171272">
      <w:bodyDiv w:val="1"/>
      <w:marLeft w:val="0"/>
      <w:marRight w:val="0"/>
      <w:marTop w:val="0"/>
      <w:marBottom w:val="0"/>
      <w:divBdr>
        <w:top w:val="none" w:sz="0" w:space="0" w:color="auto"/>
        <w:left w:val="none" w:sz="0" w:space="0" w:color="auto"/>
        <w:bottom w:val="none" w:sz="0" w:space="0" w:color="auto"/>
        <w:right w:val="none" w:sz="0" w:space="0" w:color="auto"/>
      </w:divBdr>
      <w:divsChild>
        <w:div w:id="2061249667">
          <w:marLeft w:val="0"/>
          <w:marRight w:val="0"/>
          <w:marTop w:val="0"/>
          <w:marBottom w:val="0"/>
          <w:divBdr>
            <w:top w:val="none" w:sz="0" w:space="0" w:color="auto"/>
            <w:left w:val="none" w:sz="0" w:space="0" w:color="auto"/>
            <w:bottom w:val="none" w:sz="0" w:space="0" w:color="auto"/>
            <w:right w:val="none" w:sz="0" w:space="0" w:color="auto"/>
          </w:divBdr>
        </w:div>
      </w:divsChild>
    </w:div>
    <w:div w:id="885218979">
      <w:bodyDiv w:val="1"/>
      <w:marLeft w:val="0"/>
      <w:marRight w:val="0"/>
      <w:marTop w:val="0"/>
      <w:marBottom w:val="0"/>
      <w:divBdr>
        <w:top w:val="none" w:sz="0" w:space="0" w:color="auto"/>
        <w:left w:val="none" w:sz="0" w:space="0" w:color="auto"/>
        <w:bottom w:val="none" w:sz="0" w:space="0" w:color="auto"/>
        <w:right w:val="none" w:sz="0" w:space="0" w:color="auto"/>
      </w:divBdr>
    </w:div>
    <w:div w:id="930163948">
      <w:bodyDiv w:val="1"/>
      <w:marLeft w:val="0"/>
      <w:marRight w:val="0"/>
      <w:marTop w:val="0"/>
      <w:marBottom w:val="0"/>
      <w:divBdr>
        <w:top w:val="none" w:sz="0" w:space="0" w:color="auto"/>
        <w:left w:val="none" w:sz="0" w:space="0" w:color="auto"/>
        <w:bottom w:val="none" w:sz="0" w:space="0" w:color="auto"/>
        <w:right w:val="none" w:sz="0" w:space="0" w:color="auto"/>
      </w:divBdr>
    </w:div>
    <w:div w:id="995037684">
      <w:bodyDiv w:val="1"/>
      <w:marLeft w:val="0"/>
      <w:marRight w:val="0"/>
      <w:marTop w:val="0"/>
      <w:marBottom w:val="0"/>
      <w:divBdr>
        <w:top w:val="none" w:sz="0" w:space="0" w:color="auto"/>
        <w:left w:val="none" w:sz="0" w:space="0" w:color="auto"/>
        <w:bottom w:val="none" w:sz="0" w:space="0" w:color="auto"/>
        <w:right w:val="none" w:sz="0" w:space="0" w:color="auto"/>
      </w:divBdr>
    </w:div>
    <w:div w:id="1024750868">
      <w:bodyDiv w:val="1"/>
      <w:marLeft w:val="0"/>
      <w:marRight w:val="0"/>
      <w:marTop w:val="0"/>
      <w:marBottom w:val="0"/>
      <w:divBdr>
        <w:top w:val="none" w:sz="0" w:space="0" w:color="auto"/>
        <w:left w:val="none" w:sz="0" w:space="0" w:color="auto"/>
        <w:bottom w:val="none" w:sz="0" w:space="0" w:color="auto"/>
        <w:right w:val="none" w:sz="0" w:space="0" w:color="auto"/>
      </w:divBdr>
    </w:div>
    <w:div w:id="1046685492">
      <w:bodyDiv w:val="1"/>
      <w:marLeft w:val="0"/>
      <w:marRight w:val="0"/>
      <w:marTop w:val="0"/>
      <w:marBottom w:val="0"/>
      <w:divBdr>
        <w:top w:val="none" w:sz="0" w:space="0" w:color="auto"/>
        <w:left w:val="none" w:sz="0" w:space="0" w:color="auto"/>
        <w:bottom w:val="none" w:sz="0" w:space="0" w:color="auto"/>
        <w:right w:val="none" w:sz="0" w:space="0" w:color="auto"/>
      </w:divBdr>
    </w:div>
    <w:div w:id="1048532067">
      <w:bodyDiv w:val="1"/>
      <w:marLeft w:val="0"/>
      <w:marRight w:val="0"/>
      <w:marTop w:val="0"/>
      <w:marBottom w:val="0"/>
      <w:divBdr>
        <w:top w:val="none" w:sz="0" w:space="0" w:color="auto"/>
        <w:left w:val="none" w:sz="0" w:space="0" w:color="auto"/>
        <w:bottom w:val="none" w:sz="0" w:space="0" w:color="auto"/>
        <w:right w:val="none" w:sz="0" w:space="0" w:color="auto"/>
      </w:divBdr>
      <w:divsChild>
        <w:div w:id="456264422">
          <w:marLeft w:val="0"/>
          <w:marRight w:val="0"/>
          <w:marTop w:val="0"/>
          <w:marBottom w:val="0"/>
          <w:divBdr>
            <w:top w:val="none" w:sz="0" w:space="0" w:color="auto"/>
            <w:left w:val="none" w:sz="0" w:space="0" w:color="auto"/>
            <w:bottom w:val="none" w:sz="0" w:space="0" w:color="auto"/>
            <w:right w:val="none" w:sz="0" w:space="0" w:color="auto"/>
          </w:divBdr>
          <w:divsChild>
            <w:div w:id="725029276">
              <w:marLeft w:val="0"/>
              <w:marRight w:val="0"/>
              <w:marTop w:val="0"/>
              <w:marBottom w:val="0"/>
              <w:divBdr>
                <w:top w:val="none" w:sz="0" w:space="0" w:color="auto"/>
                <w:left w:val="none" w:sz="0" w:space="0" w:color="auto"/>
                <w:bottom w:val="none" w:sz="0" w:space="0" w:color="auto"/>
                <w:right w:val="none" w:sz="0" w:space="0" w:color="auto"/>
              </w:divBdr>
              <w:divsChild>
                <w:div w:id="2039774875">
                  <w:marLeft w:val="0"/>
                  <w:marRight w:val="0"/>
                  <w:marTop w:val="0"/>
                  <w:marBottom w:val="0"/>
                  <w:divBdr>
                    <w:top w:val="none" w:sz="0" w:space="0" w:color="auto"/>
                    <w:left w:val="none" w:sz="0" w:space="0" w:color="auto"/>
                    <w:bottom w:val="none" w:sz="0" w:space="0" w:color="auto"/>
                    <w:right w:val="none" w:sz="0" w:space="0" w:color="auto"/>
                  </w:divBdr>
                  <w:divsChild>
                    <w:div w:id="1144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2356">
          <w:marLeft w:val="0"/>
          <w:marRight w:val="0"/>
          <w:marTop w:val="0"/>
          <w:marBottom w:val="0"/>
          <w:divBdr>
            <w:top w:val="none" w:sz="0" w:space="0" w:color="auto"/>
            <w:left w:val="none" w:sz="0" w:space="0" w:color="auto"/>
            <w:bottom w:val="none" w:sz="0" w:space="0" w:color="auto"/>
            <w:right w:val="none" w:sz="0" w:space="0" w:color="auto"/>
          </w:divBdr>
          <w:divsChild>
            <w:div w:id="7800053">
              <w:marLeft w:val="0"/>
              <w:marRight w:val="0"/>
              <w:marTop w:val="0"/>
              <w:marBottom w:val="0"/>
              <w:divBdr>
                <w:top w:val="none" w:sz="0" w:space="0" w:color="auto"/>
                <w:left w:val="none" w:sz="0" w:space="0" w:color="auto"/>
                <w:bottom w:val="none" w:sz="0" w:space="0" w:color="auto"/>
                <w:right w:val="none" w:sz="0" w:space="0" w:color="auto"/>
              </w:divBdr>
              <w:divsChild>
                <w:div w:id="1563754833">
                  <w:marLeft w:val="0"/>
                  <w:marRight w:val="0"/>
                  <w:marTop w:val="0"/>
                  <w:marBottom w:val="0"/>
                  <w:divBdr>
                    <w:top w:val="none" w:sz="0" w:space="0" w:color="auto"/>
                    <w:left w:val="none" w:sz="0" w:space="0" w:color="auto"/>
                    <w:bottom w:val="none" w:sz="0" w:space="0" w:color="auto"/>
                    <w:right w:val="none" w:sz="0" w:space="0" w:color="auto"/>
                  </w:divBdr>
                  <w:divsChild>
                    <w:div w:id="575556055">
                      <w:marLeft w:val="0"/>
                      <w:marRight w:val="0"/>
                      <w:marTop w:val="0"/>
                      <w:marBottom w:val="0"/>
                      <w:divBdr>
                        <w:top w:val="none" w:sz="0" w:space="0" w:color="auto"/>
                        <w:left w:val="none" w:sz="0" w:space="0" w:color="auto"/>
                        <w:bottom w:val="none" w:sz="0" w:space="0" w:color="auto"/>
                        <w:right w:val="none" w:sz="0" w:space="0" w:color="auto"/>
                      </w:divBdr>
                      <w:divsChild>
                        <w:div w:id="445778008">
                          <w:marLeft w:val="0"/>
                          <w:marRight w:val="0"/>
                          <w:marTop w:val="0"/>
                          <w:marBottom w:val="0"/>
                          <w:divBdr>
                            <w:top w:val="none" w:sz="0" w:space="0" w:color="auto"/>
                            <w:left w:val="none" w:sz="0" w:space="0" w:color="auto"/>
                            <w:bottom w:val="none" w:sz="0" w:space="0" w:color="auto"/>
                            <w:right w:val="none" w:sz="0" w:space="0" w:color="auto"/>
                          </w:divBdr>
                          <w:divsChild>
                            <w:div w:id="777528627">
                              <w:marLeft w:val="0"/>
                              <w:marRight w:val="0"/>
                              <w:marTop w:val="0"/>
                              <w:marBottom w:val="0"/>
                              <w:divBdr>
                                <w:top w:val="none" w:sz="0" w:space="0" w:color="auto"/>
                                <w:left w:val="none" w:sz="0" w:space="0" w:color="auto"/>
                                <w:bottom w:val="none" w:sz="0" w:space="0" w:color="auto"/>
                                <w:right w:val="none" w:sz="0" w:space="0" w:color="auto"/>
                              </w:divBdr>
                              <w:divsChild>
                                <w:div w:id="762260107">
                                  <w:marLeft w:val="0"/>
                                  <w:marRight w:val="0"/>
                                  <w:marTop w:val="0"/>
                                  <w:marBottom w:val="0"/>
                                  <w:divBdr>
                                    <w:top w:val="none" w:sz="0" w:space="0" w:color="auto"/>
                                    <w:left w:val="none" w:sz="0" w:space="0" w:color="auto"/>
                                    <w:bottom w:val="none" w:sz="0" w:space="0" w:color="auto"/>
                                    <w:right w:val="none" w:sz="0" w:space="0" w:color="auto"/>
                                  </w:divBdr>
                                  <w:divsChild>
                                    <w:div w:id="7706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14588">
          <w:marLeft w:val="0"/>
          <w:marRight w:val="0"/>
          <w:marTop w:val="0"/>
          <w:marBottom w:val="0"/>
          <w:divBdr>
            <w:top w:val="none" w:sz="0" w:space="0" w:color="auto"/>
            <w:left w:val="none" w:sz="0" w:space="0" w:color="auto"/>
            <w:bottom w:val="none" w:sz="0" w:space="0" w:color="auto"/>
            <w:right w:val="none" w:sz="0" w:space="0" w:color="auto"/>
          </w:divBdr>
          <w:divsChild>
            <w:div w:id="560865527">
              <w:marLeft w:val="0"/>
              <w:marRight w:val="0"/>
              <w:marTop w:val="0"/>
              <w:marBottom w:val="0"/>
              <w:divBdr>
                <w:top w:val="none" w:sz="0" w:space="0" w:color="auto"/>
                <w:left w:val="none" w:sz="0" w:space="0" w:color="auto"/>
                <w:bottom w:val="none" w:sz="0" w:space="0" w:color="auto"/>
                <w:right w:val="none" w:sz="0" w:space="0" w:color="auto"/>
              </w:divBdr>
              <w:divsChild>
                <w:div w:id="1426993980">
                  <w:marLeft w:val="0"/>
                  <w:marRight w:val="0"/>
                  <w:marTop w:val="0"/>
                  <w:marBottom w:val="0"/>
                  <w:divBdr>
                    <w:top w:val="none" w:sz="0" w:space="0" w:color="auto"/>
                    <w:left w:val="none" w:sz="0" w:space="0" w:color="auto"/>
                    <w:bottom w:val="none" w:sz="0" w:space="0" w:color="auto"/>
                    <w:right w:val="none" w:sz="0" w:space="0" w:color="auto"/>
                  </w:divBdr>
                  <w:divsChild>
                    <w:div w:id="815268689">
                      <w:marLeft w:val="0"/>
                      <w:marRight w:val="0"/>
                      <w:marTop w:val="0"/>
                      <w:marBottom w:val="0"/>
                      <w:divBdr>
                        <w:top w:val="none" w:sz="0" w:space="0" w:color="auto"/>
                        <w:left w:val="none" w:sz="0" w:space="0" w:color="auto"/>
                        <w:bottom w:val="none" w:sz="0" w:space="0" w:color="auto"/>
                        <w:right w:val="none" w:sz="0" w:space="0" w:color="auto"/>
                      </w:divBdr>
                      <w:divsChild>
                        <w:div w:id="532765440">
                          <w:marLeft w:val="0"/>
                          <w:marRight w:val="0"/>
                          <w:marTop w:val="0"/>
                          <w:marBottom w:val="0"/>
                          <w:divBdr>
                            <w:top w:val="none" w:sz="0" w:space="0" w:color="auto"/>
                            <w:left w:val="none" w:sz="0" w:space="0" w:color="auto"/>
                            <w:bottom w:val="none" w:sz="0" w:space="0" w:color="auto"/>
                            <w:right w:val="none" w:sz="0" w:space="0" w:color="auto"/>
                          </w:divBdr>
                          <w:divsChild>
                            <w:div w:id="393313456">
                              <w:marLeft w:val="0"/>
                              <w:marRight w:val="0"/>
                              <w:marTop w:val="0"/>
                              <w:marBottom w:val="0"/>
                              <w:divBdr>
                                <w:top w:val="none" w:sz="0" w:space="0" w:color="auto"/>
                                <w:left w:val="none" w:sz="0" w:space="0" w:color="auto"/>
                                <w:bottom w:val="none" w:sz="0" w:space="0" w:color="auto"/>
                                <w:right w:val="none" w:sz="0" w:space="0" w:color="auto"/>
                              </w:divBdr>
                              <w:divsChild>
                                <w:div w:id="10793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4135">
                          <w:marLeft w:val="0"/>
                          <w:marRight w:val="0"/>
                          <w:marTop w:val="0"/>
                          <w:marBottom w:val="0"/>
                          <w:divBdr>
                            <w:top w:val="none" w:sz="0" w:space="0" w:color="auto"/>
                            <w:left w:val="none" w:sz="0" w:space="0" w:color="auto"/>
                            <w:bottom w:val="none" w:sz="0" w:space="0" w:color="auto"/>
                            <w:right w:val="none" w:sz="0" w:space="0" w:color="auto"/>
                          </w:divBdr>
                          <w:divsChild>
                            <w:div w:id="746654338">
                              <w:marLeft w:val="0"/>
                              <w:marRight w:val="0"/>
                              <w:marTop w:val="0"/>
                              <w:marBottom w:val="0"/>
                              <w:divBdr>
                                <w:top w:val="none" w:sz="0" w:space="0" w:color="auto"/>
                                <w:left w:val="none" w:sz="0" w:space="0" w:color="auto"/>
                                <w:bottom w:val="none" w:sz="0" w:space="0" w:color="auto"/>
                                <w:right w:val="none" w:sz="0" w:space="0" w:color="auto"/>
                              </w:divBdr>
                              <w:divsChild>
                                <w:div w:id="259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4456">
              <w:marLeft w:val="0"/>
              <w:marRight w:val="0"/>
              <w:marTop w:val="0"/>
              <w:marBottom w:val="0"/>
              <w:divBdr>
                <w:top w:val="none" w:sz="0" w:space="0" w:color="auto"/>
                <w:left w:val="none" w:sz="0" w:space="0" w:color="auto"/>
                <w:bottom w:val="none" w:sz="0" w:space="0" w:color="auto"/>
                <w:right w:val="none" w:sz="0" w:space="0" w:color="auto"/>
              </w:divBdr>
              <w:divsChild>
                <w:div w:id="2114086467">
                  <w:marLeft w:val="0"/>
                  <w:marRight w:val="0"/>
                  <w:marTop w:val="0"/>
                  <w:marBottom w:val="0"/>
                  <w:divBdr>
                    <w:top w:val="none" w:sz="0" w:space="0" w:color="auto"/>
                    <w:left w:val="none" w:sz="0" w:space="0" w:color="auto"/>
                    <w:bottom w:val="none" w:sz="0" w:space="0" w:color="auto"/>
                    <w:right w:val="none" w:sz="0" w:space="0" w:color="auto"/>
                  </w:divBdr>
                  <w:divsChild>
                    <w:div w:id="1163815563">
                      <w:marLeft w:val="0"/>
                      <w:marRight w:val="0"/>
                      <w:marTop w:val="0"/>
                      <w:marBottom w:val="0"/>
                      <w:divBdr>
                        <w:top w:val="none" w:sz="0" w:space="0" w:color="auto"/>
                        <w:left w:val="none" w:sz="0" w:space="0" w:color="auto"/>
                        <w:bottom w:val="none" w:sz="0" w:space="0" w:color="auto"/>
                        <w:right w:val="none" w:sz="0" w:space="0" w:color="auto"/>
                      </w:divBdr>
                      <w:divsChild>
                        <w:div w:id="1757508094">
                          <w:marLeft w:val="0"/>
                          <w:marRight w:val="0"/>
                          <w:marTop w:val="0"/>
                          <w:marBottom w:val="0"/>
                          <w:divBdr>
                            <w:top w:val="none" w:sz="0" w:space="0" w:color="auto"/>
                            <w:left w:val="none" w:sz="0" w:space="0" w:color="auto"/>
                            <w:bottom w:val="none" w:sz="0" w:space="0" w:color="auto"/>
                            <w:right w:val="none" w:sz="0" w:space="0" w:color="auto"/>
                          </w:divBdr>
                          <w:divsChild>
                            <w:div w:id="1472479689">
                              <w:marLeft w:val="0"/>
                              <w:marRight w:val="0"/>
                              <w:marTop w:val="0"/>
                              <w:marBottom w:val="0"/>
                              <w:divBdr>
                                <w:top w:val="none" w:sz="0" w:space="0" w:color="auto"/>
                                <w:left w:val="none" w:sz="0" w:space="0" w:color="auto"/>
                                <w:bottom w:val="none" w:sz="0" w:space="0" w:color="auto"/>
                                <w:right w:val="none" w:sz="0" w:space="0" w:color="auto"/>
                              </w:divBdr>
                              <w:divsChild>
                                <w:div w:id="18094728">
                                  <w:marLeft w:val="0"/>
                                  <w:marRight w:val="0"/>
                                  <w:marTop w:val="0"/>
                                  <w:marBottom w:val="0"/>
                                  <w:divBdr>
                                    <w:top w:val="none" w:sz="0" w:space="0" w:color="auto"/>
                                    <w:left w:val="none" w:sz="0" w:space="0" w:color="auto"/>
                                    <w:bottom w:val="none" w:sz="0" w:space="0" w:color="auto"/>
                                    <w:right w:val="none" w:sz="0" w:space="0" w:color="auto"/>
                                  </w:divBdr>
                                  <w:divsChild>
                                    <w:div w:id="990330147">
                                      <w:marLeft w:val="0"/>
                                      <w:marRight w:val="0"/>
                                      <w:marTop w:val="0"/>
                                      <w:marBottom w:val="0"/>
                                      <w:divBdr>
                                        <w:top w:val="none" w:sz="0" w:space="0" w:color="auto"/>
                                        <w:left w:val="none" w:sz="0" w:space="0" w:color="auto"/>
                                        <w:bottom w:val="none" w:sz="0" w:space="0" w:color="auto"/>
                                        <w:right w:val="none" w:sz="0" w:space="0" w:color="auto"/>
                                      </w:divBdr>
                                      <w:divsChild>
                                        <w:div w:id="706175384">
                                          <w:marLeft w:val="0"/>
                                          <w:marRight w:val="0"/>
                                          <w:marTop w:val="0"/>
                                          <w:marBottom w:val="0"/>
                                          <w:divBdr>
                                            <w:top w:val="none" w:sz="0" w:space="0" w:color="auto"/>
                                            <w:left w:val="none" w:sz="0" w:space="0" w:color="auto"/>
                                            <w:bottom w:val="none" w:sz="0" w:space="0" w:color="auto"/>
                                            <w:right w:val="none" w:sz="0" w:space="0" w:color="auto"/>
                                          </w:divBdr>
                                          <w:divsChild>
                                            <w:div w:id="644360072">
                                              <w:marLeft w:val="0"/>
                                              <w:marRight w:val="0"/>
                                              <w:marTop w:val="0"/>
                                              <w:marBottom w:val="0"/>
                                              <w:divBdr>
                                                <w:top w:val="none" w:sz="0" w:space="0" w:color="auto"/>
                                                <w:left w:val="none" w:sz="0" w:space="0" w:color="auto"/>
                                                <w:bottom w:val="none" w:sz="0" w:space="0" w:color="auto"/>
                                                <w:right w:val="none" w:sz="0" w:space="0" w:color="auto"/>
                                              </w:divBdr>
                                              <w:divsChild>
                                                <w:div w:id="1825782716">
                                                  <w:marLeft w:val="0"/>
                                                  <w:marRight w:val="0"/>
                                                  <w:marTop w:val="0"/>
                                                  <w:marBottom w:val="0"/>
                                                  <w:divBdr>
                                                    <w:top w:val="none" w:sz="0" w:space="0" w:color="auto"/>
                                                    <w:left w:val="none" w:sz="0" w:space="0" w:color="auto"/>
                                                    <w:bottom w:val="none" w:sz="0" w:space="0" w:color="auto"/>
                                                    <w:right w:val="none" w:sz="0" w:space="0" w:color="auto"/>
                                                  </w:divBdr>
                                                  <w:divsChild>
                                                    <w:div w:id="1325164771">
                                                      <w:marLeft w:val="0"/>
                                                      <w:marRight w:val="0"/>
                                                      <w:marTop w:val="0"/>
                                                      <w:marBottom w:val="0"/>
                                                      <w:divBdr>
                                                        <w:top w:val="none" w:sz="0" w:space="0" w:color="auto"/>
                                                        <w:left w:val="none" w:sz="0" w:space="0" w:color="auto"/>
                                                        <w:bottom w:val="none" w:sz="0" w:space="0" w:color="auto"/>
                                                        <w:right w:val="none" w:sz="0" w:space="0" w:color="auto"/>
                                                      </w:divBdr>
                                                      <w:divsChild>
                                                        <w:div w:id="1029917777">
                                                          <w:marLeft w:val="0"/>
                                                          <w:marRight w:val="0"/>
                                                          <w:marTop w:val="0"/>
                                                          <w:marBottom w:val="0"/>
                                                          <w:divBdr>
                                                            <w:top w:val="none" w:sz="0" w:space="0" w:color="auto"/>
                                                            <w:left w:val="none" w:sz="0" w:space="0" w:color="auto"/>
                                                            <w:bottom w:val="none" w:sz="0" w:space="0" w:color="auto"/>
                                                            <w:right w:val="none" w:sz="0" w:space="0" w:color="auto"/>
                                                          </w:divBdr>
                                                          <w:divsChild>
                                                            <w:div w:id="893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599899">
          <w:marLeft w:val="0"/>
          <w:marRight w:val="0"/>
          <w:marTop w:val="0"/>
          <w:marBottom w:val="0"/>
          <w:divBdr>
            <w:top w:val="none" w:sz="0" w:space="0" w:color="auto"/>
            <w:left w:val="none" w:sz="0" w:space="0" w:color="auto"/>
            <w:bottom w:val="none" w:sz="0" w:space="0" w:color="auto"/>
            <w:right w:val="none" w:sz="0" w:space="0" w:color="auto"/>
          </w:divBdr>
          <w:divsChild>
            <w:div w:id="1390378031">
              <w:marLeft w:val="0"/>
              <w:marRight w:val="0"/>
              <w:marTop w:val="0"/>
              <w:marBottom w:val="0"/>
              <w:divBdr>
                <w:top w:val="none" w:sz="0" w:space="0" w:color="auto"/>
                <w:left w:val="none" w:sz="0" w:space="0" w:color="auto"/>
                <w:bottom w:val="none" w:sz="0" w:space="0" w:color="auto"/>
                <w:right w:val="none" w:sz="0" w:space="0" w:color="auto"/>
              </w:divBdr>
              <w:divsChild>
                <w:div w:id="346566404">
                  <w:marLeft w:val="0"/>
                  <w:marRight w:val="0"/>
                  <w:marTop w:val="0"/>
                  <w:marBottom w:val="0"/>
                  <w:divBdr>
                    <w:top w:val="none" w:sz="0" w:space="0" w:color="auto"/>
                    <w:left w:val="none" w:sz="0" w:space="0" w:color="auto"/>
                    <w:bottom w:val="none" w:sz="0" w:space="0" w:color="auto"/>
                    <w:right w:val="none" w:sz="0" w:space="0" w:color="auto"/>
                  </w:divBdr>
                  <w:divsChild>
                    <w:div w:id="697584302">
                      <w:marLeft w:val="0"/>
                      <w:marRight w:val="0"/>
                      <w:marTop w:val="0"/>
                      <w:marBottom w:val="0"/>
                      <w:divBdr>
                        <w:top w:val="none" w:sz="0" w:space="0" w:color="auto"/>
                        <w:left w:val="none" w:sz="0" w:space="0" w:color="auto"/>
                        <w:bottom w:val="none" w:sz="0" w:space="0" w:color="auto"/>
                        <w:right w:val="none" w:sz="0" w:space="0" w:color="auto"/>
                      </w:divBdr>
                      <w:divsChild>
                        <w:div w:id="2757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09138">
          <w:marLeft w:val="0"/>
          <w:marRight w:val="0"/>
          <w:marTop w:val="0"/>
          <w:marBottom w:val="0"/>
          <w:divBdr>
            <w:top w:val="none" w:sz="0" w:space="0" w:color="auto"/>
            <w:left w:val="none" w:sz="0" w:space="0" w:color="auto"/>
            <w:bottom w:val="none" w:sz="0" w:space="0" w:color="auto"/>
            <w:right w:val="none" w:sz="0" w:space="0" w:color="auto"/>
          </w:divBdr>
          <w:divsChild>
            <w:div w:id="666982335">
              <w:marLeft w:val="0"/>
              <w:marRight w:val="0"/>
              <w:marTop w:val="0"/>
              <w:marBottom w:val="0"/>
              <w:divBdr>
                <w:top w:val="none" w:sz="0" w:space="0" w:color="auto"/>
                <w:left w:val="none" w:sz="0" w:space="0" w:color="auto"/>
                <w:bottom w:val="none" w:sz="0" w:space="0" w:color="auto"/>
                <w:right w:val="none" w:sz="0" w:space="0" w:color="auto"/>
              </w:divBdr>
              <w:divsChild>
                <w:div w:id="1577397699">
                  <w:marLeft w:val="0"/>
                  <w:marRight w:val="0"/>
                  <w:marTop w:val="0"/>
                  <w:marBottom w:val="0"/>
                  <w:divBdr>
                    <w:top w:val="none" w:sz="0" w:space="0" w:color="auto"/>
                    <w:left w:val="none" w:sz="0" w:space="0" w:color="auto"/>
                    <w:bottom w:val="none" w:sz="0" w:space="0" w:color="auto"/>
                    <w:right w:val="none" w:sz="0" w:space="0" w:color="auto"/>
                  </w:divBdr>
                  <w:divsChild>
                    <w:div w:id="176620473">
                      <w:marLeft w:val="0"/>
                      <w:marRight w:val="0"/>
                      <w:marTop w:val="0"/>
                      <w:marBottom w:val="0"/>
                      <w:divBdr>
                        <w:top w:val="none" w:sz="0" w:space="0" w:color="auto"/>
                        <w:left w:val="none" w:sz="0" w:space="0" w:color="auto"/>
                        <w:bottom w:val="none" w:sz="0" w:space="0" w:color="auto"/>
                        <w:right w:val="none" w:sz="0" w:space="0" w:color="auto"/>
                      </w:divBdr>
                      <w:divsChild>
                        <w:div w:id="1742941804">
                          <w:marLeft w:val="0"/>
                          <w:marRight w:val="0"/>
                          <w:marTop w:val="0"/>
                          <w:marBottom w:val="0"/>
                          <w:divBdr>
                            <w:top w:val="none" w:sz="0" w:space="0" w:color="auto"/>
                            <w:left w:val="none" w:sz="0" w:space="0" w:color="auto"/>
                            <w:bottom w:val="none" w:sz="0" w:space="0" w:color="auto"/>
                            <w:right w:val="none" w:sz="0" w:space="0" w:color="auto"/>
                          </w:divBdr>
                          <w:divsChild>
                            <w:div w:id="864712508">
                              <w:marLeft w:val="0"/>
                              <w:marRight w:val="0"/>
                              <w:marTop w:val="0"/>
                              <w:marBottom w:val="0"/>
                              <w:divBdr>
                                <w:top w:val="none" w:sz="0" w:space="0" w:color="auto"/>
                                <w:left w:val="none" w:sz="0" w:space="0" w:color="auto"/>
                                <w:bottom w:val="none" w:sz="0" w:space="0" w:color="auto"/>
                                <w:right w:val="none" w:sz="0" w:space="0" w:color="auto"/>
                              </w:divBdr>
                              <w:divsChild>
                                <w:div w:id="1064374668">
                                  <w:marLeft w:val="0"/>
                                  <w:marRight w:val="0"/>
                                  <w:marTop w:val="0"/>
                                  <w:marBottom w:val="0"/>
                                  <w:divBdr>
                                    <w:top w:val="none" w:sz="0" w:space="0" w:color="auto"/>
                                    <w:left w:val="none" w:sz="0" w:space="0" w:color="auto"/>
                                    <w:bottom w:val="none" w:sz="0" w:space="0" w:color="auto"/>
                                    <w:right w:val="none" w:sz="0" w:space="0" w:color="auto"/>
                                  </w:divBdr>
                                </w:div>
                              </w:divsChild>
                            </w:div>
                            <w:div w:id="1602958428">
                              <w:marLeft w:val="0"/>
                              <w:marRight w:val="0"/>
                              <w:marTop w:val="0"/>
                              <w:marBottom w:val="0"/>
                              <w:divBdr>
                                <w:top w:val="none" w:sz="0" w:space="0" w:color="auto"/>
                                <w:left w:val="none" w:sz="0" w:space="0" w:color="auto"/>
                                <w:bottom w:val="none" w:sz="0" w:space="0" w:color="auto"/>
                                <w:right w:val="none" w:sz="0" w:space="0" w:color="auto"/>
                              </w:divBdr>
                              <w:divsChild>
                                <w:div w:id="1307392570">
                                  <w:marLeft w:val="0"/>
                                  <w:marRight w:val="0"/>
                                  <w:marTop w:val="0"/>
                                  <w:marBottom w:val="0"/>
                                  <w:divBdr>
                                    <w:top w:val="none" w:sz="0" w:space="0" w:color="auto"/>
                                    <w:left w:val="none" w:sz="0" w:space="0" w:color="auto"/>
                                    <w:bottom w:val="none" w:sz="0" w:space="0" w:color="auto"/>
                                    <w:right w:val="none" w:sz="0" w:space="0" w:color="auto"/>
                                  </w:divBdr>
                                  <w:divsChild>
                                    <w:div w:id="1259101509">
                                      <w:marLeft w:val="0"/>
                                      <w:marRight w:val="0"/>
                                      <w:marTop w:val="0"/>
                                      <w:marBottom w:val="0"/>
                                      <w:divBdr>
                                        <w:top w:val="none" w:sz="0" w:space="0" w:color="auto"/>
                                        <w:left w:val="none" w:sz="0" w:space="0" w:color="auto"/>
                                        <w:bottom w:val="none" w:sz="0" w:space="0" w:color="auto"/>
                                        <w:right w:val="none" w:sz="0" w:space="0" w:color="auto"/>
                                      </w:divBdr>
                                      <w:divsChild>
                                        <w:div w:id="811286374">
                                          <w:marLeft w:val="0"/>
                                          <w:marRight w:val="0"/>
                                          <w:marTop w:val="0"/>
                                          <w:marBottom w:val="0"/>
                                          <w:divBdr>
                                            <w:top w:val="none" w:sz="0" w:space="0" w:color="auto"/>
                                            <w:left w:val="none" w:sz="0" w:space="0" w:color="auto"/>
                                            <w:bottom w:val="none" w:sz="0" w:space="0" w:color="auto"/>
                                            <w:right w:val="none" w:sz="0" w:space="0" w:color="auto"/>
                                          </w:divBdr>
                                          <w:divsChild>
                                            <w:div w:id="418910083">
                                              <w:marLeft w:val="0"/>
                                              <w:marRight w:val="0"/>
                                              <w:marTop w:val="0"/>
                                              <w:marBottom w:val="0"/>
                                              <w:divBdr>
                                                <w:top w:val="none" w:sz="0" w:space="0" w:color="auto"/>
                                                <w:left w:val="none" w:sz="0" w:space="0" w:color="auto"/>
                                                <w:bottom w:val="none" w:sz="0" w:space="0" w:color="auto"/>
                                                <w:right w:val="none" w:sz="0" w:space="0" w:color="auto"/>
                                              </w:divBdr>
                                              <w:divsChild>
                                                <w:div w:id="1467315399">
                                                  <w:marLeft w:val="0"/>
                                                  <w:marRight w:val="0"/>
                                                  <w:marTop w:val="0"/>
                                                  <w:marBottom w:val="0"/>
                                                  <w:divBdr>
                                                    <w:top w:val="none" w:sz="0" w:space="0" w:color="auto"/>
                                                    <w:left w:val="none" w:sz="0" w:space="0" w:color="auto"/>
                                                    <w:bottom w:val="none" w:sz="0" w:space="0" w:color="auto"/>
                                                    <w:right w:val="none" w:sz="0" w:space="0" w:color="auto"/>
                                                  </w:divBdr>
                                                  <w:divsChild>
                                                    <w:div w:id="244387930">
                                                      <w:marLeft w:val="0"/>
                                                      <w:marRight w:val="0"/>
                                                      <w:marTop w:val="0"/>
                                                      <w:marBottom w:val="0"/>
                                                      <w:divBdr>
                                                        <w:top w:val="none" w:sz="0" w:space="0" w:color="auto"/>
                                                        <w:left w:val="none" w:sz="0" w:space="0" w:color="auto"/>
                                                        <w:bottom w:val="none" w:sz="0" w:space="0" w:color="auto"/>
                                                        <w:right w:val="none" w:sz="0" w:space="0" w:color="auto"/>
                                                      </w:divBdr>
                                                      <w:divsChild>
                                                        <w:div w:id="894898678">
                                                          <w:marLeft w:val="0"/>
                                                          <w:marRight w:val="0"/>
                                                          <w:marTop w:val="0"/>
                                                          <w:marBottom w:val="0"/>
                                                          <w:divBdr>
                                                            <w:top w:val="none" w:sz="0" w:space="0" w:color="auto"/>
                                                            <w:left w:val="none" w:sz="0" w:space="0" w:color="auto"/>
                                                            <w:bottom w:val="none" w:sz="0" w:space="0" w:color="auto"/>
                                                            <w:right w:val="none" w:sz="0" w:space="0" w:color="auto"/>
                                                          </w:divBdr>
                                                          <w:divsChild>
                                                            <w:div w:id="431558165">
                                                              <w:marLeft w:val="0"/>
                                                              <w:marRight w:val="0"/>
                                                              <w:marTop w:val="0"/>
                                                              <w:marBottom w:val="0"/>
                                                              <w:divBdr>
                                                                <w:top w:val="none" w:sz="0" w:space="0" w:color="auto"/>
                                                                <w:left w:val="none" w:sz="0" w:space="0" w:color="auto"/>
                                                                <w:bottom w:val="none" w:sz="0" w:space="0" w:color="auto"/>
                                                                <w:right w:val="none" w:sz="0" w:space="0" w:color="auto"/>
                                                              </w:divBdr>
                                                            </w:div>
                                                          </w:divsChild>
                                                        </w:div>
                                                        <w:div w:id="1397433123">
                                                          <w:marLeft w:val="0"/>
                                                          <w:marRight w:val="0"/>
                                                          <w:marTop w:val="0"/>
                                                          <w:marBottom w:val="0"/>
                                                          <w:divBdr>
                                                            <w:top w:val="none" w:sz="0" w:space="0" w:color="auto"/>
                                                            <w:left w:val="none" w:sz="0" w:space="0" w:color="auto"/>
                                                            <w:bottom w:val="none" w:sz="0" w:space="0" w:color="auto"/>
                                                            <w:right w:val="none" w:sz="0" w:space="0" w:color="auto"/>
                                                          </w:divBdr>
                                                          <w:divsChild>
                                                            <w:div w:id="45640642">
                                                              <w:marLeft w:val="0"/>
                                                              <w:marRight w:val="0"/>
                                                              <w:marTop w:val="0"/>
                                                              <w:marBottom w:val="0"/>
                                                              <w:divBdr>
                                                                <w:top w:val="none" w:sz="0" w:space="0" w:color="auto"/>
                                                                <w:left w:val="none" w:sz="0" w:space="0" w:color="auto"/>
                                                                <w:bottom w:val="none" w:sz="0" w:space="0" w:color="auto"/>
                                                                <w:right w:val="none" w:sz="0" w:space="0" w:color="auto"/>
                                                              </w:divBdr>
                                                              <w:divsChild>
                                                                <w:div w:id="2079202586">
                                                                  <w:marLeft w:val="0"/>
                                                                  <w:marRight w:val="0"/>
                                                                  <w:marTop w:val="0"/>
                                                                  <w:marBottom w:val="0"/>
                                                                  <w:divBdr>
                                                                    <w:top w:val="none" w:sz="0" w:space="0" w:color="auto"/>
                                                                    <w:left w:val="none" w:sz="0" w:space="0" w:color="auto"/>
                                                                    <w:bottom w:val="none" w:sz="0" w:space="0" w:color="auto"/>
                                                                    <w:right w:val="none" w:sz="0" w:space="0" w:color="auto"/>
                                                                  </w:divBdr>
                                                                </w:div>
                                                              </w:divsChild>
                                                            </w:div>
                                                            <w:div w:id="83113057">
                                                              <w:marLeft w:val="0"/>
                                                              <w:marRight w:val="0"/>
                                                              <w:marTop w:val="0"/>
                                                              <w:marBottom w:val="0"/>
                                                              <w:divBdr>
                                                                <w:top w:val="none" w:sz="0" w:space="0" w:color="auto"/>
                                                                <w:left w:val="none" w:sz="0" w:space="0" w:color="auto"/>
                                                                <w:bottom w:val="none" w:sz="0" w:space="0" w:color="auto"/>
                                                                <w:right w:val="none" w:sz="0" w:space="0" w:color="auto"/>
                                                              </w:divBdr>
                                                              <w:divsChild>
                                                                <w:div w:id="1098522102">
                                                                  <w:marLeft w:val="0"/>
                                                                  <w:marRight w:val="0"/>
                                                                  <w:marTop w:val="0"/>
                                                                  <w:marBottom w:val="0"/>
                                                                  <w:divBdr>
                                                                    <w:top w:val="none" w:sz="0" w:space="0" w:color="auto"/>
                                                                    <w:left w:val="none" w:sz="0" w:space="0" w:color="auto"/>
                                                                    <w:bottom w:val="none" w:sz="0" w:space="0" w:color="auto"/>
                                                                    <w:right w:val="none" w:sz="0" w:space="0" w:color="auto"/>
                                                                  </w:divBdr>
                                                                </w:div>
                                                              </w:divsChild>
                                                            </w:div>
                                                            <w:div w:id="85422032">
                                                              <w:marLeft w:val="0"/>
                                                              <w:marRight w:val="0"/>
                                                              <w:marTop w:val="0"/>
                                                              <w:marBottom w:val="0"/>
                                                              <w:divBdr>
                                                                <w:top w:val="none" w:sz="0" w:space="0" w:color="auto"/>
                                                                <w:left w:val="none" w:sz="0" w:space="0" w:color="auto"/>
                                                                <w:bottom w:val="none" w:sz="0" w:space="0" w:color="auto"/>
                                                                <w:right w:val="none" w:sz="0" w:space="0" w:color="auto"/>
                                                              </w:divBdr>
                                                              <w:divsChild>
                                                                <w:div w:id="1592086907">
                                                                  <w:marLeft w:val="0"/>
                                                                  <w:marRight w:val="0"/>
                                                                  <w:marTop w:val="0"/>
                                                                  <w:marBottom w:val="0"/>
                                                                  <w:divBdr>
                                                                    <w:top w:val="none" w:sz="0" w:space="0" w:color="auto"/>
                                                                    <w:left w:val="none" w:sz="0" w:space="0" w:color="auto"/>
                                                                    <w:bottom w:val="none" w:sz="0" w:space="0" w:color="auto"/>
                                                                    <w:right w:val="none" w:sz="0" w:space="0" w:color="auto"/>
                                                                  </w:divBdr>
                                                                </w:div>
                                                              </w:divsChild>
                                                            </w:div>
                                                            <w:div w:id="87120240">
                                                              <w:marLeft w:val="0"/>
                                                              <w:marRight w:val="0"/>
                                                              <w:marTop w:val="0"/>
                                                              <w:marBottom w:val="0"/>
                                                              <w:divBdr>
                                                                <w:top w:val="none" w:sz="0" w:space="0" w:color="auto"/>
                                                                <w:left w:val="none" w:sz="0" w:space="0" w:color="auto"/>
                                                                <w:bottom w:val="none" w:sz="0" w:space="0" w:color="auto"/>
                                                                <w:right w:val="none" w:sz="0" w:space="0" w:color="auto"/>
                                                              </w:divBdr>
                                                              <w:divsChild>
                                                                <w:div w:id="889192948">
                                                                  <w:marLeft w:val="0"/>
                                                                  <w:marRight w:val="0"/>
                                                                  <w:marTop w:val="0"/>
                                                                  <w:marBottom w:val="0"/>
                                                                  <w:divBdr>
                                                                    <w:top w:val="none" w:sz="0" w:space="0" w:color="auto"/>
                                                                    <w:left w:val="none" w:sz="0" w:space="0" w:color="auto"/>
                                                                    <w:bottom w:val="none" w:sz="0" w:space="0" w:color="auto"/>
                                                                    <w:right w:val="none" w:sz="0" w:space="0" w:color="auto"/>
                                                                  </w:divBdr>
                                                                </w:div>
                                                              </w:divsChild>
                                                            </w:div>
                                                            <w:div w:id="112409781">
                                                              <w:marLeft w:val="0"/>
                                                              <w:marRight w:val="0"/>
                                                              <w:marTop w:val="0"/>
                                                              <w:marBottom w:val="0"/>
                                                              <w:divBdr>
                                                                <w:top w:val="none" w:sz="0" w:space="0" w:color="auto"/>
                                                                <w:left w:val="none" w:sz="0" w:space="0" w:color="auto"/>
                                                                <w:bottom w:val="none" w:sz="0" w:space="0" w:color="auto"/>
                                                                <w:right w:val="none" w:sz="0" w:space="0" w:color="auto"/>
                                                              </w:divBdr>
                                                              <w:divsChild>
                                                                <w:div w:id="409275756">
                                                                  <w:marLeft w:val="0"/>
                                                                  <w:marRight w:val="0"/>
                                                                  <w:marTop w:val="0"/>
                                                                  <w:marBottom w:val="0"/>
                                                                  <w:divBdr>
                                                                    <w:top w:val="none" w:sz="0" w:space="0" w:color="auto"/>
                                                                    <w:left w:val="none" w:sz="0" w:space="0" w:color="auto"/>
                                                                    <w:bottom w:val="none" w:sz="0" w:space="0" w:color="auto"/>
                                                                    <w:right w:val="none" w:sz="0" w:space="0" w:color="auto"/>
                                                                  </w:divBdr>
                                                                </w:div>
                                                              </w:divsChild>
                                                            </w:div>
                                                            <w:div w:id="132914931">
                                                              <w:marLeft w:val="0"/>
                                                              <w:marRight w:val="0"/>
                                                              <w:marTop w:val="0"/>
                                                              <w:marBottom w:val="0"/>
                                                              <w:divBdr>
                                                                <w:top w:val="none" w:sz="0" w:space="0" w:color="auto"/>
                                                                <w:left w:val="none" w:sz="0" w:space="0" w:color="auto"/>
                                                                <w:bottom w:val="none" w:sz="0" w:space="0" w:color="auto"/>
                                                                <w:right w:val="none" w:sz="0" w:space="0" w:color="auto"/>
                                                              </w:divBdr>
                                                              <w:divsChild>
                                                                <w:div w:id="1038965753">
                                                                  <w:marLeft w:val="0"/>
                                                                  <w:marRight w:val="0"/>
                                                                  <w:marTop w:val="0"/>
                                                                  <w:marBottom w:val="0"/>
                                                                  <w:divBdr>
                                                                    <w:top w:val="none" w:sz="0" w:space="0" w:color="auto"/>
                                                                    <w:left w:val="none" w:sz="0" w:space="0" w:color="auto"/>
                                                                    <w:bottom w:val="none" w:sz="0" w:space="0" w:color="auto"/>
                                                                    <w:right w:val="none" w:sz="0" w:space="0" w:color="auto"/>
                                                                  </w:divBdr>
                                                                </w:div>
                                                              </w:divsChild>
                                                            </w:div>
                                                            <w:div w:id="137310593">
                                                              <w:marLeft w:val="0"/>
                                                              <w:marRight w:val="0"/>
                                                              <w:marTop w:val="0"/>
                                                              <w:marBottom w:val="0"/>
                                                              <w:divBdr>
                                                                <w:top w:val="none" w:sz="0" w:space="0" w:color="auto"/>
                                                                <w:left w:val="none" w:sz="0" w:space="0" w:color="auto"/>
                                                                <w:bottom w:val="none" w:sz="0" w:space="0" w:color="auto"/>
                                                                <w:right w:val="none" w:sz="0" w:space="0" w:color="auto"/>
                                                              </w:divBdr>
                                                              <w:divsChild>
                                                                <w:div w:id="301274701">
                                                                  <w:marLeft w:val="0"/>
                                                                  <w:marRight w:val="0"/>
                                                                  <w:marTop w:val="0"/>
                                                                  <w:marBottom w:val="0"/>
                                                                  <w:divBdr>
                                                                    <w:top w:val="none" w:sz="0" w:space="0" w:color="auto"/>
                                                                    <w:left w:val="none" w:sz="0" w:space="0" w:color="auto"/>
                                                                    <w:bottom w:val="none" w:sz="0" w:space="0" w:color="auto"/>
                                                                    <w:right w:val="none" w:sz="0" w:space="0" w:color="auto"/>
                                                                  </w:divBdr>
                                                                </w:div>
                                                              </w:divsChild>
                                                            </w:div>
                                                            <w:div w:id="145904660">
                                                              <w:marLeft w:val="0"/>
                                                              <w:marRight w:val="0"/>
                                                              <w:marTop w:val="0"/>
                                                              <w:marBottom w:val="0"/>
                                                              <w:divBdr>
                                                                <w:top w:val="none" w:sz="0" w:space="0" w:color="auto"/>
                                                                <w:left w:val="none" w:sz="0" w:space="0" w:color="auto"/>
                                                                <w:bottom w:val="none" w:sz="0" w:space="0" w:color="auto"/>
                                                                <w:right w:val="none" w:sz="0" w:space="0" w:color="auto"/>
                                                              </w:divBdr>
                                                              <w:divsChild>
                                                                <w:div w:id="58526594">
                                                                  <w:marLeft w:val="0"/>
                                                                  <w:marRight w:val="0"/>
                                                                  <w:marTop w:val="0"/>
                                                                  <w:marBottom w:val="0"/>
                                                                  <w:divBdr>
                                                                    <w:top w:val="none" w:sz="0" w:space="0" w:color="auto"/>
                                                                    <w:left w:val="none" w:sz="0" w:space="0" w:color="auto"/>
                                                                    <w:bottom w:val="none" w:sz="0" w:space="0" w:color="auto"/>
                                                                    <w:right w:val="none" w:sz="0" w:space="0" w:color="auto"/>
                                                                  </w:divBdr>
                                                                </w:div>
                                                              </w:divsChild>
                                                            </w:div>
                                                            <w:div w:id="148057228">
                                                              <w:marLeft w:val="0"/>
                                                              <w:marRight w:val="0"/>
                                                              <w:marTop w:val="0"/>
                                                              <w:marBottom w:val="0"/>
                                                              <w:divBdr>
                                                                <w:top w:val="none" w:sz="0" w:space="0" w:color="auto"/>
                                                                <w:left w:val="none" w:sz="0" w:space="0" w:color="auto"/>
                                                                <w:bottom w:val="none" w:sz="0" w:space="0" w:color="auto"/>
                                                                <w:right w:val="none" w:sz="0" w:space="0" w:color="auto"/>
                                                              </w:divBdr>
                                                              <w:divsChild>
                                                                <w:div w:id="674453770">
                                                                  <w:marLeft w:val="0"/>
                                                                  <w:marRight w:val="0"/>
                                                                  <w:marTop w:val="0"/>
                                                                  <w:marBottom w:val="0"/>
                                                                  <w:divBdr>
                                                                    <w:top w:val="none" w:sz="0" w:space="0" w:color="auto"/>
                                                                    <w:left w:val="none" w:sz="0" w:space="0" w:color="auto"/>
                                                                    <w:bottom w:val="none" w:sz="0" w:space="0" w:color="auto"/>
                                                                    <w:right w:val="none" w:sz="0" w:space="0" w:color="auto"/>
                                                                  </w:divBdr>
                                                                </w:div>
                                                              </w:divsChild>
                                                            </w:div>
                                                            <w:div w:id="154077570">
                                                              <w:marLeft w:val="0"/>
                                                              <w:marRight w:val="0"/>
                                                              <w:marTop w:val="0"/>
                                                              <w:marBottom w:val="0"/>
                                                              <w:divBdr>
                                                                <w:top w:val="none" w:sz="0" w:space="0" w:color="auto"/>
                                                                <w:left w:val="none" w:sz="0" w:space="0" w:color="auto"/>
                                                                <w:bottom w:val="none" w:sz="0" w:space="0" w:color="auto"/>
                                                                <w:right w:val="none" w:sz="0" w:space="0" w:color="auto"/>
                                                              </w:divBdr>
                                                              <w:divsChild>
                                                                <w:div w:id="125854043">
                                                                  <w:marLeft w:val="0"/>
                                                                  <w:marRight w:val="0"/>
                                                                  <w:marTop w:val="0"/>
                                                                  <w:marBottom w:val="0"/>
                                                                  <w:divBdr>
                                                                    <w:top w:val="none" w:sz="0" w:space="0" w:color="auto"/>
                                                                    <w:left w:val="none" w:sz="0" w:space="0" w:color="auto"/>
                                                                    <w:bottom w:val="none" w:sz="0" w:space="0" w:color="auto"/>
                                                                    <w:right w:val="none" w:sz="0" w:space="0" w:color="auto"/>
                                                                  </w:divBdr>
                                                                </w:div>
                                                              </w:divsChild>
                                                            </w:div>
                                                            <w:div w:id="216668801">
                                                              <w:marLeft w:val="0"/>
                                                              <w:marRight w:val="0"/>
                                                              <w:marTop w:val="0"/>
                                                              <w:marBottom w:val="0"/>
                                                              <w:divBdr>
                                                                <w:top w:val="none" w:sz="0" w:space="0" w:color="auto"/>
                                                                <w:left w:val="none" w:sz="0" w:space="0" w:color="auto"/>
                                                                <w:bottom w:val="none" w:sz="0" w:space="0" w:color="auto"/>
                                                                <w:right w:val="none" w:sz="0" w:space="0" w:color="auto"/>
                                                              </w:divBdr>
                                                              <w:divsChild>
                                                                <w:div w:id="379747884">
                                                                  <w:marLeft w:val="0"/>
                                                                  <w:marRight w:val="0"/>
                                                                  <w:marTop w:val="0"/>
                                                                  <w:marBottom w:val="0"/>
                                                                  <w:divBdr>
                                                                    <w:top w:val="none" w:sz="0" w:space="0" w:color="auto"/>
                                                                    <w:left w:val="none" w:sz="0" w:space="0" w:color="auto"/>
                                                                    <w:bottom w:val="none" w:sz="0" w:space="0" w:color="auto"/>
                                                                    <w:right w:val="none" w:sz="0" w:space="0" w:color="auto"/>
                                                                  </w:divBdr>
                                                                </w:div>
                                                              </w:divsChild>
                                                            </w:div>
                                                            <w:div w:id="248777944">
                                                              <w:marLeft w:val="0"/>
                                                              <w:marRight w:val="0"/>
                                                              <w:marTop w:val="0"/>
                                                              <w:marBottom w:val="0"/>
                                                              <w:divBdr>
                                                                <w:top w:val="none" w:sz="0" w:space="0" w:color="auto"/>
                                                                <w:left w:val="none" w:sz="0" w:space="0" w:color="auto"/>
                                                                <w:bottom w:val="none" w:sz="0" w:space="0" w:color="auto"/>
                                                                <w:right w:val="none" w:sz="0" w:space="0" w:color="auto"/>
                                                              </w:divBdr>
                                                              <w:divsChild>
                                                                <w:div w:id="108624244">
                                                                  <w:marLeft w:val="0"/>
                                                                  <w:marRight w:val="0"/>
                                                                  <w:marTop w:val="0"/>
                                                                  <w:marBottom w:val="0"/>
                                                                  <w:divBdr>
                                                                    <w:top w:val="none" w:sz="0" w:space="0" w:color="auto"/>
                                                                    <w:left w:val="none" w:sz="0" w:space="0" w:color="auto"/>
                                                                    <w:bottom w:val="none" w:sz="0" w:space="0" w:color="auto"/>
                                                                    <w:right w:val="none" w:sz="0" w:space="0" w:color="auto"/>
                                                                  </w:divBdr>
                                                                </w:div>
                                                              </w:divsChild>
                                                            </w:div>
                                                            <w:div w:id="274362271">
                                                              <w:marLeft w:val="0"/>
                                                              <w:marRight w:val="0"/>
                                                              <w:marTop w:val="0"/>
                                                              <w:marBottom w:val="0"/>
                                                              <w:divBdr>
                                                                <w:top w:val="none" w:sz="0" w:space="0" w:color="auto"/>
                                                                <w:left w:val="none" w:sz="0" w:space="0" w:color="auto"/>
                                                                <w:bottom w:val="none" w:sz="0" w:space="0" w:color="auto"/>
                                                                <w:right w:val="none" w:sz="0" w:space="0" w:color="auto"/>
                                                              </w:divBdr>
                                                              <w:divsChild>
                                                                <w:div w:id="497380650">
                                                                  <w:marLeft w:val="0"/>
                                                                  <w:marRight w:val="0"/>
                                                                  <w:marTop w:val="0"/>
                                                                  <w:marBottom w:val="0"/>
                                                                  <w:divBdr>
                                                                    <w:top w:val="none" w:sz="0" w:space="0" w:color="auto"/>
                                                                    <w:left w:val="none" w:sz="0" w:space="0" w:color="auto"/>
                                                                    <w:bottom w:val="none" w:sz="0" w:space="0" w:color="auto"/>
                                                                    <w:right w:val="none" w:sz="0" w:space="0" w:color="auto"/>
                                                                  </w:divBdr>
                                                                </w:div>
                                                              </w:divsChild>
                                                            </w:div>
                                                            <w:div w:id="357119064">
                                                              <w:marLeft w:val="0"/>
                                                              <w:marRight w:val="0"/>
                                                              <w:marTop w:val="0"/>
                                                              <w:marBottom w:val="0"/>
                                                              <w:divBdr>
                                                                <w:top w:val="none" w:sz="0" w:space="0" w:color="auto"/>
                                                                <w:left w:val="none" w:sz="0" w:space="0" w:color="auto"/>
                                                                <w:bottom w:val="none" w:sz="0" w:space="0" w:color="auto"/>
                                                                <w:right w:val="none" w:sz="0" w:space="0" w:color="auto"/>
                                                              </w:divBdr>
                                                              <w:divsChild>
                                                                <w:div w:id="288364473">
                                                                  <w:marLeft w:val="0"/>
                                                                  <w:marRight w:val="0"/>
                                                                  <w:marTop w:val="0"/>
                                                                  <w:marBottom w:val="0"/>
                                                                  <w:divBdr>
                                                                    <w:top w:val="none" w:sz="0" w:space="0" w:color="auto"/>
                                                                    <w:left w:val="none" w:sz="0" w:space="0" w:color="auto"/>
                                                                    <w:bottom w:val="none" w:sz="0" w:space="0" w:color="auto"/>
                                                                    <w:right w:val="none" w:sz="0" w:space="0" w:color="auto"/>
                                                                  </w:divBdr>
                                                                </w:div>
                                                              </w:divsChild>
                                                            </w:div>
                                                            <w:div w:id="401030902">
                                                              <w:marLeft w:val="0"/>
                                                              <w:marRight w:val="0"/>
                                                              <w:marTop w:val="0"/>
                                                              <w:marBottom w:val="0"/>
                                                              <w:divBdr>
                                                                <w:top w:val="none" w:sz="0" w:space="0" w:color="auto"/>
                                                                <w:left w:val="none" w:sz="0" w:space="0" w:color="auto"/>
                                                                <w:bottom w:val="none" w:sz="0" w:space="0" w:color="auto"/>
                                                                <w:right w:val="none" w:sz="0" w:space="0" w:color="auto"/>
                                                              </w:divBdr>
                                                              <w:divsChild>
                                                                <w:div w:id="118228559">
                                                                  <w:marLeft w:val="0"/>
                                                                  <w:marRight w:val="0"/>
                                                                  <w:marTop w:val="0"/>
                                                                  <w:marBottom w:val="0"/>
                                                                  <w:divBdr>
                                                                    <w:top w:val="none" w:sz="0" w:space="0" w:color="auto"/>
                                                                    <w:left w:val="none" w:sz="0" w:space="0" w:color="auto"/>
                                                                    <w:bottom w:val="none" w:sz="0" w:space="0" w:color="auto"/>
                                                                    <w:right w:val="none" w:sz="0" w:space="0" w:color="auto"/>
                                                                  </w:divBdr>
                                                                </w:div>
                                                              </w:divsChild>
                                                            </w:div>
                                                            <w:div w:id="446004506">
                                                              <w:marLeft w:val="0"/>
                                                              <w:marRight w:val="0"/>
                                                              <w:marTop w:val="0"/>
                                                              <w:marBottom w:val="0"/>
                                                              <w:divBdr>
                                                                <w:top w:val="none" w:sz="0" w:space="0" w:color="auto"/>
                                                                <w:left w:val="none" w:sz="0" w:space="0" w:color="auto"/>
                                                                <w:bottom w:val="none" w:sz="0" w:space="0" w:color="auto"/>
                                                                <w:right w:val="none" w:sz="0" w:space="0" w:color="auto"/>
                                                              </w:divBdr>
                                                              <w:divsChild>
                                                                <w:div w:id="1092775681">
                                                                  <w:marLeft w:val="0"/>
                                                                  <w:marRight w:val="0"/>
                                                                  <w:marTop w:val="0"/>
                                                                  <w:marBottom w:val="0"/>
                                                                  <w:divBdr>
                                                                    <w:top w:val="none" w:sz="0" w:space="0" w:color="auto"/>
                                                                    <w:left w:val="none" w:sz="0" w:space="0" w:color="auto"/>
                                                                    <w:bottom w:val="none" w:sz="0" w:space="0" w:color="auto"/>
                                                                    <w:right w:val="none" w:sz="0" w:space="0" w:color="auto"/>
                                                                  </w:divBdr>
                                                                </w:div>
                                                              </w:divsChild>
                                                            </w:div>
                                                            <w:div w:id="476535276">
                                                              <w:marLeft w:val="0"/>
                                                              <w:marRight w:val="0"/>
                                                              <w:marTop w:val="0"/>
                                                              <w:marBottom w:val="0"/>
                                                              <w:divBdr>
                                                                <w:top w:val="none" w:sz="0" w:space="0" w:color="auto"/>
                                                                <w:left w:val="none" w:sz="0" w:space="0" w:color="auto"/>
                                                                <w:bottom w:val="none" w:sz="0" w:space="0" w:color="auto"/>
                                                                <w:right w:val="none" w:sz="0" w:space="0" w:color="auto"/>
                                                              </w:divBdr>
                                                              <w:divsChild>
                                                                <w:div w:id="1155033083">
                                                                  <w:marLeft w:val="0"/>
                                                                  <w:marRight w:val="0"/>
                                                                  <w:marTop w:val="0"/>
                                                                  <w:marBottom w:val="0"/>
                                                                  <w:divBdr>
                                                                    <w:top w:val="none" w:sz="0" w:space="0" w:color="auto"/>
                                                                    <w:left w:val="none" w:sz="0" w:space="0" w:color="auto"/>
                                                                    <w:bottom w:val="none" w:sz="0" w:space="0" w:color="auto"/>
                                                                    <w:right w:val="none" w:sz="0" w:space="0" w:color="auto"/>
                                                                  </w:divBdr>
                                                                </w:div>
                                                              </w:divsChild>
                                                            </w:div>
                                                            <w:div w:id="519316168">
                                                              <w:marLeft w:val="0"/>
                                                              <w:marRight w:val="0"/>
                                                              <w:marTop w:val="0"/>
                                                              <w:marBottom w:val="0"/>
                                                              <w:divBdr>
                                                                <w:top w:val="none" w:sz="0" w:space="0" w:color="auto"/>
                                                                <w:left w:val="none" w:sz="0" w:space="0" w:color="auto"/>
                                                                <w:bottom w:val="none" w:sz="0" w:space="0" w:color="auto"/>
                                                                <w:right w:val="none" w:sz="0" w:space="0" w:color="auto"/>
                                                              </w:divBdr>
                                                              <w:divsChild>
                                                                <w:div w:id="1198662746">
                                                                  <w:marLeft w:val="0"/>
                                                                  <w:marRight w:val="0"/>
                                                                  <w:marTop w:val="0"/>
                                                                  <w:marBottom w:val="0"/>
                                                                  <w:divBdr>
                                                                    <w:top w:val="none" w:sz="0" w:space="0" w:color="auto"/>
                                                                    <w:left w:val="none" w:sz="0" w:space="0" w:color="auto"/>
                                                                    <w:bottom w:val="none" w:sz="0" w:space="0" w:color="auto"/>
                                                                    <w:right w:val="none" w:sz="0" w:space="0" w:color="auto"/>
                                                                  </w:divBdr>
                                                                </w:div>
                                                              </w:divsChild>
                                                            </w:div>
                                                            <w:div w:id="540945523">
                                                              <w:marLeft w:val="0"/>
                                                              <w:marRight w:val="0"/>
                                                              <w:marTop w:val="0"/>
                                                              <w:marBottom w:val="0"/>
                                                              <w:divBdr>
                                                                <w:top w:val="none" w:sz="0" w:space="0" w:color="auto"/>
                                                                <w:left w:val="none" w:sz="0" w:space="0" w:color="auto"/>
                                                                <w:bottom w:val="none" w:sz="0" w:space="0" w:color="auto"/>
                                                                <w:right w:val="none" w:sz="0" w:space="0" w:color="auto"/>
                                                              </w:divBdr>
                                                              <w:divsChild>
                                                                <w:div w:id="1525679022">
                                                                  <w:marLeft w:val="0"/>
                                                                  <w:marRight w:val="0"/>
                                                                  <w:marTop w:val="0"/>
                                                                  <w:marBottom w:val="0"/>
                                                                  <w:divBdr>
                                                                    <w:top w:val="none" w:sz="0" w:space="0" w:color="auto"/>
                                                                    <w:left w:val="none" w:sz="0" w:space="0" w:color="auto"/>
                                                                    <w:bottom w:val="none" w:sz="0" w:space="0" w:color="auto"/>
                                                                    <w:right w:val="none" w:sz="0" w:space="0" w:color="auto"/>
                                                                  </w:divBdr>
                                                                </w:div>
                                                              </w:divsChild>
                                                            </w:div>
                                                            <w:div w:id="559365027">
                                                              <w:marLeft w:val="0"/>
                                                              <w:marRight w:val="0"/>
                                                              <w:marTop w:val="0"/>
                                                              <w:marBottom w:val="0"/>
                                                              <w:divBdr>
                                                                <w:top w:val="none" w:sz="0" w:space="0" w:color="auto"/>
                                                                <w:left w:val="none" w:sz="0" w:space="0" w:color="auto"/>
                                                                <w:bottom w:val="none" w:sz="0" w:space="0" w:color="auto"/>
                                                                <w:right w:val="none" w:sz="0" w:space="0" w:color="auto"/>
                                                              </w:divBdr>
                                                              <w:divsChild>
                                                                <w:div w:id="624311331">
                                                                  <w:marLeft w:val="0"/>
                                                                  <w:marRight w:val="0"/>
                                                                  <w:marTop w:val="0"/>
                                                                  <w:marBottom w:val="0"/>
                                                                  <w:divBdr>
                                                                    <w:top w:val="none" w:sz="0" w:space="0" w:color="auto"/>
                                                                    <w:left w:val="none" w:sz="0" w:space="0" w:color="auto"/>
                                                                    <w:bottom w:val="none" w:sz="0" w:space="0" w:color="auto"/>
                                                                    <w:right w:val="none" w:sz="0" w:space="0" w:color="auto"/>
                                                                  </w:divBdr>
                                                                </w:div>
                                                              </w:divsChild>
                                                            </w:div>
                                                            <w:div w:id="560755707">
                                                              <w:marLeft w:val="0"/>
                                                              <w:marRight w:val="0"/>
                                                              <w:marTop w:val="0"/>
                                                              <w:marBottom w:val="0"/>
                                                              <w:divBdr>
                                                                <w:top w:val="none" w:sz="0" w:space="0" w:color="auto"/>
                                                                <w:left w:val="none" w:sz="0" w:space="0" w:color="auto"/>
                                                                <w:bottom w:val="none" w:sz="0" w:space="0" w:color="auto"/>
                                                                <w:right w:val="none" w:sz="0" w:space="0" w:color="auto"/>
                                                              </w:divBdr>
                                                              <w:divsChild>
                                                                <w:div w:id="1390299859">
                                                                  <w:marLeft w:val="0"/>
                                                                  <w:marRight w:val="0"/>
                                                                  <w:marTop w:val="0"/>
                                                                  <w:marBottom w:val="0"/>
                                                                  <w:divBdr>
                                                                    <w:top w:val="none" w:sz="0" w:space="0" w:color="auto"/>
                                                                    <w:left w:val="none" w:sz="0" w:space="0" w:color="auto"/>
                                                                    <w:bottom w:val="none" w:sz="0" w:space="0" w:color="auto"/>
                                                                    <w:right w:val="none" w:sz="0" w:space="0" w:color="auto"/>
                                                                  </w:divBdr>
                                                                </w:div>
                                                              </w:divsChild>
                                                            </w:div>
                                                            <w:div w:id="609701485">
                                                              <w:marLeft w:val="0"/>
                                                              <w:marRight w:val="0"/>
                                                              <w:marTop w:val="0"/>
                                                              <w:marBottom w:val="0"/>
                                                              <w:divBdr>
                                                                <w:top w:val="none" w:sz="0" w:space="0" w:color="auto"/>
                                                                <w:left w:val="none" w:sz="0" w:space="0" w:color="auto"/>
                                                                <w:bottom w:val="none" w:sz="0" w:space="0" w:color="auto"/>
                                                                <w:right w:val="none" w:sz="0" w:space="0" w:color="auto"/>
                                                              </w:divBdr>
                                                              <w:divsChild>
                                                                <w:div w:id="1728798607">
                                                                  <w:marLeft w:val="0"/>
                                                                  <w:marRight w:val="0"/>
                                                                  <w:marTop w:val="0"/>
                                                                  <w:marBottom w:val="0"/>
                                                                  <w:divBdr>
                                                                    <w:top w:val="none" w:sz="0" w:space="0" w:color="auto"/>
                                                                    <w:left w:val="none" w:sz="0" w:space="0" w:color="auto"/>
                                                                    <w:bottom w:val="none" w:sz="0" w:space="0" w:color="auto"/>
                                                                    <w:right w:val="none" w:sz="0" w:space="0" w:color="auto"/>
                                                                  </w:divBdr>
                                                                </w:div>
                                                              </w:divsChild>
                                                            </w:div>
                                                            <w:div w:id="636879988">
                                                              <w:marLeft w:val="0"/>
                                                              <w:marRight w:val="0"/>
                                                              <w:marTop w:val="0"/>
                                                              <w:marBottom w:val="0"/>
                                                              <w:divBdr>
                                                                <w:top w:val="none" w:sz="0" w:space="0" w:color="auto"/>
                                                                <w:left w:val="none" w:sz="0" w:space="0" w:color="auto"/>
                                                                <w:bottom w:val="none" w:sz="0" w:space="0" w:color="auto"/>
                                                                <w:right w:val="none" w:sz="0" w:space="0" w:color="auto"/>
                                                              </w:divBdr>
                                                              <w:divsChild>
                                                                <w:div w:id="149642094">
                                                                  <w:marLeft w:val="0"/>
                                                                  <w:marRight w:val="0"/>
                                                                  <w:marTop w:val="0"/>
                                                                  <w:marBottom w:val="0"/>
                                                                  <w:divBdr>
                                                                    <w:top w:val="none" w:sz="0" w:space="0" w:color="auto"/>
                                                                    <w:left w:val="none" w:sz="0" w:space="0" w:color="auto"/>
                                                                    <w:bottom w:val="none" w:sz="0" w:space="0" w:color="auto"/>
                                                                    <w:right w:val="none" w:sz="0" w:space="0" w:color="auto"/>
                                                                  </w:divBdr>
                                                                </w:div>
                                                              </w:divsChild>
                                                            </w:div>
                                                            <w:div w:id="657459281">
                                                              <w:marLeft w:val="0"/>
                                                              <w:marRight w:val="0"/>
                                                              <w:marTop w:val="0"/>
                                                              <w:marBottom w:val="0"/>
                                                              <w:divBdr>
                                                                <w:top w:val="none" w:sz="0" w:space="0" w:color="auto"/>
                                                                <w:left w:val="none" w:sz="0" w:space="0" w:color="auto"/>
                                                                <w:bottom w:val="none" w:sz="0" w:space="0" w:color="auto"/>
                                                                <w:right w:val="none" w:sz="0" w:space="0" w:color="auto"/>
                                                              </w:divBdr>
                                                              <w:divsChild>
                                                                <w:div w:id="386031056">
                                                                  <w:marLeft w:val="0"/>
                                                                  <w:marRight w:val="0"/>
                                                                  <w:marTop w:val="0"/>
                                                                  <w:marBottom w:val="0"/>
                                                                  <w:divBdr>
                                                                    <w:top w:val="none" w:sz="0" w:space="0" w:color="auto"/>
                                                                    <w:left w:val="none" w:sz="0" w:space="0" w:color="auto"/>
                                                                    <w:bottom w:val="none" w:sz="0" w:space="0" w:color="auto"/>
                                                                    <w:right w:val="none" w:sz="0" w:space="0" w:color="auto"/>
                                                                  </w:divBdr>
                                                                </w:div>
                                                              </w:divsChild>
                                                            </w:div>
                                                            <w:div w:id="658768694">
                                                              <w:marLeft w:val="0"/>
                                                              <w:marRight w:val="0"/>
                                                              <w:marTop w:val="0"/>
                                                              <w:marBottom w:val="0"/>
                                                              <w:divBdr>
                                                                <w:top w:val="none" w:sz="0" w:space="0" w:color="auto"/>
                                                                <w:left w:val="none" w:sz="0" w:space="0" w:color="auto"/>
                                                                <w:bottom w:val="none" w:sz="0" w:space="0" w:color="auto"/>
                                                                <w:right w:val="none" w:sz="0" w:space="0" w:color="auto"/>
                                                              </w:divBdr>
                                                              <w:divsChild>
                                                                <w:div w:id="1398631940">
                                                                  <w:marLeft w:val="0"/>
                                                                  <w:marRight w:val="0"/>
                                                                  <w:marTop w:val="0"/>
                                                                  <w:marBottom w:val="0"/>
                                                                  <w:divBdr>
                                                                    <w:top w:val="none" w:sz="0" w:space="0" w:color="auto"/>
                                                                    <w:left w:val="none" w:sz="0" w:space="0" w:color="auto"/>
                                                                    <w:bottom w:val="none" w:sz="0" w:space="0" w:color="auto"/>
                                                                    <w:right w:val="none" w:sz="0" w:space="0" w:color="auto"/>
                                                                  </w:divBdr>
                                                                </w:div>
                                                              </w:divsChild>
                                                            </w:div>
                                                            <w:div w:id="714621342">
                                                              <w:marLeft w:val="0"/>
                                                              <w:marRight w:val="0"/>
                                                              <w:marTop w:val="0"/>
                                                              <w:marBottom w:val="0"/>
                                                              <w:divBdr>
                                                                <w:top w:val="none" w:sz="0" w:space="0" w:color="auto"/>
                                                                <w:left w:val="none" w:sz="0" w:space="0" w:color="auto"/>
                                                                <w:bottom w:val="none" w:sz="0" w:space="0" w:color="auto"/>
                                                                <w:right w:val="none" w:sz="0" w:space="0" w:color="auto"/>
                                                              </w:divBdr>
                                                              <w:divsChild>
                                                                <w:div w:id="780689155">
                                                                  <w:marLeft w:val="0"/>
                                                                  <w:marRight w:val="0"/>
                                                                  <w:marTop w:val="0"/>
                                                                  <w:marBottom w:val="0"/>
                                                                  <w:divBdr>
                                                                    <w:top w:val="none" w:sz="0" w:space="0" w:color="auto"/>
                                                                    <w:left w:val="none" w:sz="0" w:space="0" w:color="auto"/>
                                                                    <w:bottom w:val="none" w:sz="0" w:space="0" w:color="auto"/>
                                                                    <w:right w:val="none" w:sz="0" w:space="0" w:color="auto"/>
                                                                  </w:divBdr>
                                                                </w:div>
                                                              </w:divsChild>
                                                            </w:div>
                                                            <w:div w:id="724257727">
                                                              <w:marLeft w:val="0"/>
                                                              <w:marRight w:val="0"/>
                                                              <w:marTop w:val="0"/>
                                                              <w:marBottom w:val="0"/>
                                                              <w:divBdr>
                                                                <w:top w:val="none" w:sz="0" w:space="0" w:color="auto"/>
                                                                <w:left w:val="none" w:sz="0" w:space="0" w:color="auto"/>
                                                                <w:bottom w:val="none" w:sz="0" w:space="0" w:color="auto"/>
                                                                <w:right w:val="none" w:sz="0" w:space="0" w:color="auto"/>
                                                              </w:divBdr>
                                                              <w:divsChild>
                                                                <w:div w:id="781654172">
                                                                  <w:marLeft w:val="0"/>
                                                                  <w:marRight w:val="0"/>
                                                                  <w:marTop w:val="0"/>
                                                                  <w:marBottom w:val="0"/>
                                                                  <w:divBdr>
                                                                    <w:top w:val="none" w:sz="0" w:space="0" w:color="auto"/>
                                                                    <w:left w:val="none" w:sz="0" w:space="0" w:color="auto"/>
                                                                    <w:bottom w:val="none" w:sz="0" w:space="0" w:color="auto"/>
                                                                    <w:right w:val="none" w:sz="0" w:space="0" w:color="auto"/>
                                                                  </w:divBdr>
                                                                </w:div>
                                                              </w:divsChild>
                                                            </w:div>
                                                            <w:div w:id="732242973">
                                                              <w:marLeft w:val="0"/>
                                                              <w:marRight w:val="0"/>
                                                              <w:marTop w:val="0"/>
                                                              <w:marBottom w:val="0"/>
                                                              <w:divBdr>
                                                                <w:top w:val="none" w:sz="0" w:space="0" w:color="auto"/>
                                                                <w:left w:val="none" w:sz="0" w:space="0" w:color="auto"/>
                                                                <w:bottom w:val="none" w:sz="0" w:space="0" w:color="auto"/>
                                                                <w:right w:val="none" w:sz="0" w:space="0" w:color="auto"/>
                                                              </w:divBdr>
                                                              <w:divsChild>
                                                                <w:div w:id="1168133236">
                                                                  <w:marLeft w:val="0"/>
                                                                  <w:marRight w:val="0"/>
                                                                  <w:marTop w:val="0"/>
                                                                  <w:marBottom w:val="0"/>
                                                                  <w:divBdr>
                                                                    <w:top w:val="none" w:sz="0" w:space="0" w:color="auto"/>
                                                                    <w:left w:val="none" w:sz="0" w:space="0" w:color="auto"/>
                                                                    <w:bottom w:val="none" w:sz="0" w:space="0" w:color="auto"/>
                                                                    <w:right w:val="none" w:sz="0" w:space="0" w:color="auto"/>
                                                                  </w:divBdr>
                                                                </w:div>
                                                              </w:divsChild>
                                                            </w:div>
                                                            <w:div w:id="798305302">
                                                              <w:marLeft w:val="0"/>
                                                              <w:marRight w:val="0"/>
                                                              <w:marTop w:val="0"/>
                                                              <w:marBottom w:val="0"/>
                                                              <w:divBdr>
                                                                <w:top w:val="none" w:sz="0" w:space="0" w:color="auto"/>
                                                                <w:left w:val="none" w:sz="0" w:space="0" w:color="auto"/>
                                                                <w:bottom w:val="none" w:sz="0" w:space="0" w:color="auto"/>
                                                                <w:right w:val="none" w:sz="0" w:space="0" w:color="auto"/>
                                                              </w:divBdr>
                                                              <w:divsChild>
                                                                <w:div w:id="1385644872">
                                                                  <w:marLeft w:val="0"/>
                                                                  <w:marRight w:val="0"/>
                                                                  <w:marTop w:val="0"/>
                                                                  <w:marBottom w:val="0"/>
                                                                  <w:divBdr>
                                                                    <w:top w:val="none" w:sz="0" w:space="0" w:color="auto"/>
                                                                    <w:left w:val="none" w:sz="0" w:space="0" w:color="auto"/>
                                                                    <w:bottom w:val="none" w:sz="0" w:space="0" w:color="auto"/>
                                                                    <w:right w:val="none" w:sz="0" w:space="0" w:color="auto"/>
                                                                  </w:divBdr>
                                                                </w:div>
                                                              </w:divsChild>
                                                            </w:div>
                                                            <w:div w:id="944653341">
                                                              <w:marLeft w:val="0"/>
                                                              <w:marRight w:val="0"/>
                                                              <w:marTop w:val="0"/>
                                                              <w:marBottom w:val="0"/>
                                                              <w:divBdr>
                                                                <w:top w:val="none" w:sz="0" w:space="0" w:color="auto"/>
                                                                <w:left w:val="none" w:sz="0" w:space="0" w:color="auto"/>
                                                                <w:bottom w:val="none" w:sz="0" w:space="0" w:color="auto"/>
                                                                <w:right w:val="none" w:sz="0" w:space="0" w:color="auto"/>
                                                              </w:divBdr>
                                                              <w:divsChild>
                                                                <w:div w:id="558248955">
                                                                  <w:marLeft w:val="0"/>
                                                                  <w:marRight w:val="0"/>
                                                                  <w:marTop w:val="0"/>
                                                                  <w:marBottom w:val="0"/>
                                                                  <w:divBdr>
                                                                    <w:top w:val="none" w:sz="0" w:space="0" w:color="auto"/>
                                                                    <w:left w:val="none" w:sz="0" w:space="0" w:color="auto"/>
                                                                    <w:bottom w:val="none" w:sz="0" w:space="0" w:color="auto"/>
                                                                    <w:right w:val="none" w:sz="0" w:space="0" w:color="auto"/>
                                                                  </w:divBdr>
                                                                </w:div>
                                                              </w:divsChild>
                                                            </w:div>
                                                            <w:div w:id="950625851">
                                                              <w:marLeft w:val="0"/>
                                                              <w:marRight w:val="0"/>
                                                              <w:marTop w:val="0"/>
                                                              <w:marBottom w:val="0"/>
                                                              <w:divBdr>
                                                                <w:top w:val="none" w:sz="0" w:space="0" w:color="auto"/>
                                                                <w:left w:val="none" w:sz="0" w:space="0" w:color="auto"/>
                                                                <w:bottom w:val="none" w:sz="0" w:space="0" w:color="auto"/>
                                                                <w:right w:val="none" w:sz="0" w:space="0" w:color="auto"/>
                                                              </w:divBdr>
                                                              <w:divsChild>
                                                                <w:div w:id="1360928658">
                                                                  <w:marLeft w:val="0"/>
                                                                  <w:marRight w:val="0"/>
                                                                  <w:marTop w:val="0"/>
                                                                  <w:marBottom w:val="0"/>
                                                                  <w:divBdr>
                                                                    <w:top w:val="none" w:sz="0" w:space="0" w:color="auto"/>
                                                                    <w:left w:val="none" w:sz="0" w:space="0" w:color="auto"/>
                                                                    <w:bottom w:val="none" w:sz="0" w:space="0" w:color="auto"/>
                                                                    <w:right w:val="none" w:sz="0" w:space="0" w:color="auto"/>
                                                                  </w:divBdr>
                                                                </w:div>
                                                              </w:divsChild>
                                                            </w:div>
                                                            <w:div w:id="988826462">
                                                              <w:marLeft w:val="0"/>
                                                              <w:marRight w:val="0"/>
                                                              <w:marTop w:val="0"/>
                                                              <w:marBottom w:val="0"/>
                                                              <w:divBdr>
                                                                <w:top w:val="none" w:sz="0" w:space="0" w:color="auto"/>
                                                                <w:left w:val="none" w:sz="0" w:space="0" w:color="auto"/>
                                                                <w:bottom w:val="none" w:sz="0" w:space="0" w:color="auto"/>
                                                                <w:right w:val="none" w:sz="0" w:space="0" w:color="auto"/>
                                                              </w:divBdr>
                                                              <w:divsChild>
                                                                <w:div w:id="1929918780">
                                                                  <w:marLeft w:val="0"/>
                                                                  <w:marRight w:val="0"/>
                                                                  <w:marTop w:val="0"/>
                                                                  <w:marBottom w:val="0"/>
                                                                  <w:divBdr>
                                                                    <w:top w:val="none" w:sz="0" w:space="0" w:color="auto"/>
                                                                    <w:left w:val="none" w:sz="0" w:space="0" w:color="auto"/>
                                                                    <w:bottom w:val="none" w:sz="0" w:space="0" w:color="auto"/>
                                                                    <w:right w:val="none" w:sz="0" w:space="0" w:color="auto"/>
                                                                  </w:divBdr>
                                                                </w:div>
                                                              </w:divsChild>
                                                            </w:div>
                                                            <w:div w:id="1033730851">
                                                              <w:marLeft w:val="0"/>
                                                              <w:marRight w:val="0"/>
                                                              <w:marTop w:val="0"/>
                                                              <w:marBottom w:val="0"/>
                                                              <w:divBdr>
                                                                <w:top w:val="none" w:sz="0" w:space="0" w:color="auto"/>
                                                                <w:left w:val="none" w:sz="0" w:space="0" w:color="auto"/>
                                                                <w:bottom w:val="none" w:sz="0" w:space="0" w:color="auto"/>
                                                                <w:right w:val="none" w:sz="0" w:space="0" w:color="auto"/>
                                                              </w:divBdr>
                                                              <w:divsChild>
                                                                <w:div w:id="1699037864">
                                                                  <w:marLeft w:val="0"/>
                                                                  <w:marRight w:val="0"/>
                                                                  <w:marTop w:val="0"/>
                                                                  <w:marBottom w:val="0"/>
                                                                  <w:divBdr>
                                                                    <w:top w:val="none" w:sz="0" w:space="0" w:color="auto"/>
                                                                    <w:left w:val="none" w:sz="0" w:space="0" w:color="auto"/>
                                                                    <w:bottom w:val="none" w:sz="0" w:space="0" w:color="auto"/>
                                                                    <w:right w:val="none" w:sz="0" w:space="0" w:color="auto"/>
                                                                  </w:divBdr>
                                                                </w:div>
                                                              </w:divsChild>
                                                            </w:div>
                                                            <w:div w:id="1177420957">
                                                              <w:marLeft w:val="0"/>
                                                              <w:marRight w:val="0"/>
                                                              <w:marTop w:val="0"/>
                                                              <w:marBottom w:val="0"/>
                                                              <w:divBdr>
                                                                <w:top w:val="none" w:sz="0" w:space="0" w:color="auto"/>
                                                                <w:left w:val="none" w:sz="0" w:space="0" w:color="auto"/>
                                                                <w:bottom w:val="none" w:sz="0" w:space="0" w:color="auto"/>
                                                                <w:right w:val="none" w:sz="0" w:space="0" w:color="auto"/>
                                                              </w:divBdr>
                                                              <w:divsChild>
                                                                <w:div w:id="496771126">
                                                                  <w:marLeft w:val="0"/>
                                                                  <w:marRight w:val="0"/>
                                                                  <w:marTop w:val="0"/>
                                                                  <w:marBottom w:val="0"/>
                                                                  <w:divBdr>
                                                                    <w:top w:val="none" w:sz="0" w:space="0" w:color="auto"/>
                                                                    <w:left w:val="none" w:sz="0" w:space="0" w:color="auto"/>
                                                                    <w:bottom w:val="none" w:sz="0" w:space="0" w:color="auto"/>
                                                                    <w:right w:val="none" w:sz="0" w:space="0" w:color="auto"/>
                                                                  </w:divBdr>
                                                                </w:div>
                                                              </w:divsChild>
                                                            </w:div>
                                                            <w:div w:id="1303387488">
                                                              <w:marLeft w:val="0"/>
                                                              <w:marRight w:val="0"/>
                                                              <w:marTop w:val="0"/>
                                                              <w:marBottom w:val="0"/>
                                                              <w:divBdr>
                                                                <w:top w:val="none" w:sz="0" w:space="0" w:color="auto"/>
                                                                <w:left w:val="none" w:sz="0" w:space="0" w:color="auto"/>
                                                                <w:bottom w:val="none" w:sz="0" w:space="0" w:color="auto"/>
                                                                <w:right w:val="none" w:sz="0" w:space="0" w:color="auto"/>
                                                              </w:divBdr>
                                                              <w:divsChild>
                                                                <w:div w:id="1306857372">
                                                                  <w:marLeft w:val="0"/>
                                                                  <w:marRight w:val="0"/>
                                                                  <w:marTop w:val="0"/>
                                                                  <w:marBottom w:val="0"/>
                                                                  <w:divBdr>
                                                                    <w:top w:val="none" w:sz="0" w:space="0" w:color="auto"/>
                                                                    <w:left w:val="none" w:sz="0" w:space="0" w:color="auto"/>
                                                                    <w:bottom w:val="none" w:sz="0" w:space="0" w:color="auto"/>
                                                                    <w:right w:val="none" w:sz="0" w:space="0" w:color="auto"/>
                                                                  </w:divBdr>
                                                                </w:div>
                                                              </w:divsChild>
                                                            </w:div>
                                                            <w:div w:id="1393844011">
                                                              <w:marLeft w:val="0"/>
                                                              <w:marRight w:val="0"/>
                                                              <w:marTop w:val="0"/>
                                                              <w:marBottom w:val="0"/>
                                                              <w:divBdr>
                                                                <w:top w:val="none" w:sz="0" w:space="0" w:color="auto"/>
                                                                <w:left w:val="none" w:sz="0" w:space="0" w:color="auto"/>
                                                                <w:bottom w:val="none" w:sz="0" w:space="0" w:color="auto"/>
                                                                <w:right w:val="none" w:sz="0" w:space="0" w:color="auto"/>
                                                              </w:divBdr>
                                                              <w:divsChild>
                                                                <w:div w:id="1352300334">
                                                                  <w:marLeft w:val="0"/>
                                                                  <w:marRight w:val="0"/>
                                                                  <w:marTop w:val="0"/>
                                                                  <w:marBottom w:val="0"/>
                                                                  <w:divBdr>
                                                                    <w:top w:val="none" w:sz="0" w:space="0" w:color="auto"/>
                                                                    <w:left w:val="none" w:sz="0" w:space="0" w:color="auto"/>
                                                                    <w:bottom w:val="none" w:sz="0" w:space="0" w:color="auto"/>
                                                                    <w:right w:val="none" w:sz="0" w:space="0" w:color="auto"/>
                                                                  </w:divBdr>
                                                                </w:div>
                                                              </w:divsChild>
                                                            </w:div>
                                                            <w:div w:id="1412311319">
                                                              <w:marLeft w:val="0"/>
                                                              <w:marRight w:val="0"/>
                                                              <w:marTop w:val="0"/>
                                                              <w:marBottom w:val="0"/>
                                                              <w:divBdr>
                                                                <w:top w:val="none" w:sz="0" w:space="0" w:color="auto"/>
                                                                <w:left w:val="none" w:sz="0" w:space="0" w:color="auto"/>
                                                                <w:bottom w:val="none" w:sz="0" w:space="0" w:color="auto"/>
                                                                <w:right w:val="none" w:sz="0" w:space="0" w:color="auto"/>
                                                              </w:divBdr>
                                                              <w:divsChild>
                                                                <w:div w:id="1424573233">
                                                                  <w:marLeft w:val="0"/>
                                                                  <w:marRight w:val="0"/>
                                                                  <w:marTop w:val="0"/>
                                                                  <w:marBottom w:val="0"/>
                                                                  <w:divBdr>
                                                                    <w:top w:val="none" w:sz="0" w:space="0" w:color="auto"/>
                                                                    <w:left w:val="none" w:sz="0" w:space="0" w:color="auto"/>
                                                                    <w:bottom w:val="none" w:sz="0" w:space="0" w:color="auto"/>
                                                                    <w:right w:val="none" w:sz="0" w:space="0" w:color="auto"/>
                                                                  </w:divBdr>
                                                                </w:div>
                                                              </w:divsChild>
                                                            </w:div>
                                                            <w:div w:id="1421558774">
                                                              <w:marLeft w:val="0"/>
                                                              <w:marRight w:val="0"/>
                                                              <w:marTop w:val="0"/>
                                                              <w:marBottom w:val="0"/>
                                                              <w:divBdr>
                                                                <w:top w:val="none" w:sz="0" w:space="0" w:color="auto"/>
                                                                <w:left w:val="none" w:sz="0" w:space="0" w:color="auto"/>
                                                                <w:bottom w:val="none" w:sz="0" w:space="0" w:color="auto"/>
                                                                <w:right w:val="none" w:sz="0" w:space="0" w:color="auto"/>
                                                              </w:divBdr>
                                                              <w:divsChild>
                                                                <w:div w:id="2067140241">
                                                                  <w:marLeft w:val="0"/>
                                                                  <w:marRight w:val="0"/>
                                                                  <w:marTop w:val="0"/>
                                                                  <w:marBottom w:val="0"/>
                                                                  <w:divBdr>
                                                                    <w:top w:val="none" w:sz="0" w:space="0" w:color="auto"/>
                                                                    <w:left w:val="none" w:sz="0" w:space="0" w:color="auto"/>
                                                                    <w:bottom w:val="none" w:sz="0" w:space="0" w:color="auto"/>
                                                                    <w:right w:val="none" w:sz="0" w:space="0" w:color="auto"/>
                                                                  </w:divBdr>
                                                                </w:div>
                                                              </w:divsChild>
                                                            </w:div>
                                                            <w:div w:id="1447115138">
                                                              <w:marLeft w:val="0"/>
                                                              <w:marRight w:val="0"/>
                                                              <w:marTop w:val="0"/>
                                                              <w:marBottom w:val="0"/>
                                                              <w:divBdr>
                                                                <w:top w:val="none" w:sz="0" w:space="0" w:color="auto"/>
                                                                <w:left w:val="none" w:sz="0" w:space="0" w:color="auto"/>
                                                                <w:bottom w:val="none" w:sz="0" w:space="0" w:color="auto"/>
                                                                <w:right w:val="none" w:sz="0" w:space="0" w:color="auto"/>
                                                              </w:divBdr>
                                                              <w:divsChild>
                                                                <w:div w:id="1204093988">
                                                                  <w:marLeft w:val="0"/>
                                                                  <w:marRight w:val="0"/>
                                                                  <w:marTop w:val="0"/>
                                                                  <w:marBottom w:val="0"/>
                                                                  <w:divBdr>
                                                                    <w:top w:val="none" w:sz="0" w:space="0" w:color="auto"/>
                                                                    <w:left w:val="none" w:sz="0" w:space="0" w:color="auto"/>
                                                                    <w:bottom w:val="none" w:sz="0" w:space="0" w:color="auto"/>
                                                                    <w:right w:val="none" w:sz="0" w:space="0" w:color="auto"/>
                                                                  </w:divBdr>
                                                                </w:div>
                                                              </w:divsChild>
                                                            </w:div>
                                                            <w:div w:id="1474834054">
                                                              <w:marLeft w:val="0"/>
                                                              <w:marRight w:val="0"/>
                                                              <w:marTop w:val="0"/>
                                                              <w:marBottom w:val="0"/>
                                                              <w:divBdr>
                                                                <w:top w:val="none" w:sz="0" w:space="0" w:color="auto"/>
                                                                <w:left w:val="none" w:sz="0" w:space="0" w:color="auto"/>
                                                                <w:bottom w:val="none" w:sz="0" w:space="0" w:color="auto"/>
                                                                <w:right w:val="none" w:sz="0" w:space="0" w:color="auto"/>
                                                              </w:divBdr>
                                                              <w:divsChild>
                                                                <w:div w:id="2145806879">
                                                                  <w:marLeft w:val="0"/>
                                                                  <w:marRight w:val="0"/>
                                                                  <w:marTop w:val="0"/>
                                                                  <w:marBottom w:val="0"/>
                                                                  <w:divBdr>
                                                                    <w:top w:val="none" w:sz="0" w:space="0" w:color="auto"/>
                                                                    <w:left w:val="none" w:sz="0" w:space="0" w:color="auto"/>
                                                                    <w:bottom w:val="none" w:sz="0" w:space="0" w:color="auto"/>
                                                                    <w:right w:val="none" w:sz="0" w:space="0" w:color="auto"/>
                                                                  </w:divBdr>
                                                                </w:div>
                                                              </w:divsChild>
                                                            </w:div>
                                                            <w:div w:id="1522472201">
                                                              <w:marLeft w:val="0"/>
                                                              <w:marRight w:val="0"/>
                                                              <w:marTop w:val="0"/>
                                                              <w:marBottom w:val="0"/>
                                                              <w:divBdr>
                                                                <w:top w:val="none" w:sz="0" w:space="0" w:color="auto"/>
                                                                <w:left w:val="none" w:sz="0" w:space="0" w:color="auto"/>
                                                                <w:bottom w:val="none" w:sz="0" w:space="0" w:color="auto"/>
                                                                <w:right w:val="none" w:sz="0" w:space="0" w:color="auto"/>
                                                              </w:divBdr>
                                                              <w:divsChild>
                                                                <w:div w:id="1226378777">
                                                                  <w:marLeft w:val="0"/>
                                                                  <w:marRight w:val="0"/>
                                                                  <w:marTop w:val="0"/>
                                                                  <w:marBottom w:val="0"/>
                                                                  <w:divBdr>
                                                                    <w:top w:val="none" w:sz="0" w:space="0" w:color="auto"/>
                                                                    <w:left w:val="none" w:sz="0" w:space="0" w:color="auto"/>
                                                                    <w:bottom w:val="none" w:sz="0" w:space="0" w:color="auto"/>
                                                                    <w:right w:val="none" w:sz="0" w:space="0" w:color="auto"/>
                                                                  </w:divBdr>
                                                                </w:div>
                                                              </w:divsChild>
                                                            </w:div>
                                                            <w:div w:id="1539125619">
                                                              <w:marLeft w:val="0"/>
                                                              <w:marRight w:val="0"/>
                                                              <w:marTop w:val="0"/>
                                                              <w:marBottom w:val="0"/>
                                                              <w:divBdr>
                                                                <w:top w:val="none" w:sz="0" w:space="0" w:color="auto"/>
                                                                <w:left w:val="none" w:sz="0" w:space="0" w:color="auto"/>
                                                                <w:bottom w:val="none" w:sz="0" w:space="0" w:color="auto"/>
                                                                <w:right w:val="none" w:sz="0" w:space="0" w:color="auto"/>
                                                              </w:divBdr>
                                                              <w:divsChild>
                                                                <w:div w:id="1776485629">
                                                                  <w:marLeft w:val="0"/>
                                                                  <w:marRight w:val="0"/>
                                                                  <w:marTop w:val="0"/>
                                                                  <w:marBottom w:val="0"/>
                                                                  <w:divBdr>
                                                                    <w:top w:val="none" w:sz="0" w:space="0" w:color="auto"/>
                                                                    <w:left w:val="none" w:sz="0" w:space="0" w:color="auto"/>
                                                                    <w:bottom w:val="none" w:sz="0" w:space="0" w:color="auto"/>
                                                                    <w:right w:val="none" w:sz="0" w:space="0" w:color="auto"/>
                                                                  </w:divBdr>
                                                                </w:div>
                                                              </w:divsChild>
                                                            </w:div>
                                                            <w:div w:id="1548756010">
                                                              <w:marLeft w:val="0"/>
                                                              <w:marRight w:val="0"/>
                                                              <w:marTop w:val="0"/>
                                                              <w:marBottom w:val="0"/>
                                                              <w:divBdr>
                                                                <w:top w:val="none" w:sz="0" w:space="0" w:color="auto"/>
                                                                <w:left w:val="none" w:sz="0" w:space="0" w:color="auto"/>
                                                                <w:bottom w:val="none" w:sz="0" w:space="0" w:color="auto"/>
                                                                <w:right w:val="none" w:sz="0" w:space="0" w:color="auto"/>
                                                              </w:divBdr>
                                                              <w:divsChild>
                                                                <w:div w:id="27414673">
                                                                  <w:marLeft w:val="0"/>
                                                                  <w:marRight w:val="0"/>
                                                                  <w:marTop w:val="0"/>
                                                                  <w:marBottom w:val="0"/>
                                                                  <w:divBdr>
                                                                    <w:top w:val="none" w:sz="0" w:space="0" w:color="auto"/>
                                                                    <w:left w:val="none" w:sz="0" w:space="0" w:color="auto"/>
                                                                    <w:bottom w:val="none" w:sz="0" w:space="0" w:color="auto"/>
                                                                    <w:right w:val="none" w:sz="0" w:space="0" w:color="auto"/>
                                                                  </w:divBdr>
                                                                </w:div>
                                                              </w:divsChild>
                                                            </w:div>
                                                            <w:div w:id="1586765024">
                                                              <w:marLeft w:val="0"/>
                                                              <w:marRight w:val="0"/>
                                                              <w:marTop w:val="0"/>
                                                              <w:marBottom w:val="0"/>
                                                              <w:divBdr>
                                                                <w:top w:val="none" w:sz="0" w:space="0" w:color="auto"/>
                                                                <w:left w:val="none" w:sz="0" w:space="0" w:color="auto"/>
                                                                <w:bottom w:val="none" w:sz="0" w:space="0" w:color="auto"/>
                                                                <w:right w:val="none" w:sz="0" w:space="0" w:color="auto"/>
                                                              </w:divBdr>
                                                              <w:divsChild>
                                                                <w:div w:id="387462110">
                                                                  <w:marLeft w:val="0"/>
                                                                  <w:marRight w:val="0"/>
                                                                  <w:marTop w:val="0"/>
                                                                  <w:marBottom w:val="0"/>
                                                                  <w:divBdr>
                                                                    <w:top w:val="none" w:sz="0" w:space="0" w:color="auto"/>
                                                                    <w:left w:val="none" w:sz="0" w:space="0" w:color="auto"/>
                                                                    <w:bottom w:val="none" w:sz="0" w:space="0" w:color="auto"/>
                                                                    <w:right w:val="none" w:sz="0" w:space="0" w:color="auto"/>
                                                                  </w:divBdr>
                                                                </w:div>
                                                              </w:divsChild>
                                                            </w:div>
                                                            <w:div w:id="1617129116">
                                                              <w:marLeft w:val="0"/>
                                                              <w:marRight w:val="0"/>
                                                              <w:marTop w:val="0"/>
                                                              <w:marBottom w:val="0"/>
                                                              <w:divBdr>
                                                                <w:top w:val="none" w:sz="0" w:space="0" w:color="auto"/>
                                                                <w:left w:val="none" w:sz="0" w:space="0" w:color="auto"/>
                                                                <w:bottom w:val="none" w:sz="0" w:space="0" w:color="auto"/>
                                                                <w:right w:val="none" w:sz="0" w:space="0" w:color="auto"/>
                                                              </w:divBdr>
                                                              <w:divsChild>
                                                                <w:div w:id="2137018690">
                                                                  <w:marLeft w:val="0"/>
                                                                  <w:marRight w:val="0"/>
                                                                  <w:marTop w:val="0"/>
                                                                  <w:marBottom w:val="0"/>
                                                                  <w:divBdr>
                                                                    <w:top w:val="none" w:sz="0" w:space="0" w:color="auto"/>
                                                                    <w:left w:val="none" w:sz="0" w:space="0" w:color="auto"/>
                                                                    <w:bottom w:val="none" w:sz="0" w:space="0" w:color="auto"/>
                                                                    <w:right w:val="none" w:sz="0" w:space="0" w:color="auto"/>
                                                                  </w:divBdr>
                                                                </w:div>
                                                              </w:divsChild>
                                                            </w:div>
                                                            <w:div w:id="1622224812">
                                                              <w:marLeft w:val="0"/>
                                                              <w:marRight w:val="0"/>
                                                              <w:marTop w:val="0"/>
                                                              <w:marBottom w:val="0"/>
                                                              <w:divBdr>
                                                                <w:top w:val="none" w:sz="0" w:space="0" w:color="auto"/>
                                                                <w:left w:val="none" w:sz="0" w:space="0" w:color="auto"/>
                                                                <w:bottom w:val="none" w:sz="0" w:space="0" w:color="auto"/>
                                                                <w:right w:val="none" w:sz="0" w:space="0" w:color="auto"/>
                                                              </w:divBdr>
                                                              <w:divsChild>
                                                                <w:div w:id="268047994">
                                                                  <w:marLeft w:val="0"/>
                                                                  <w:marRight w:val="0"/>
                                                                  <w:marTop w:val="0"/>
                                                                  <w:marBottom w:val="0"/>
                                                                  <w:divBdr>
                                                                    <w:top w:val="none" w:sz="0" w:space="0" w:color="auto"/>
                                                                    <w:left w:val="none" w:sz="0" w:space="0" w:color="auto"/>
                                                                    <w:bottom w:val="none" w:sz="0" w:space="0" w:color="auto"/>
                                                                    <w:right w:val="none" w:sz="0" w:space="0" w:color="auto"/>
                                                                  </w:divBdr>
                                                                </w:div>
                                                              </w:divsChild>
                                                            </w:div>
                                                            <w:div w:id="1689286276">
                                                              <w:marLeft w:val="0"/>
                                                              <w:marRight w:val="0"/>
                                                              <w:marTop w:val="0"/>
                                                              <w:marBottom w:val="0"/>
                                                              <w:divBdr>
                                                                <w:top w:val="none" w:sz="0" w:space="0" w:color="auto"/>
                                                                <w:left w:val="none" w:sz="0" w:space="0" w:color="auto"/>
                                                                <w:bottom w:val="none" w:sz="0" w:space="0" w:color="auto"/>
                                                                <w:right w:val="none" w:sz="0" w:space="0" w:color="auto"/>
                                                              </w:divBdr>
                                                              <w:divsChild>
                                                                <w:div w:id="2098398137">
                                                                  <w:marLeft w:val="0"/>
                                                                  <w:marRight w:val="0"/>
                                                                  <w:marTop w:val="0"/>
                                                                  <w:marBottom w:val="0"/>
                                                                  <w:divBdr>
                                                                    <w:top w:val="none" w:sz="0" w:space="0" w:color="auto"/>
                                                                    <w:left w:val="none" w:sz="0" w:space="0" w:color="auto"/>
                                                                    <w:bottom w:val="none" w:sz="0" w:space="0" w:color="auto"/>
                                                                    <w:right w:val="none" w:sz="0" w:space="0" w:color="auto"/>
                                                                  </w:divBdr>
                                                                </w:div>
                                                              </w:divsChild>
                                                            </w:div>
                                                            <w:div w:id="1737513017">
                                                              <w:marLeft w:val="0"/>
                                                              <w:marRight w:val="0"/>
                                                              <w:marTop w:val="0"/>
                                                              <w:marBottom w:val="0"/>
                                                              <w:divBdr>
                                                                <w:top w:val="none" w:sz="0" w:space="0" w:color="auto"/>
                                                                <w:left w:val="none" w:sz="0" w:space="0" w:color="auto"/>
                                                                <w:bottom w:val="none" w:sz="0" w:space="0" w:color="auto"/>
                                                                <w:right w:val="none" w:sz="0" w:space="0" w:color="auto"/>
                                                              </w:divBdr>
                                                              <w:divsChild>
                                                                <w:div w:id="1915625210">
                                                                  <w:marLeft w:val="0"/>
                                                                  <w:marRight w:val="0"/>
                                                                  <w:marTop w:val="0"/>
                                                                  <w:marBottom w:val="0"/>
                                                                  <w:divBdr>
                                                                    <w:top w:val="none" w:sz="0" w:space="0" w:color="auto"/>
                                                                    <w:left w:val="none" w:sz="0" w:space="0" w:color="auto"/>
                                                                    <w:bottom w:val="none" w:sz="0" w:space="0" w:color="auto"/>
                                                                    <w:right w:val="none" w:sz="0" w:space="0" w:color="auto"/>
                                                                  </w:divBdr>
                                                                </w:div>
                                                              </w:divsChild>
                                                            </w:div>
                                                            <w:div w:id="1751540075">
                                                              <w:marLeft w:val="0"/>
                                                              <w:marRight w:val="0"/>
                                                              <w:marTop w:val="0"/>
                                                              <w:marBottom w:val="0"/>
                                                              <w:divBdr>
                                                                <w:top w:val="none" w:sz="0" w:space="0" w:color="auto"/>
                                                                <w:left w:val="none" w:sz="0" w:space="0" w:color="auto"/>
                                                                <w:bottom w:val="none" w:sz="0" w:space="0" w:color="auto"/>
                                                                <w:right w:val="none" w:sz="0" w:space="0" w:color="auto"/>
                                                              </w:divBdr>
                                                              <w:divsChild>
                                                                <w:div w:id="457604524">
                                                                  <w:marLeft w:val="0"/>
                                                                  <w:marRight w:val="0"/>
                                                                  <w:marTop w:val="0"/>
                                                                  <w:marBottom w:val="0"/>
                                                                  <w:divBdr>
                                                                    <w:top w:val="none" w:sz="0" w:space="0" w:color="auto"/>
                                                                    <w:left w:val="none" w:sz="0" w:space="0" w:color="auto"/>
                                                                    <w:bottom w:val="none" w:sz="0" w:space="0" w:color="auto"/>
                                                                    <w:right w:val="none" w:sz="0" w:space="0" w:color="auto"/>
                                                                  </w:divBdr>
                                                                </w:div>
                                                              </w:divsChild>
                                                            </w:div>
                                                            <w:div w:id="1773436267">
                                                              <w:marLeft w:val="0"/>
                                                              <w:marRight w:val="0"/>
                                                              <w:marTop w:val="0"/>
                                                              <w:marBottom w:val="0"/>
                                                              <w:divBdr>
                                                                <w:top w:val="none" w:sz="0" w:space="0" w:color="auto"/>
                                                                <w:left w:val="none" w:sz="0" w:space="0" w:color="auto"/>
                                                                <w:bottom w:val="none" w:sz="0" w:space="0" w:color="auto"/>
                                                                <w:right w:val="none" w:sz="0" w:space="0" w:color="auto"/>
                                                              </w:divBdr>
                                                              <w:divsChild>
                                                                <w:div w:id="194581121">
                                                                  <w:marLeft w:val="0"/>
                                                                  <w:marRight w:val="0"/>
                                                                  <w:marTop w:val="0"/>
                                                                  <w:marBottom w:val="0"/>
                                                                  <w:divBdr>
                                                                    <w:top w:val="none" w:sz="0" w:space="0" w:color="auto"/>
                                                                    <w:left w:val="none" w:sz="0" w:space="0" w:color="auto"/>
                                                                    <w:bottom w:val="none" w:sz="0" w:space="0" w:color="auto"/>
                                                                    <w:right w:val="none" w:sz="0" w:space="0" w:color="auto"/>
                                                                  </w:divBdr>
                                                                </w:div>
                                                              </w:divsChild>
                                                            </w:div>
                                                            <w:div w:id="2015913356">
                                                              <w:marLeft w:val="0"/>
                                                              <w:marRight w:val="0"/>
                                                              <w:marTop w:val="0"/>
                                                              <w:marBottom w:val="0"/>
                                                              <w:divBdr>
                                                                <w:top w:val="none" w:sz="0" w:space="0" w:color="auto"/>
                                                                <w:left w:val="none" w:sz="0" w:space="0" w:color="auto"/>
                                                                <w:bottom w:val="none" w:sz="0" w:space="0" w:color="auto"/>
                                                                <w:right w:val="none" w:sz="0" w:space="0" w:color="auto"/>
                                                              </w:divBdr>
                                                              <w:divsChild>
                                                                <w:div w:id="1860048527">
                                                                  <w:marLeft w:val="0"/>
                                                                  <w:marRight w:val="0"/>
                                                                  <w:marTop w:val="0"/>
                                                                  <w:marBottom w:val="0"/>
                                                                  <w:divBdr>
                                                                    <w:top w:val="none" w:sz="0" w:space="0" w:color="auto"/>
                                                                    <w:left w:val="none" w:sz="0" w:space="0" w:color="auto"/>
                                                                    <w:bottom w:val="none" w:sz="0" w:space="0" w:color="auto"/>
                                                                    <w:right w:val="none" w:sz="0" w:space="0" w:color="auto"/>
                                                                  </w:divBdr>
                                                                </w:div>
                                                              </w:divsChild>
                                                            </w:div>
                                                            <w:div w:id="2037004963">
                                                              <w:marLeft w:val="0"/>
                                                              <w:marRight w:val="0"/>
                                                              <w:marTop w:val="0"/>
                                                              <w:marBottom w:val="0"/>
                                                              <w:divBdr>
                                                                <w:top w:val="none" w:sz="0" w:space="0" w:color="auto"/>
                                                                <w:left w:val="none" w:sz="0" w:space="0" w:color="auto"/>
                                                                <w:bottom w:val="none" w:sz="0" w:space="0" w:color="auto"/>
                                                                <w:right w:val="none" w:sz="0" w:space="0" w:color="auto"/>
                                                              </w:divBdr>
                                                              <w:divsChild>
                                                                <w:div w:id="1775779978">
                                                                  <w:marLeft w:val="0"/>
                                                                  <w:marRight w:val="0"/>
                                                                  <w:marTop w:val="0"/>
                                                                  <w:marBottom w:val="0"/>
                                                                  <w:divBdr>
                                                                    <w:top w:val="none" w:sz="0" w:space="0" w:color="auto"/>
                                                                    <w:left w:val="none" w:sz="0" w:space="0" w:color="auto"/>
                                                                    <w:bottom w:val="none" w:sz="0" w:space="0" w:color="auto"/>
                                                                    <w:right w:val="none" w:sz="0" w:space="0" w:color="auto"/>
                                                                  </w:divBdr>
                                                                </w:div>
                                                              </w:divsChild>
                                                            </w:div>
                                                            <w:div w:id="2087065632">
                                                              <w:marLeft w:val="0"/>
                                                              <w:marRight w:val="0"/>
                                                              <w:marTop w:val="0"/>
                                                              <w:marBottom w:val="0"/>
                                                              <w:divBdr>
                                                                <w:top w:val="none" w:sz="0" w:space="0" w:color="auto"/>
                                                                <w:left w:val="none" w:sz="0" w:space="0" w:color="auto"/>
                                                                <w:bottom w:val="none" w:sz="0" w:space="0" w:color="auto"/>
                                                                <w:right w:val="none" w:sz="0" w:space="0" w:color="auto"/>
                                                              </w:divBdr>
                                                              <w:divsChild>
                                                                <w:div w:id="1694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153093">
          <w:marLeft w:val="0"/>
          <w:marRight w:val="0"/>
          <w:marTop w:val="0"/>
          <w:marBottom w:val="0"/>
          <w:divBdr>
            <w:top w:val="none" w:sz="0" w:space="0" w:color="auto"/>
            <w:left w:val="none" w:sz="0" w:space="0" w:color="auto"/>
            <w:bottom w:val="none" w:sz="0" w:space="0" w:color="auto"/>
            <w:right w:val="none" w:sz="0" w:space="0" w:color="auto"/>
          </w:divBdr>
          <w:divsChild>
            <w:div w:id="1770542949">
              <w:marLeft w:val="0"/>
              <w:marRight w:val="0"/>
              <w:marTop w:val="0"/>
              <w:marBottom w:val="0"/>
              <w:divBdr>
                <w:top w:val="none" w:sz="0" w:space="0" w:color="auto"/>
                <w:left w:val="none" w:sz="0" w:space="0" w:color="auto"/>
                <w:bottom w:val="none" w:sz="0" w:space="0" w:color="auto"/>
                <w:right w:val="none" w:sz="0" w:space="0" w:color="auto"/>
              </w:divBdr>
              <w:divsChild>
                <w:div w:id="34474424">
                  <w:marLeft w:val="0"/>
                  <w:marRight w:val="0"/>
                  <w:marTop w:val="0"/>
                  <w:marBottom w:val="0"/>
                  <w:divBdr>
                    <w:top w:val="none" w:sz="0" w:space="0" w:color="auto"/>
                    <w:left w:val="none" w:sz="0" w:space="0" w:color="auto"/>
                    <w:bottom w:val="none" w:sz="0" w:space="0" w:color="auto"/>
                    <w:right w:val="none" w:sz="0" w:space="0" w:color="auto"/>
                  </w:divBdr>
                  <w:divsChild>
                    <w:div w:id="40371426">
                      <w:marLeft w:val="0"/>
                      <w:marRight w:val="0"/>
                      <w:marTop w:val="0"/>
                      <w:marBottom w:val="0"/>
                      <w:divBdr>
                        <w:top w:val="none" w:sz="0" w:space="0" w:color="auto"/>
                        <w:left w:val="none" w:sz="0" w:space="0" w:color="auto"/>
                        <w:bottom w:val="none" w:sz="0" w:space="0" w:color="auto"/>
                        <w:right w:val="none" w:sz="0" w:space="0" w:color="auto"/>
                      </w:divBdr>
                      <w:divsChild>
                        <w:div w:id="818426049">
                          <w:marLeft w:val="0"/>
                          <w:marRight w:val="0"/>
                          <w:marTop w:val="0"/>
                          <w:marBottom w:val="0"/>
                          <w:divBdr>
                            <w:top w:val="none" w:sz="0" w:space="0" w:color="auto"/>
                            <w:left w:val="none" w:sz="0" w:space="0" w:color="auto"/>
                            <w:bottom w:val="none" w:sz="0" w:space="0" w:color="auto"/>
                            <w:right w:val="none" w:sz="0" w:space="0" w:color="auto"/>
                          </w:divBdr>
                        </w:div>
                      </w:divsChild>
                    </w:div>
                    <w:div w:id="128131671">
                      <w:marLeft w:val="0"/>
                      <w:marRight w:val="0"/>
                      <w:marTop w:val="0"/>
                      <w:marBottom w:val="0"/>
                      <w:divBdr>
                        <w:top w:val="none" w:sz="0" w:space="0" w:color="auto"/>
                        <w:left w:val="none" w:sz="0" w:space="0" w:color="auto"/>
                        <w:bottom w:val="none" w:sz="0" w:space="0" w:color="auto"/>
                        <w:right w:val="none" w:sz="0" w:space="0" w:color="auto"/>
                      </w:divBdr>
                      <w:divsChild>
                        <w:div w:id="892472808">
                          <w:marLeft w:val="0"/>
                          <w:marRight w:val="0"/>
                          <w:marTop w:val="0"/>
                          <w:marBottom w:val="0"/>
                          <w:divBdr>
                            <w:top w:val="none" w:sz="0" w:space="0" w:color="auto"/>
                            <w:left w:val="none" w:sz="0" w:space="0" w:color="auto"/>
                            <w:bottom w:val="none" w:sz="0" w:space="0" w:color="auto"/>
                            <w:right w:val="none" w:sz="0" w:space="0" w:color="auto"/>
                          </w:divBdr>
                          <w:divsChild>
                            <w:div w:id="14459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423">
                      <w:marLeft w:val="0"/>
                      <w:marRight w:val="0"/>
                      <w:marTop w:val="0"/>
                      <w:marBottom w:val="0"/>
                      <w:divBdr>
                        <w:top w:val="none" w:sz="0" w:space="0" w:color="auto"/>
                        <w:left w:val="none" w:sz="0" w:space="0" w:color="auto"/>
                        <w:bottom w:val="none" w:sz="0" w:space="0" w:color="auto"/>
                        <w:right w:val="none" w:sz="0" w:space="0" w:color="auto"/>
                      </w:divBdr>
                      <w:divsChild>
                        <w:div w:id="260989583">
                          <w:marLeft w:val="0"/>
                          <w:marRight w:val="0"/>
                          <w:marTop w:val="0"/>
                          <w:marBottom w:val="0"/>
                          <w:divBdr>
                            <w:top w:val="none" w:sz="0" w:space="0" w:color="auto"/>
                            <w:left w:val="none" w:sz="0" w:space="0" w:color="auto"/>
                            <w:bottom w:val="none" w:sz="0" w:space="0" w:color="auto"/>
                            <w:right w:val="none" w:sz="0" w:space="0" w:color="auto"/>
                          </w:divBdr>
                          <w:divsChild>
                            <w:div w:id="2068913168">
                              <w:marLeft w:val="0"/>
                              <w:marRight w:val="0"/>
                              <w:marTop w:val="0"/>
                              <w:marBottom w:val="0"/>
                              <w:divBdr>
                                <w:top w:val="none" w:sz="0" w:space="0" w:color="auto"/>
                                <w:left w:val="none" w:sz="0" w:space="0" w:color="auto"/>
                                <w:bottom w:val="none" w:sz="0" w:space="0" w:color="auto"/>
                                <w:right w:val="none" w:sz="0" w:space="0" w:color="auto"/>
                              </w:divBdr>
                              <w:divsChild>
                                <w:div w:id="1950434742">
                                  <w:marLeft w:val="0"/>
                                  <w:marRight w:val="0"/>
                                  <w:marTop w:val="0"/>
                                  <w:marBottom w:val="0"/>
                                  <w:divBdr>
                                    <w:top w:val="none" w:sz="0" w:space="0" w:color="auto"/>
                                    <w:left w:val="none" w:sz="0" w:space="0" w:color="auto"/>
                                    <w:bottom w:val="none" w:sz="0" w:space="0" w:color="auto"/>
                                    <w:right w:val="none" w:sz="0" w:space="0" w:color="auto"/>
                                  </w:divBdr>
                                  <w:divsChild>
                                    <w:div w:id="1968924328">
                                      <w:marLeft w:val="0"/>
                                      <w:marRight w:val="0"/>
                                      <w:marTop w:val="0"/>
                                      <w:marBottom w:val="0"/>
                                      <w:divBdr>
                                        <w:top w:val="none" w:sz="0" w:space="0" w:color="auto"/>
                                        <w:left w:val="none" w:sz="0" w:space="0" w:color="auto"/>
                                        <w:bottom w:val="none" w:sz="0" w:space="0" w:color="auto"/>
                                        <w:right w:val="none" w:sz="0" w:space="0" w:color="auto"/>
                                      </w:divBdr>
                                    </w:div>
                                    <w:div w:id="20779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49439">
                      <w:marLeft w:val="0"/>
                      <w:marRight w:val="0"/>
                      <w:marTop w:val="0"/>
                      <w:marBottom w:val="0"/>
                      <w:divBdr>
                        <w:top w:val="none" w:sz="0" w:space="0" w:color="auto"/>
                        <w:left w:val="none" w:sz="0" w:space="0" w:color="auto"/>
                        <w:bottom w:val="none" w:sz="0" w:space="0" w:color="auto"/>
                        <w:right w:val="none" w:sz="0" w:space="0" w:color="auto"/>
                      </w:divBdr>
                      <w:divsChild>
                        <w:div w:id="936862552">
                          <w:marLeft w:val="0"/>
                          <w:marRight w:val="0"/>
                          <w:marTop w:val="0"/>
                          <w:marBottom w:val="0"/>
                          <w:divBdr>
                            <w:top w:val="none" w:sz="0" w:space="0" w:color="auto"/>
                            <w:left w:val="none" w:sz="0" w:space="0" w:color="auto"/>
                            <w:bottom w:val="none" w:sz="0" w:space="0" w:color="auto"/>
                            <w:right w:val="none" w:sz="0" w:space="0" w:color="auto"/>
                          </w:divBdr>
                          <w:divsChild>
                            <w:div w:id="18887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53860">
          <w:marLeft w:val="0"/>
          <w:marRight w:val="0"/>
          <w:marTop w:val="0"/>
          <w:marBottom w:val="0"/>
          <w:divBdr>
            <w:top w:val="none" w:sz="0" w:space="0" w:color="auto"/>
            <w:left w:val="none" w:sz="0" w:space="0" w:color="auto"/>
            <w:bottom w:val="none" w:sz="0" w:space="0" w:color="auto"/>
            <w:right w:val="none" w:sz="0" w:space="0" w:color="auto"/>
          </w:divBdr>
          <w:divsChild>
            <w:div w:id="1802334956">
              <w:marLeft w:val="0"/>
              <w:marRight w:val="0"/>
              <w:marTop w:val="0"/>
              <w:marBottom w:val="0"/>
              <w:divBdr>
                <w:top w:val="none" w:sz="0" w:space="0" w:color="auto"/>
                <w:left w:val="none" w:sz="0" w:space="0" w:color="auto"/>
                <w:bottom w:val="none" w:sz="0" w:space="0" w:color="auto"/>
                <w:right w:val="none" w:sz="0" w:space="0" w:color="auto"/>
              </w:divBdr>
              <w:divsChild>
                <w:div w:id="1687516097">
                  <w:marLeft w:val="0"/>
                  <w:marRight w:val="0"/>
                  <w:marTop w:val="0"/>
                  <w:marBottom w:val="0"/>
                  <w:divBdr>
                    <w:top w:val="none" w:sz="0" w:space="0" w:color="auto"/>
                    <w:left w:val="none" w:sz="0" w:space="0" w:color="auto"/>
                    <w:bottom w:val="none" w:sz="0" w:space="0" w:color="auto"/>
                    <w:right w:val="none" w:sz="0" w:space="0" w:color="auto"/>
                  </w:divBdr>
                  <w:divsChild>
                    <w:div w:id="1026055534">
                      <w:marLeft w:val="0"/>
                      <w:marRight w:val="0"/>
                      <w:marTop w:val="0"/>
                      <w:marBottom w:val="0"/>
                      <w:divBdr>
                        <w:top w:val="none" w:sz="0" w:space="0" w:color="auto"/>
                        <w:left w:val="none" w:sz="0" w:space="0" w:color="auto"/>
                        <w:bottom w:val="none" w:sz="0" w:space="0" w:color="auto"/>
                        <w:right w:val="none" w:sz="0" w:space="0" w:color="auto"/>
                      </w:divBdr>
                      <w:divsChild>
                        <w:div w:id="1501116011">
                          <w:marLeft w:val="0"/>
                          <w:marRight w:val="0"/>
                          <w:marTop w:val="0"/>
                          <w:marBottom w:val="0"/>
                          <w:divBdr>
                            <w:top w:val="none" w:sz="0" w:space="0" w:color="auto"/>
                            <w:left w:val="none" w:sz="0" w:space="0" w:color="auto"/>
                            <w:bottom w:val="none" w:sz="0" w:space="0" w:color="auto"/>
                            <w:right w:val="none" w:sz="0" w:space="0" w:color="auto"/>
                          </w:divBdr>
                          <w:divsChild>
                            <w:div w:id="1806502908">
                              <w:marLeft w:val="0"/>
                              <w:marRight w:val="0"/>
                              <w:marTop w:val="0"/>
                              <w:marBottom w:val="0"/>
                              <w:divBdr>
                                <w:top w:val="none" w:sz="0" w:space="0" w:color="auto"/>
                                <w:left w:val="none" w:sz="0" w:space="0" w:color="auto"/>
                                <w:bottom w:val="none" w:sz="0" w:space="0" w:color="auto"/>
                                <w:right w:val="none" w:sz="0" w:space="0" w:color="auto"/>
                              </w:divBdr>
                              <w:divsChild>
                                <w:div w:id="126319567">
                                  <w:marLeft w:val="0"/>
                                  <w:marRight w:val="0"/>
                                  <w:marTop w:val="0"/>
                                  <w:marBottom w:val="0"/>
                                  <w:divBdr>
                                    <w:top w:val="none" w:sz="0" w:space="0" w:color="auto"/>
                                    <w:left w:val="none" w:sz="0" w:space="0" w:color="auto"/>
                                    <w:bottom w:val="none" w:sz="0" w:space="0" w:color="auto"/>
                                    <w:right w:val="none" w:sz="0" w:space="0" w:color="auto"/>
                                  </w:divBdr>
                                  <w:divsChild>
                                    <w:div w:id="416219870">
                                      <w:marLeft w:val="0"/>
                                      <w:marRight w:val="0"/>
                                      <w:marTop w:val="0"/>
                                      <w:marBottom w:val="0"/>
                                      <w:divBdr>
                                        <w:top w:val="none" w:sz="0" w:space="0" w:color="auto"/>
                                        <w:left w:val="none" w:sz="0" w:space="0" w:color="auto"/>
                                        <w:bottom w:val="none" w:sz="0" w:space="0" w:color="auto"/>
                                        <w:right w:val="none" w:sz="0" w:space="0" w:color="auto"/>
                                      </w:divBdr>
                                      <w:divsChild>
                                        <w:div w:id="476536646">
                                          <w:marLeft w:val="0"/>
                                          <w:marRight w:val="0"/>
                                          <w:marTop w:val="0"/>
                                          <w:marBottom w:val="0"/>
                                          <w:divBdr>
                                            <w:top w:val="none" w:sz="0" w:space="0" w:color="auto"/>
                                            <w:left w:val="none" w:sz="0" w:space="0" w:color="auto"/>
                                            <w:bottom w:val="none" w:sz="0" w:space="0" w:color="auto"/>
                                            <w:right w:val="none" w:sz="0" w:space="0" w:color="auto"/>
                                          </w:divBdr>
                                          <w:divsChild>
                                            <w:div w:id="804587438">
                                              <w:marLeft w:val="0"/>
                                              <w:marRight w:val="0"/>
                                              <w:marTop w:val="0"/>
                                              <w:marBottom w:val="0"/>
                                              <w:divBdr>
                                                <w:top w:val="none" w:sz="0" w:space="0" w:color="auto"/>
                                                <w:left w:val="none" w:sz="0" w:space="0" w:color="auto"/>
                                                <w:bottom w:val="none" w:sz="0" w:space="0" w:color="auto"/>
                                                <w:right w:val="none" w:sz="0" w:space="0" w:color="auto"/>
                                              </w:divBdr>
                                              <w:divsChild>
                                                <w:div w:id="157162275">
                                                  <w:marLeft w:val="0"/>
                                                  <w:marRight w:val="0"/>
                                                  <w:marTop w:val="0"/>
                                                  <w:marBottom w:val="0"/>
                                                  <w:divBdr>
                                                    <w:top w:val="none" w:sz="0" w:space="0" w:color="auto"/>
                                                    <w:left w:val="none" w:sz="0" w:space="0" w:color="auto"/>
                                                    <w:bottom w:val="none" w:sz="0" w:space="0" w:color="auto"/>
                                                    <w:right w:val="none" w:sz="0" w:space="0" w:color="auto"/>
                                                  </w:divBdr>
                                                  <w:divsChild>
                                                    <w:div w:id="50277029">
                                                      <w:marLeft w:val="0"/>
                                                      <w:marRight w:val="0"/>
                                                      <w:marTop w:val="0"/>
                                                      <w:marBottom w:val="0"/>
                                                      <w:divBdr>
                                                        <w:top w:val="none" w:sz="0" w:space="0" w:color="auto"/>
                                                        <w:left w:val="none" w:sz="0" w:space="0" w:color="auto"/>
                                                        <w:bottom w:val="none" w:sz="0" w:space="0" w:color="auto"/>
                                                        <w:right w:val="none" w:sz="0" w:space="0" w:color="auto"/>
                                                      </w:divBdr>
                                                      <w:divsChild>
                                                        <w:div w:id="33117680">
                                                          <w:marLeft w:val="0"/>
                                                          <w:marRight w:val="0"/>
                                                          <w:marTop w:val="0"/>
                                                          <w:marBottom w:val="0"/>
                                                          <w:divBdr>
                                                            <w:top w:val="none" w:sz="0" w:space="0" w:color="auto"/>
                                                            <w:left w:val="none" w:sz="0" w:space="0" w:color="auto"/>
                                                            <w:bottom w:val="none" w:sz="0" w:space="0" w:color="auto"/>
                                                            <w:right w:val="none" w:sz="0" w:space="0" w:color="auto"/>
                                                          </w:divBdr>
                                                        </w:div>
                                                        <w:div w:id="434253315">
                                                          <w:marLeft w:val="0"/>
                                                          <w:marRight w:val="0"/>
                                                          <w:marTop w:val="0"/>
                                                          <w:marBottom w:val="0"/>
                                                          <w:divBdr>
                                                            <w:top w:val="none" w:sz="0" w:space="0" w:color="auto"/>
                                                            <w:left w:val="none" w:sz="0" w:space="0" w:color="auto"/>
                                                            <w:bottom w:val="none" w:sz="0" w:space="0" w:color="auto"/>
                                                            <w:right w:val="none" w:sz="0" w:space="0" w:color="auto"/>
                                                          </w:divBdr>
                                                        </w:div>
                                                        <w:div w:id="1060132243">
                                                          <w:marLeft w:val="0"/>
                                                          <w:marRight w:val="0"/>
                                                          <w:marTop w:val="0"/>
                                                          <w:marBottom w:val="0"/>
                                                          <w:divBdr>
                                                            <w:top w:val="none" w:sz="0" w:space="0" w:color="auto"/>
                                                            <w:left w:val="none" w:sz="0" w:space="0" w:color="auto"/>
                                                            <w:bottom w:val="none" w:sz="0" w:space="0" w:color="auto"/>
                                                            <w:right w:val="none" w:sz="0" w:space="0" w:color="auto"/>
                                                          </w:divBdr>
                                                        </w:div>
                                                        <w:div w:id="17995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683935">
      <w:bodyDiv w:val="1"/>
      <w:marLeft w:val="0"/>
      <w:marRight w:val="0"/>
      <w:marTop w:val="0"/>
      <w:marBottom w:val="0"/>
      <w:divBdr>
        <w:top w:val="none" w:sz="0" w:space="0" w:color="auto"/>
        <w:left w:val="none" w:sz="0" w:space="0" w:color="auto"/>
        <w:bottom w:val="none" w:sz="0" w:space="0" w:color="auto"/>
        <w:right w:val="none" w:sz="0" w:space="0" w:color="auto"/>
      </w:divBdr>
      <w:divsChild>
        <w:div w:id="1721585584">
          <w:marLeft w:val="0"/>
          <w:marRight w:val="0"/>
          <w:marTop w:val="0"/>
          <w:marBottom w:val="0"/>
          <w:divBdr>
            <w:top w:val="none" w:sz="0" w:space="0" w:color="auto"/>
            <w:left w:val="none" w:sz="0" w:space="0" w:color="auto"/>
            <w:bottom w:val="none" w:sz="0" w:space="0" w:color="auto"/>
            <w:right w:val="none" w:sz="0" w:space="0" w:color="auto"/>
          </w:divBdr>
        </w:div>
      </w:divsChild>
    </w:div>
    <w:div w:id="1073118120">
      <w:bodyDiv w:val="1"/>
      <w:marLeft w:val="0"/>
      <w:marRight w:val="0"/>
      <w:marTop w:val="0"/>
      <w:marBottom w:val="0"/>
      <w:divBdr>
        <w:top w:val="none" w:sz="0" w:space="0" w:color="auto"/>
        <w:left w:val="none" w:sz="0" w:space="0" w:color="auto"/>
        <w:bottom w:val="none" w:sz="0" w:space="0" w:color="auto"/>
        <w:right w:val="none" w:sz="0" w:space="0" w:color="auto"/>
      </w:divBdr>
    </w:div>
    <w:div w:id="1077678371">
      <w:bodyDiv w:val="1"/>
      <w:marLeft w:val="0"/>
      <w:marRight w:val="0"/>
      <w:marTop w:val="0"/>
      <w:marBottom w:val="0"/>
      <w:divBdr>
        <w:top w:val="none" w:sz="0" w:space="0" w:color="auto"/>
        <w:left w:val="none" w:sz="0" w:space="0" w:color="auto"/>
        <w:bottom w:val="none" w:sz="0" w:space="0" w:color="auto"/>
        <w:right w:val="none" w:sz="0" w:space="0" w:color="auto"/>
      </w:divBdr>
    </w:div>
    <w:div w:id="1094667747">
      <w:bodyDiv w:val="1"/>
      <w:marLeft w:val="0"/>
      <w:marRight w:val="0"/>
      <w:marTop w:val="0"/>
      <w:marBottom w:val="0"/>
      <w:divBdr>
        <w:top w:val="none" w:sz="0" w:space="0" w:color="auto"/>
        <w:left w:val="none" w:sz="0" w:space="0" w:color="auto"/>
        <w:bottom w:val="none" w:sz="0" w:space="0" w:color="auto"/>
        <w:right w:val="none" w:sz="0" w:space="0" w:color="auto"/>
      </w:divBdr>
    </w:div>
    <w:div w:id="1111901440">
      <w:bodyDiv w:val="1"/>
      <w:marLeft w:val="0"/>
      <w:marRight w:val="0"/>
      <w:marTop w:val="0"/>
      <w:marBottom w:val="0"/>
      <w:divBdr>
        <w:top w:val="none" w:sz="0" w:space="0" w:color="auto"/>
        <w:left w:val="none" w:sz="0" w:space="0" w:color="auto"/>
        <w:bottom w:val="none" w:sz="0" w:space="0" w:color="auto"/>
        <w:right w:val="none" w:sz="0" w:space="0" w:color="auto"/>
      </w:divBdr>
    </w:div>
    <w:div w:id="1115750953">
      <w:bodyDiv w:val="1"/>
      <w:marLeft w:val="0"/>
      <w:marRight w:val="0"/>
      <w:marTop w:val="0"/>
      <w:marBottom w:val="0"/>
      <w:divBdr>
        <w:top w:val="none" w:sz="0" w:space="0" w:color="auto"/>
        <w:left w:val="none" w:sz="0" w:space="0" w:color="auto"/>
        <w:bottom w:val="none" w:sz="0" w:space="0" w:color="auto"/>
        <w:right w:val="none" w:sz="0" w:space="0" w:color="auto"/>
      </w:divBdr>
    </w:div>
    <w:div w:id="1168786193">
      <w:bodyDiv w:val="1"/>
      <w:marLeft w:val="0"/>
      <w:marRight w:val="0"/>
      <w:marTop w:val="0"/>
      <w:marBottom w:val="0"/>
      <w:divBdr>
        <w:top w:val="none" w:sz="0" w:space="0" w:color="auto"/>
        <w:left w:val="none" w:sz="0" w:space="0" w:color="auto"/>
        <w:bottom w:val="none" w:sz="0" w:space="0" w:color="auto"/>
        <w:right w:val="none" w:sz="0" w:space="0" w:color="auto"/>
      </w:divBdr>
    </w:div>
    <w:div w:id="1183784947">
      <w:bodyDiv w:val="1"/>
      <w:marLeft w:val="0"/>
      <w:marRight w:val="0"/>
      <w:marTop w:val="0"/>
      <w:marBottom w:val="0"/>
      <w:divBdr>
        <w:top w:val="none" w:sz="0" w:space="0" w:color="auto"/>
        <w:left w:val="none" w:sz="0" w:space="0" w:color="auto"/>
        <w:bottom w:val="none" w:sz="0" w:space="0" w:color="auto"/>
        <w:right w:val="none" w:sz="0" w:space="0" w:color="auto"/>
      </w:divBdr>
    </w:div>
    <w:div w:id="1256093198">
      <w:bodyDiv w:val="1"/>
      <w:marLeft w:val="0"/>
      <w:marRight w:val="0"/>
      <w:marTop w:val="0"/>
      <w:marBottom w:val="0"/>
      <w:divBdr>
        <w:top w:val="none" w:sz="0" w:space="0" w:color="auto"/>
        <w:left w:val="none" w:sz="0" w:space="0" w:color="auto"/>
        <w:bottom w:val="none" w:sz="0" w:space="0" w:color="auto"/>
        <w:right w:val="none" w:sz="0" w:space="0" w:color="auto"/>
      </w:divBdr>
      <w:divsChild>
        <w:div w:id="1616711519">
          <w:marLeft w:val="0"/>
          <w:marRight w:val="0"/>
          <w:marTop w:val="0"/>
          <w:marBottom w:val="0"/>
          <w:divBdr>
            <w:top w:val="none" w:sz="0" w:space="0" w:color="auto"/>
            <w:left w:val="none" w:sz="0" w:space="0" w:color="auto"/>
            <w:bottom w:val="none" w:sz="0" w:space="0" w:color="auto"/>
            <w:right w:val="none" w:sz="0" w:space="0" w:color="auto"/>
          </w:divBdr>
          <w:divsChild>
            <w:div w:id="1414888462">
              <w:marLeft w:val="0"/>
              <w:marRight w:val="0"/>
              <w:marTop w:val="0"/>
              <w:marBottom w:val="0"/>
              <w:divBdr>
                <w:top w:val="none" w:sz="0" w:space="0" w:color="auto"/>
                <w:left w:val="none" w:sz="0" w:space="0" w:color="auto"/>
                <w:bottom w:val="none" w:sz="0" w:space="0" w:color="auto"/>
                <w:right w:val="none" w:sz="0" w:space="0" w:color="auto"/>
              </w:divBdr>
              <w:divsChild>
                <w:div w:id="1366635771">
                  <w:marLeft w:val="0"/>
                  <w:marRight w:val="0"/>
                  <w:marTop w:val="0"/>
                  <w:marBottom w:val="0"/>
                  <w:divBdr>
                    <w:top w:val="none" w:sz="0" w:space="0" w:color="auto"/>
                    <w:left w:val="none" w:sz="0" w:space="0" w:color="auto"/>
                    <w:bottom w:val="none" w:sz="0" w:space="0" w:color="auto"/>
                    <w:right w:val="none" w:sz="0" w:space="0" w:color="auto"/>
                  </w:divBdr>
                  <w:divsChild>
                    <w:div w:id="1120301980">
                      <w:marLeft w:val="0"/>
                      <w:marRight w:val="0"/>
                      <w:marTop w:val="0"/>
                      <w:marBottom w:val="0"/>
                      <w:divBdr>
                        <w:top w:val="none" w:sz="0" w:space="0" w:color="auto"/>
                        <w:left w:val="none" w:sz="0" w:space="0" w:color="auto"/>
                        <w:bottom w:val="none" w:sz="0" w:space="0" w:color="auto"/>
                        <w:right w:val="none" w:sz="0" w:space="0" w:color="auto"/>
                      </w:divBdr>
                      <w:divsChild>
                        <w:div w:id="32118856">
                          <w:marLeft w:val="0"/>
                          <w:marRight w:val="0"/>
                          <w:marTop w:val="0"/>
                          <w:marBottom w:val="0"/>
                          <w:divBdr>
                            <w:top w:val="none" w:sz="0" w:space="0" w:color="auto"/>
                            <w:left w:val="none" w:sz="0" w:space="0" w:color="auto"/>
                            <w:bottom w:val="none" w:sz="0" w:space="0" w:color="auto"/>
                            <w:right w:val="none" w:sz="0" w:space="0" w:color="auto"/>
                          </w:divBdr>
                          <w:divsChild>
                            <w:div w:id="660498516">
                              <w:marLeft w:val="0"/>
                              <w:marRight w:val="0"/>
                              <w:marTop w:val="0"/>
                              <w:marBottom w:val="0"/>
                              <w:divBdr>
                                <w:top w:val="none" w:sz="0" w:space="0" w:color="auto"/>
                                <w:left w:val="none" w:sz="0" w:space="0" w:color="auto"/>
                                <w:bottom w:val="none" w:sz="0" w:space="0" w:color="auto"/>
                                <w:right w:val="none" w:sz="0" w:space="0" w:color="auto"/>
                              </w:divBdr>
                            </w:div>
                          </w:divsChild>
                        </w:div>
                        <w:div w:id="1889030692">
                          <w:marLeft w:val="0"/>
                          <w:marRight w:val="0"/>
                          <w:marTop w:val="0"/>
                          <w:marBottom w:val="0"/>
                          <w:divBdr>
                            <w:top w:val="none" w:sz="0" w:space="0" w:color="auto"/>
                            <w:left w:val="none" w:sz="0" w:space="0" w:color="auto"/>
                            <w:bottom w:val="none" w:sz="0" w:space="0" w:color="auto"/>
                            <w:right w:val="none" w:sz="0" w:space="0" w:color="auto"/>
                          </w:divBdr>
                          <w:divsChild>
                            <w:div w:id="512888594">
                              <w:marLeft w:val="0"/>
                              <w:marRight w:val="0"/>
                              <w:marTop w:val="0"/>
                              <w:marBottom w:val="0"/>
                              <w:divBdr>
                                <w:top w:val="none" w:sz="0" w:space="0" w:color="auto"/>
                                <w:left w:val="none" w:sz="0" w:space="0" w:color="auto"/>
                                <w:bottom w:val="none" w:sz="0" w:space="0" w:color="auto"/>
                                <w:right w:val="none" w:sz="0" w:space="0" w:color="auto"/>
                              </w:divBdr>
                              <w:divsChild>
                                <w:div w:id="474566054">
                                  <w:marLeft w:val="0"/>
                                  <w:marRight w:val="0"/>
                                  <w:marTop w:val="0"/>
                                  <w:marBottom w:val="0"/>
                                  <w:divBdr>
                                    <w:top w:val="none" w:sz="0" w:space="0" w:color="auto"/>
                                    <w:left w:val="none" w:sz="0" w:space="0" w:color="auto"/>
                                    <w:bottom w:val="none" w:sz="0" w:space="0" w:color="auto"/>
                                    <w:right w:val="none" w:sz="0" w:space="0" w:color="auto"/>
                                  </w:divBdr>
                                </w:div>
                                <w:div w:id="1032269439">
                                  <w:marLeft w:val="0"/>
                                  <w:marRight w:val="0"/>
                                  <w:marTop w:val="0"/>
                                  <w:marBottom w:val="0"/>
                                  <w:divBdr>
                                    <w:top w:val="none" w:sz="0" w:space="0" w:color="auto"/>
                                    <w:left w:val="none" w:sz="0" w:space="0" w:color="auto"/>
                                    <w:bottom w:val="none" w:sz="0" w:space="0" w:color="auto"/>
                                    <w:right w:val="none" w:sz="0" w:space="0" w:color="auto"/>
                                  </w:divBdr>
                                </w:div>
                                <w:div w:id="1314947043">
                                  <w:marLeft w:val="0"/>
                                  <w:marRight w:val="0"/>
                                  <w:marTop w:val="0"/>
                                  <w:marBottom w:val="0"/>
                                  <w:divBdr>
                                    <w:top w:val="none" w:sz="0" w:space="0" w:color="auto"/>
                                    <w:left w:val="none" w:sz="0" w:space="0" w:color="auto"/>
                                    <w:bottom w:val="none" w:sz="0" w:space="0" w:color="auto"/>
                                    <w:right w:val="none" w:sz="0" w:space="0" w:color="auto"/>
                                  </w:divBdr>
                                </w:div>
                                <w:div w:id="1435127577">
                                  <w:marLeft w:val="0"/>
                                  <w:marRight w:val="0"/>
                                  <w:marTop w:val="0"/>
                                  <w:marBottom w:val="0"/>
                                  <w:divBdr>
                                    <w:top w:val="none" w:sz="0" w:space="0" w:color="auto"/>
                                    <w:left w:val="none" w:sz="0" w:space="0" w:color="auto"/>
                                    <w:bottom w:val="none" w:sz="0" w:space="0" w:color="auto"/>
                                    <w:right w:val="none" w:sz="0" w:space="0" w:color="auto"/>
                                  </w:divBdr>
                                  <w:divsChild>
                                    <w:div w:id="12455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6576">
                              <w:marLeft w:val="0"/>
                              <w:marRight w:val="0"/>
                              <w:marTop w:val="0"/>
                              <w:marBottom w:val="0"/>
                              <w:divBdr>
                                <w:top w:val="none" w:sz="0" w:space="0" w:color="auto"/>
                                <w:left w:val="none" w:sz="0" w:space="0" w:color="auto"/>
                                <w:bottom w:val="none" w:sz="0" w:space="0" w:color="auto"/>
                                <w:right w:val="none" w:sz="0" w:space="0" w:color="auto"/>
                              </w:divBdr>
                              <w:divsChild>
                                <w:div w:id="1507481185">
                                  <w:marLeft w:val="0"/>
                                  <w:marRight w:val="0"/>
                                  <w:marTop w:val="0"/>
                                  <w:marBottom w:val="0"/>
                                  <w:divBdr>
                                    <w:top w:val="none" w:sz="0" w:space="0" w:color="auto"/>
                                    <w:left w:val="none" w:sz="0" w:space="0" w:color="auto"/>
                                    <w:bottom w:val="none" w:sz="0" w:space="0" w:color="auto"/>
                                    <w:right w:val="none" w:sz="0" w:space="0" w:color="auto"/>
                                  </w:divBdr>
                                  <w:divsChild>
                                    <w:div w:id="1106849828">
                                      <w:marLeft w:val="0"/>
                                      <w:marRight w:val="0"/>
                                      <w:marTop w:val="0"/>
                                      <w:marBottom w:val="0"/>
                                      <w:divBdr>
                                        <w:top w:val="none" w:sz="0" w:space="0" w:color="auto"/>
                                        <w:left w:val="none" w:sz="0" w:space="0" w:color="auto"/>
                                        <w:bottom w:val="none" w:sz="0" w:space="0" w:color="auto"/>
                                        <w:right w:val="none" w:sz="0" w:space="0" w:color="auto"/>
                                      </w:divBdr>
                                    </w:div>
                                    <w:div w:id="1401635126">
                                      <w:marLeft w:val="0"/>
                                      <w:marRight w:val="0"/>
                                      <w:marTop w:val="0"/>
                                      <w:marBottom w:val="0"/>
                                      <w:divBdr>
                                        <w:top w:val="none" w:sz="0" w:space="0" w:color="auto"/>
                                        <w:left w:val="none" w:sz="0" w:space="0" w:color="auto"/>
                                        <w:bottom w:val="none" w:sz="0" w:space="0" w:color="auto"/>
                                        <w:right w:val="none" w:sz="0" w:space="0" w:color="auto"/>
                                      </w:divBdr>
                                    </w:div>
                                  </w:divsChild>
                                </w:div>
                                <w:div w:id="21280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0746">
                  <w:marLeft w:val="0"/>
                  <w:marRight w:val="0"/>
                  <w:marTop w:val="0"/>
                  <w:marBottom w:val="0"/>
                  <w:divBdr>
                    <w:top w:val="none" w:sz="0" w:space="0" w:color="auto"/>
                    <w:left w:val="none" w:sz="0" w:space="0" w:color="auto"/>
                    <w:bottom w:val="none" w:sz="0" w:space="0" w:color="auto"/>
                    <w:right w:val="none" w:sz="0" w:space="0" w:color="auto"/>
                  </w:divBdr>
                  <w:divsChild>
                    <w:div w:id="996346064">
                      <w:marLeft w:val="0"/>
                      <w:marRight w:val="0"/>
                      <w:marTop w:val="0"/>
                      <w:marBottom w:val="0"/>
                      <w:divBdr>
                        <w:top w:val="none" w:sz="0" w:space="0" w:color="auto"/>
                        <w:left w:val="none" w:sz="0" w:space="0" w:color="auto"/>
                        <w:bottom w:val="none" w:sz="0" w:space="0" w:color="auto"/>
                        <w:right w:val="none" w:sz="0" w:space="0" w:color="auto"/>
                      </w:divBdr>
                      <w:divsChild>
                        <w:div w:id="55982205">
                          <w:marLeft w:val="0"/>
                          <w:marRight w:val="0"/>
                          <w:marTop w:val="0"/>
                          <w:marBottom w:val="0"/>
                          <w:divBdr>
                            <w:top w:val="none" w:sz="0" w:space="0" w:color="auto"/>
                            <w:left w:val="none" w:sz="0" w:space="0" w:color="auto"/>
                            <w:bottom w:val="none" w:sz="0" w:space="0" w:color="auto"/>
                            <w:right w:val="none" w:sz="0" w:space="0" w:color="auto"/>
                          </w:divBdr>
                          <w:divsChild>
                            <w:div w:id="1519195194">
                              <w:marLeft w:val="0"/>
                              <w:marRight w:val="0"/>
                              <w:marTop w:val="0"/>
                              <w:marBottom w:val="0"/>
                              <w:divBdr>
                                <w:top w:val="none" w:sz="0" w:space="0" w:color="auto"/>
                                <w:left w:val="none" w:sz="0" w:space="0" w:color="auto"/>
                                <w:bottom w:val="none" w:sz="0" w:space="0" w:color="auto"/>
                                <w:right w:val="none" w:sz="0" w:space="0" w:color="auto"/>
                              </w:divBdr>
                              <w:divsChild>
                                <w:div w:id="1324116802">
                                  <w:marLeft w:val="0"/>
                                  <w:marRight w:val="0"/>
                                  <w:marTop w:val="0"/>
                                  <w:marBottom w:val="0"/>
                                  <w:divBdr>
                                    <w:top w:val="none" w:sz="0" w:space="0" w:color="auto"/>
                                    <w:left w:val="none" w:sz="0" w:space="0" w:color="auto"/>
                                    <w:bottom w:val="none" w:sz="0" w:space="0" w:color="auto"/>
                                    <w:right w:val="none" w:sz="0" w:space="0" w:color="auto"/>
                                  </w:divBdr>
                                  <w:divsChild>
                                    <w:div w:id="1763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0701">
                          <w:marLeft w:val="0"/>
                          <w:marRight w:val="0"/>
                          <w:marTop w:val="0"/>
                          <w:marBottom w:val="0"/>
                          <w:divBdr>
                            <w:top w:val="none" w:sz="0" w:space="0" w:color="auto"/>
                            <w:left w:val="none" w:sz="0" w:space="0" w:color="auto"/>
                            <w:bottom w:val="none" w:sz="0" w:space="0" w:color="auto"/>
                            <w:right w:val="none" w:sz="0" w:space="0" w:color="auto"/>
                          </w:divBdr>
                          <w:divsChild>
                            <w:div w:id="11983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6630">
                  <w:marLeft w:val="0"/>
                  <w:marRight w:val="0"/>
                  <w:marTop w:val="0"/>
                  <w:marBottom w:val="0"/>
                  <w:divBdr>
                    <w:top w:val="none" w:sz="0" w:space="0" w:color="auto"/>
                    <w:left w:val="none" w:sz="0" w:space="0" w:color="auto"/>
                    <w:bottom w:val="none" w:sz="0" w:space="0" w:color="auto"/>
                    <w:right w:val="none" w:sz="0" w:space="0" w:color="auto"/>
                  </w:divBdr>
                  <w:divsChild>
                    <w:div w:id="493765849">
                      <w:marLeft w:val="0"/>
                      <w:marRight w:val="0"/>
                      <w:marTop w:val="0"/>
                      <w:marBottom w:val="0"/>
                      <w:divBdr>
                        <w:top w:val="none" w:sz="0" w:space="0" w:color="auto"/>
                        <w:left w:val="none" w:sz="0" w:space="0" w:color="auto"/>
                        <w:bottom w:val="none" w:sz="0" w:space="0" w:color="auto"/>
                        <w:right w:val="none" w:sz="0" w:space="0" w:color="auto"/>
                      </w:divBdr>
                      <w:divsChild>
                        <w:div w:id="1371346593">
                          <w:marLeft w:val="0"/>
                          <w:marRight w:val="0"/>
                          <w:marTop w:val="0"/>
                          <w:marBottom w:val="0"/>
                          <w:divBdr>
                            <w:top w:val="none" w:sz="0" w:space="0" w:color="auto"/>
                            <w:left w:val="none" w:sz="0" w:space="0" w:color="auto"/>
                            <w:bottom w:val="none" w:sz="0" w:space="0" w:color="auto"/>
                            <w:right w:val="none" w:sz="0" w:space="0" w:color="auto"/>
                          </w:divBdr>
                          <w:divsChild>
                            <w:div w:id="1635405408">
                              <w:marLeft w:val="0"/>
                              <w:marRight w:val="0"/>
                              <w:marTop w:val="0"/>
                              <w:marBottom w:val="0"/>
                              <w:divBdr>
                                <w:top w:val="none" w:sz="0" w:space="0" w:color="auto"/>
                                <w:left w:val="none" w:sz="0" w:space="0" w:color="auto"/>
                                <w:bottom w:val="none" w:sz="0" w:space="0" w:color="auto"/>
                                <w:right w:val="none" w:sz="0" w:space="0" w:color="auto"/>
                              </w:divBdr>
                              <w:divsChild>
                                <w:div w:id="1381595450">
                                  <w:marLeft w:val="0"/>
                                  <w:marRight w:val="0"/>
                                  <w:marTop w:val="0"/>
                                  <w:marBottom w:val="0"/>
                                  <w:divBdr>
                                    <w:top w:val="none" w:sz="0" w:space="0" w:color="auto"/>
                                    <w:left w:val="none" w:sz="0" w:space="0" w:color="auto"/>
                                    <w:bottom w:val="none" w:sz="0" w:space="0" w:color="auto"/>
                                    <w:right w:val="none" w:sz="0" w:space="0" w:color="auto"/>
                                  </w:divBdr>
                                </w:div>
                              </w:divsChild>
                            </w:div>
                            <w:div w:id="2088915242">
                              <w:marLeft w:val="0"/>
                              <w:marRight w:val="0"/>
                              <w:marTop w:val="0"/>
                              <w:marBottom w:val="0"/>
                              <w:divBdr>
                                <w:top w:val="none" w:sz="0" w:space="0" w:color="auto"/>
                                <w:left w:val="none" w:sz="0" w:space="0" w:color="auto"/>
                                <w:bottom w:val="none" w:sz="0" w:space="0" w:color="auto"/>
                                <w:right w:val="none" w:sz="0" w:space="0" w:color="auto"/>
                              </w:divBdr>
                              <w:divsChild>
                                <w:div w:id="280571697">
                                  <w:marLeft w:val="0"/>
                                  <w:marRight w:val="0"/>
                                  <w:marTop w:val="0"/>
                                  <w:marBottom w:val="0"/>
                                  <w:divBdr>
                                    <w:top w:val="none" w:sz="0" w:space="0" w:color="auto"/>
                                    <w:left w:val="none" w:sz="0" w:space="0" w:color="auto"/>
                                    <w:bottom w:val="none" w:sz="0" w:space="0" w:color="auto"/>
                                    <w:right w:val="none" w:sz="0" w:space="0" w:color="auto"/>
                                  </w:divBdr>
                                </w:div>
                                <w:div w:id="5837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468672">
      <w:bodyDiv w:val="1"/>
      <w:marLeft w:val="0"/>
      <w:marRight w:val="0"/>
      <w:marTop w:val="0"/>
      <w:marBottom w:val="0"/>
      <w:divBdr>
        <w:top w:val="none" w:sz="0" w:space="0" w:color="auto"/>
        <w:left w:val="none" w:sz="0" w:space="0" w:color="auto"/>
        <w:bottom w:val="none" w:sz="0" w:space="0" w:color="auto"/>
        <w:right w:val="none" w:sz="0" w:space="0" w:color="auto"/>
      </w:divBdr>
    </w:div>
    <w:div w:id="1292321495">
      <w:bodyDiv w:val="1"/>
      <w:marLeft w:val="0"/>
      <w:marRight w:val="0"/>
      <w:marTop w:val="0"/>
      <w:marBottom w:val="0"/>
      <w:divBdr>
        <w:top w:val="none" w:sz="0" w:space="0" w:color="auto"/>
        <w:left w:val="none" w:sz="0" w:space="0" w:color="auto"/>
        <w:bottom w:val="none" w:sz="0" w:space="0" w:color="auto"/>
        <w:right w:val="none" w:sz="0" w:space="0" w:color="auto"/>
      </w:divBdr>
    </w:div>
    <w:div w:id="1386637963">
      <w:bodyDiv w:val="1"/>
      <w:marLeft w:val="0"/>
      <w:marRight w:val="0"/>
      <w:marTop w:val="0"/>
      <w:marBottom w:val="0"/>
      <w:divBdr>
        <w:top w:val="none" w:sz="0" w:space="0" w:color="auto"/>
        <w:left w:val="none" w:sz="0" w:space="0" w:color="auto"/>
        <w:bottom w:val="none" w:sz="0" w:space="0" w:color="auto"/>
        <w:right w:val="none" w:sz="0" w:space="0" w:color="auto"/>
      </w:divBdr>
    </w:div>
    <w:div w:id="1413352620">
      <w:bodyDiv w:val="1"/>
      <w:marLeft w:val="0"/>
      <w:marRight w:val="0"/>
      <w:marTop w:val="0"/>
      <w:marBottom w:val="0"/>
      <w:divBdr>
        <w:top w:val="none" w:sz="0" w:space="0" w:color="auto"/>
        <w:left w:val="none" w:sz="0" w:space="0" w:color="auto"/>
        <w:bottom w:val="none" w:sz="0" w:space="0" w:color="auto"/>
        <w:right w:val="none" w:sz="0" w:space="0" w:color="auto"/>
      </w:divBdr>
    </w:div>
    <w:div w:id="1460807767">
      <w:bodyDiv w:val="1"/>
      <w:marLeft w:val="0"/>
      <w:marRight w:val="0"/>
      <w:marTop w:val="0"/>
      <w:marBottom w:val="0"/>
      <w:divBdr>
        <w:top w:val="none" w:sz="0" w:space="0" w:color="auto"/>
        <w:left w:val="none" w:sz="0" w:space="0" w:color="auto"/>
        <w:bottom w:val="none" w:sz="0" w:space="0" w:color="auto"/>
        <w:right w:val="none" w:sz="0" w:space="0" w:color="auto"/>
      </w:divBdr>
    </w:div>
    <w:div w:id="1479344809">
      <w:bodyDiv w:val="1"/>
      <w:marLeft w:val="0"/>
      <w:marRight w:val="0"/>
      <w:marTop w:val="0"/>
      <w:marBottom w:val="0"/>
      <w:divBdr>
        <w:top w:val="none" w:sz="0" w:space="0" w:color="auto"/>
        <w:left w:val="none" w:sz="0" w:space="0" w:color="auto"/>
        <w:bottom w:val="none" w:sz="0" w:space="0" w:color="auto"/>
        <w:right w:val="none" w:sz="0" w:space="0" w:color="auto"/>
      </w:divBdr>
    </w:div>
    <w:div w:id="1480145508">
      <w:bodyDiv w:val="1"/>
      <w:marLeft w:val="0"/>
      <w:marRight w:val="0"/>
      <w:marTop w:val="0"/>
      <w:marBottom w:val="0"/>
      <w:divBdr>
        <w:top w:val="none" w:sz="0" w:space="0" w:color="auto"/>
        <w:left w:val="none" w:sz="0" w:space="0" w:color="auto"/>
        <w:bottom w:val="none" w:sz="0" w:space="0" w:color="auto"/>
        <w:right w:val="none" w:sz="0" w:space="0" w:color="auto"/>
      </w:divBdr>
    </w:div>
    <w:div w:id="1507817585">
      <w:bodyDiv w:val="1"/>
      <w:marLeft w:val="0"/>
      <w:marRight w:val="0"/>
      <w:marTop w:val="0"/>
      <w:marBottom w:val="0"/>
      <w:divBdr>
        <w:top w:val="none" w:sz="0" w:space="0" w:color="auto"/>
        <w:left w:val="none" w:sz="0" w:space="0" w:color="auto"/>
        <w:bottom w:val="none" w:sz="0" w:space="0" w:color="auto"/>
        <w:right w:val="none" w:sz="0" w:space="0" w:color="auto"/>
      </w:divBdr>
    </w:div>
    <w:div w:id="1511023336">
      <w:bodyDiv w:val="1"/>
      <w:marLeft w:val="0"/>
      <w:marRight w:val="0"/>
      <w:marTop w:val="0"/>
      <w:marBottom w:val="0"/>
      <w:divBdr>
        <w:top w:val="none" w:sz="0" w:space="0" w:color="auto"/>
        <w:left w:val="none" w:sz="0" w:space="0" w:color="auto"/>
        <w:bottom w:val="none" w:sz="0" w:space="0" w:color="auto"/>
        <w:right w:val="none" w:sz="0" w:space="0" w:color="auto"/>
      </w:divBdr>
    </w:div>
    <w:div w:id="1547177930">
      <w:bodyDiv w:val="1"/>
      <w:marLeft w:val="0"/>
      <w:marRight w:val="0"/>
      <w:marTop w:val="0"/>
      <w:marBottom w:val="0"/>
      <w:divBdr>
        <w:top w:val="none" w:sz="0" w:space="0" w:color="auto"/>
        <w:left w:val="none" w:sz="0" w:space="0" w:color="auto"/>
        <w:bottom w:val="none" w:sz="0" w:space="0" w:color="auto"/>
        <w:right w:val="none" w:sz="0" w:space="0" w:color="auto"/>
      </w:divBdr>
      <w:divsChild>
        <w:div w:id="498539576">
          <w:marLeft w:val="0"/>
          <w:marRight w:val="0"/>
          <w:marTop w:val="0"/>
          <w:marBottom w:val="0"/>
          <w:divBdr>
            <w:top w:val="none" w:sz="0" w:space="0" w:color="auto"/>
            <w:left w:val="none" w:sz="0" w:space="0" w:color="auto"/>
            <w:bottom w:val="none" w:sz="0" w:space="0" w:color="auto"/>
            <w:right w:val="none" w:sz="0" w:space="0" w:color="auto"/>
          </w:divBdr>
        </w:div>
        <w:div w:id="1433547575">
          <w:marLeft w:val="0"/>
          <w:marRight w:val="0"/>
          <w:marTop w:val="0"/>
          <w:marBottom w:val="0"/>
          <w:divBdr>
            <w:top w:val="none" w:sz="0" w:space="0" w:color="auto"/>
            <w:left w:val="none" w:sz="0" w:space="0" w:color="auto"/>
            <w:bottom w:val="none" w:sz="0" w:space="0" w:color="auto"/>
            <w:right w:val="none" w:sz="0" w:space="0" w:color="auto"/>
          </w:divBdr>
        </w:div>
      </w:divsChild>
    </w:div>
    <w:div w:id="1584604174">
      <w:bodyDiv w:val="1"/>
      <w:marLeft w:val="0"/>
      <w:marRight w:val="0"/>
      <w:marTop w:val="0"/>
      <w:marBottom w:val="0"/>
      <w:divBdr>
        <w:top w:val="none" w:sz="0" w:space="0" w:color="auto"/>
        <w:left w:val="none" w:sz="0" w:space="0" w:color="auto"/>
        <w:bottom w:val="none" w:sz="0" w:space="0" w:color="auto"/>
        <w:right w:val="none" w:sz="0" w:space="0" w:color="auto"/>
      </w:divBdr>
    </w:div>
    <w:div w:id="1601639150">
      <w:bodyDiv w:val="1"/>
      <w:marLeft w:val="0"/>
      <w:marRight w:val="0"/>
      <w:marTop w:val="0"/>
      <w:marBottom w:val="0"/>
      <w:divBdr>
        <w:top w:val="none" w:sz="0" w:space="0" w:color="auto"/>
        <w:left w:val="none" w:sz="0" w:space="0" w:color="auto"/>
        <w:bottom w:val="none" w:sz="0" w:space="0" w:color="auto"/>
        <w:right w:val="none" w:sz="0" w:space="0" w:color="auto"/>
      </w:divBdr>
    </w:div>
    <w:div w:id="1603415861">
      <w:bodyDiv w:val="1"/>
      <w:marLeft w:val="0"/>
      <w:marRight w:val="0"/>
      <w:marTop w:val="0"/>
      <w:marBottom w:val="0"/>
      <w:divBdr>
        <w:top w:val="none" w:sz="0" w:space="0" w:color="auto"/>
        <w:left w:val="none" w:sz="0" w:space="0" w:color="auto"/>
        <w:bottom w:val="none" w:sz="0" w:space="0" w:color="auto"/>
        <w:right w:val="none" w:sz="0" w:space="0" w:color="auto"/>
      </w:divBdr>
    </w:div>
    <w:div w:id="1730032536">
      <w:bodyDiv w:val="1"/>
      <w:marLeft w:val="0"/>
      <w:marRight w:val="0"/>
      <w:marTop w:val="0"/>
      <w:marBottom w:val="0"/>
      <w:divBdr>
        <w:top w:val="none" w:sz="0" w:space="0" w:color="auto"/>
        <w:left w:val="none" w:sz="0" w:space="0" w:color="auto"/>
        <w:bottom w:val="none" w:sz="0" w:space="0" w:color="auto"/>
        <w:right w:val="none" w:sz="0" w:space="0" w:color="auto"/>
      </w:divBdr>
    </w:div>
    <w:div w:id="1764833395">
      <w:bodyDiv w:val="1"/>
      <w:marLeft w:val="0"/>
      <w:marRight w:val="0"/>
      <w:marTop w:val="0"/>
      <w:marBottom w:val="0"/>
      <w:divBdr>
        <w:top w:val="none" w:sz="0" w:space="0" w:color="auto"/>
        <w:left w:val="none" w:sz="0" w:space="0" w:color="auto"/>
        <w:bottom w:val="none" w:sz="0" w:space="0" w:color="auto"/>
        <w:right w:val="none" w:sz="0" w:space="0" w:color="auto"/>
      </w:divBdr>
    </w:div>
    <w:div w:id="1795753421">
      <w:bodyDiv w:val="1"/>
      <w:marLeft w:val="0"/>
      <w:marRight w:val="0"/>
      <w:marTop w:val="0"/>
      <w:marBottom w:val="0"/>
      <w:divBdr>
        <w:top w:val="none" w:sz="0" w:space="0" w:color="auto"/>
        <w:left w:val="none" w:sz="0" w:space="0" w:color="auto"/>
        <w:bottom w:val="none" w:sz="0" w:space="0" w:color="auto"/>
        <w:right w:val="none" w:sz="0" w:space="0" w:color="auto"/>
      </w:divBdr>
    </w:div>
    <w:div w:id="1798990909">
      <w:bodyDiv w:val="1"/>
      <w:marLeft w:val="0"/>
      <w:marRight w:val="0"/>
      <w:marTop w:val="0"/>
      <w:marBottom w:val="0"/>
      <w:divBdr>
        <w:top w:val="none" w:sz="0" w:space="0" w:color="auto"/>
        <w:left w:val="none" w:sz="0" w:space="0" w:color="auto"/>
        <w:bottom w:val="none" w:sz="0" w:space="0" w:color="auto"/>
        <w:right w:val="none" w:sz="0" w:space="0" w:color="auto"/>
      </w:divBdr>
      <w:divsChild>
        <w:div w:id="169757921">
          <w:marLeft w:val="0"/>
          <w:marRight w:val="0"/>
          <w:marTop w:val="0"/>
          <w:marBottom w:val="0"/>
          <w:divBdr>
            <w:top w:val="none" w:sz="0" w:space="0" w:color="auto"/>
            <w:left w:val="none" w:sz="0" w:space="0" w:color="auto"/>
            <w:bottom w:val="none" w:sz="0" w:space="0" w:color="auto"/>
            <w:right w:val="none" w:sz="0" w:space="0" w:color="auto"/>
          </w:divBdr>
          <w:divsChild>
            <w:div w:id="1841702247">
              <w:marLeft w:val="0"/>
              <w:marRight w:val="0"/>
              <w:marTop w:val="0"/>
              <w:marBottom w:val="0"/>
              <w:divBdr>
                <w:top w:val="none" w:sz="0" w:space="0" w:color="auto"/>
                <w:left w:val="none" w:sz="0" w:space="0" w:color="auto"/>
                <w:bottom w:val="none" w:sz="0" w:space="0" w:color="auto"/>
                <w:right w:val="none" w:sz="0" w:space="0" w:color="auto"/>
              </w:divBdr>
            </w:div>
            <w:div w:id="1928491893">
              <w:marLeft w:val="0"/>
              <w:marRight w:val="0"/>
              <w:marTop w:val="0"/>
              <w:marBottom w:val="0"/>
              <w:divBdr>
                <w:top w:val="none" w:sz="0" w:space="0" w:color="auto"/>
                <w:left w:val="none" w:sz="0" w:space="0" w:color="auto"/>
                <w:bottom w:val="none" w:sz="0" w:space="0" w:color="auto"/>
                <w:right w:val="none" w:sz="0" w:space="0" w:color="auto"/>
              </w:divBdr>
            </w:div>
          </w:divsChild>
        </w:div>
        <w:div w:id="404572338">
          <w:marLeft w:val="0"/>
          <w:marRight w:val="0"/>
          <w:marTop w:val="0"/>
          <w:marBottom w:val="0"/>
          <w:divBdr>
            <w:top w:val="none" w:sz="0" w:space="0" w:color="auto"/>
            <w:left w:val="none" w:sz="0" w:space="0" w:color="auto"/>
            <w:bottom w:val="none" w:sz="0" w:space="0" w:color="auto"/>
            <w:right w:val="none" w:sz="0" w:space="0" w:color="auto"/>
          </w:divBdr>
          <w:divsChild>
            <w:div w:id="526794778">
              <w:marLeft w:val="0"/>
              <w:marRight w:val="0"/>
              <w:marTop w:val="0"/>
              <w:marBottom w:val="0"/>
              <w:divBdr>
                <w:top w:val="none" w:sz="0" w:space="0" w:color="auto"/>
                <w:left w:val="none" w:sz="0" w:space="0" w:color="auto"/>
                <w:bottom w:val="none" w:sz="0" w:space="0" w:color="auto"/>
                <w:right w:val="none" w:sz="0" w:space="0" w:color="auto"/>
              </w:divBdr>
            </w:div>
            <w:div w:id="858396237">
              <w:marLeft w:val="0"/>
              <w:marRight w:val="0"/>
              <w:marTop w:val="0"/>
              <w:marBottom w:val="0"/>
              <w:divBdr>
                <w:top w:val="none" w:sz="0" w:space="0" w:color="auto"/>
                <w:left w:val="none" w:sz="0" w:space="0" w:color="auto"/>
                <w:bottom w:val="none" w:sz="0" w:space="0" w:color="auto"/>
                <w:right w:val="none" w:sz="0" w:space="0" w:color="auto"/>
              </w:divBdr>
            </w:div>
          </w:divsChild>
        </w:div>
        <w:div w:id="852258159">
          <w:marLeft w:val="0"/>
          <w:marRight w:val="0"/>
          <w:marTop w:val="0"/>
          <w:marBottom w:val="0"/>
          <w:divBdr>
            <w:top w:val="none" w:sz="0" w:space="0" w:color="auto"/>
            <w:left w:val="none" w:sz="0" w:space="0" w:color="auto"/>
            <w:bottom w:val="none" w:sz="0" w:space="0" w:color="auto"/>
            <w:right w:val="none" w:sz="0" w:space="0" w:color="auto"/>
          </w:divBdr>
          <w:divsChild>
            <w:div w:id="975721653">
              <w:marLeft w:val="0"/>
              <w:marRight w:val="0"/>
              <w:marTop w:val="0"/>
              <w:marBottom w:val="0"/>
              <w:divBdr>
                <w:top w:val="none" w:sz="0" w:space="0" w:color="auto"/>
                <w:left w:val="none" w:sz="0" w:space="0" w:color="auto"/>
                <w:bottom w:val="none" w:sz="0" w:space="0" w:color="auto"/>
                <w:right w:val="none" w:sz="0" w:space="0" w:color="auto"/>
              </w:divBdr>
            </w:div>
            <w:div w:id="1152915776">
              <w:marLeft w:val="0"/>
              <w:marRight w:val="0"/>
              <w:marTop w:val="0"/>
              <w:marBottom w:val="0"/>
              <w:divBdr>
                <w:top w:val="none" w:sz="0" w:space="0" w:color="auto"/>
                <w:left w:val="none" w:sz="0" w:space="0" w:color="auto"/>
                <w:bottom w:val="none" w:sz="0" w:space="0" w:color="auto"/>
                <w:right w:val="none" w:sz="0" w:space="0" w:color="auto"/>
              </w:divBdr>
            </w:div>
          </w:divsChild>
        </w:div>
        <w:div w:id="971784505">
          <w:marLeft w:val="0"/>
          <w:marRight w:val="0"/>
          <w:marTop w:val="0"/>
          <w:marBottom w:val="0"/>
          <w:divBdr>
            <w:top w:val="none" w:sz="0" w:space="0" w:color="auto"/>
            <w:left w:val="none" w:sz="0" w:space="0" w:color="auto"/>
            <w:bottom w:val="none" w:sz="0" w:space="0" w:color="auto"/>
            <w:right w:val="none" w:sz="0" w:space="0" w:color="auto"/>
          </w:divBdr>
          <w:divsChild>
            <w:div w:id="1327127306">
              <w:marLeft w:val="0"/>
              <w:marRight w:val="0"/>
              <w:marTop w:val="0"/>
              <w:marBottom w:val="0"/>
              <w:divBdr>
                <w:top w:val="none" w:sz="0" w:space="0" w:color="auto"/>
                <w:left w:val="none" w:sz="0" w:space="0" w:color="auto"/>
                <w:bottom w:val="none" w:sz="0" w:space="0" w:color="auto"/>
                <w:right w:val="none" w:sz="0" w:space="0" w:color="auto"/>
              </w:divBdr>
            </w:div>
          </w:divsChild>
        </w:div>
        <w:div w:id="1699115423">
          <w:marLeft w:val="0"/>
          <w:marRight w:val="0"/>
          <w:marTop w:val="0"/>
          <w:marBottom w:val="0"/>
          <w:divBdr>
            <w:top w:val="none" w:sz="0" w:space="0" w:color="auto"/>
            <w:left w:val="none" w:sz="0" w:space="0" w:color="auto"/>
            <w:bottom w:val="none" w:sz="0" w:space="0" w:color="auto"/>
            <w:right w:val="none" w:sz="0" w:space="0" w:color="auto"/>
          </w:divBdr>
          <w:divsChild>
            <w:div w:id="124196932">
              <w:marLeft w:val="0"/>
              <w:marRight w:val="0"/>
              <w:marTop w:val="0"/>
              <w:marBottom w:val="0"/>
              <w:divBdr>
                <w:top w:val="none" w:sz="0" w:space="0" w:color="auto"/>
                <w:left w:val="none" w:sz="0" w:space="0" w:color="auto"/>
                <w:bottom w:val="none" w:sz="0" w:space="0" w:color="auto"/>
                <w:right w:val="none" w:sz="0" w:space="0" w:color="auto"/>
              </w:divBdr>
            </w:div>
            <w:div w:id="225847876">
              <w:marLeft w:val="0"/>
              <w:marRight w:val="0"/>
              <w:marTop w:val="0"/>
              <w:marBottom w:val="0"/>
              <w:divBdr>
                <w:top w:val="none" w:sz="0" w:space="0" w:color="auto"/>
                <w:left w:val="none" w:sz="0" w:space="0" w:color="auto"/>
                <w:bottom w:val="none" w:sz="0" w:space="0" w:color="auto"/>
                <w:right w:val="none" w:sz="0" w:space="0" w:color="auto"/>
              </w:divBdr>
            </w:div>
          </w:divsChild>
        </w:div>
        <w:div w:id="1788506423">
          <w:marLeft w:val="0"/>
          <w:marRight w:val="0"/>
          <w:marTop w:val="0"/>
          <w:marBottom w:val="0"/>
          <w:divBdr>
            <w:top w:val="none" w:sz="0" w:space="0" w:color="auto"/>
            <w:left w:val="none" w:sz="0" w:space="0" w:color="auto"/>
            <w:bottom w:val="none" w:sz="0" w:space="0" w:color="auto"/>
            <w:right w:val="none" w:sz="0" w:space="0" w:color="auto"/>
          </w:divBdr>
          <w:divsChild>
            <w:div w:id="411316924">
              <w:marLeft w:val="0"/>
              <w:marRight w:val="0"/>
              <w:marTop w:val="0"/>
              <w:marBottom w:val="0"/>
              <w:divBdr>
                <w:top w:val="none" w:sz="0" w:space="0" w:color="auto"/>
                <w:left w:val="none" w:sz="0" w:space="0" w:color="auto"/>
                <w:bottom w:val="none" w:sz="0" w:space="0" w:color="auto"/>
                <w:right w:val="none" w:sz="0" w:space="0" w:color="auto"/>
              </w:divBdr>
            </w:div>
            <w:div w:id="1696955770">
              <w:marLeft w:val="0"/>
              <w:marRight w:val="0"/>
              <w:marTop w:val="0"/>
              <w:marBottom w:val="0"/>
              <w:divBdr>
                <w:top w:val="none" w:sz="0" w:space="0" w:color="auto"/>
                <w:left w:val="none" w:sz="0" w:space="0" w:color="auto"/>
                <w:bottom w:val="none" w:sz="0" w:space="0" w:color="auto"/>
                <w:right w:val="none" w:sz="0" w:space="0" w:color="auto"/>
              </w:divBdr>
            </w:div>
          </w:divsChild>
        </w:div>
        <w:div w:id="1870297758">
          <w:marLeft w:val="0"/>
          <w:marRight w:val="0"/>
          <w:marTop w:val="0"/>
          <w:marBottom w:val="0"/>
          <w:divBdr>
            <w:top w:val="none" w:sz="0" w:space="0" w:color="auto"/>
            <w:left w:val="none" w:sz="0" w:space="0" w:color="auto"/>
            <w:bottom w:val="none" w:sz="0" w:space="0" w:color="auto"/>
            <w:right w:val="none" w:sz="0" w:space="0" w:color="auto"/>
          </w:divBdr>
          <w:divsChild>
            <w:div w:id="233855919">
              <w:marLeft w:val="0"/>
              <w:marRight w:val="0"/>
              <w:marTop w:val="0"/>
              <w:marBottom w:val="0"/>
              <w:divBdr>
                <w:top w:val="none" w:sz="0" w:space="0" w:color="auto"/>
                <w:left w:val="none" w:sz="0" w:space="0" w:color="auto"/>
                <w:bottom w:val="none" w:sz="0" w:space="0" w:color="auto"/>
                <w:right w:val="none" w:sz="0" w:space="0" w:color="auto"/>
              </w:divBdr>
            </w:div>
            <w:div w:id="1940790914">
              <w:marLeft w:val="0"/>
              <w:marRight w:val="0"/>
              <w:marTop w:val="0"/>
              <w:marBottom w:val="0"/>
              <w:divBdr>
                <w:top w:val="none" w:sz="0" w:space="0" w:color="auto"/>
                <w:left w:val="none" w:sz="0" w:space="0" w:color="auto"/>
                <w:bottom w:val="none" w:sz="0" w:space="0" w:color="auto"/>
                <w:right w:val="none" w:sz="0" w:space="0" w:color="auto"/>
              </w:divBdr>
            </w:div>
          </w:divsChild>
        </w:div>
        <w:div w:id="1928028769">
          <w:marLeft w:val="0"/>
          <w:marRight w:val="0"/>
          <w:marTop w:val="0"/>
          <w:marBottom w:val="0"/>
          <w:divBdr>
            <w:top w:val="none" w:sz="0" w:space="0" w:color="auto"/>
            <w:left w:val="none" w:sz="0" w:space="0" w:color="auto"/>
            <w:bottom w:val="none" w:sz="0" w:space="0" w:color="auto"/>
            <w:right w:val="none" w:sz="0" w:space="0" w:color="auto"/>
          </w:divBdr>
          <w:divsChild>
            <w:div w:id="382291806">
              <w:marLeft w:val="0"/>
              <w:marRight w:val="0"/>
              <w:marTop w:val="0"/>
              <w:marBottom w:val="0"/>
              <w:divBdr>
                <w:top w:val="none" w:sz="0" w:space="0" w:color="auto"/>
                <w:left w:val="none" w:sz="0" w:space="0" w:color="auto"/>
                <w:bottom w:val="none" w:sz="0" w:space="0" w:color="auto"/>
                <w:right w:val="none" w:sz="0" w:space="0" w:color="auto"/>
              </w:divBdr>
            </w:div>
            <w:div w:id="2057702228">
              <w:marLeft w:val="0"/>
              <w:marRight w:val="0"/>
              <w:marTop w:val="0"/>
              <w:marBottom w:val="0"/>
              <w:divBdr>
                <w:top w:val="none" w:sz="0" w:space="0" w:color="auto"/>
                <w:left w:val="none" w:sz="0" w:space="0" w:color="auto"/>
                <w:bottom w:val="none" w:sz="0" w:space="0" w:color="auto"/>
                <w:right w:val="none" w:sz="0" w:space="0" w:color="auto"/>
              </w:divBdr>
            </w:div>
          </w:divsChild>
        </w:div>
        <w:div w:id="1933198678">
          <w:marLeft w:val="0"/>
          <w:marRight w:val="0"/>
          <w:marTop w:val="0"/>
          <w:marBottom w:val="0"/>
          <w:divBdr>
            <w:top w:val="none" w:sz="0" w:space="0" w:color="auto"/>
            <w:left w:val="none" w:sz="0" w:space="0" w:color="auto"/>
            <w:bottom w:val="none" w:sz="0" w:space="0" w:color="auto"/>
            <w:right w:val="none" w:sz="0" w:space="0" w:color="auto"/>
          </w:divBdr>
          <w:divsChild>
            <w:div w:id="1273321108">
              <w:marLeft w:val="0"/>
              <w:marRight w:val="0"/>
              <w:marTop w:val="0"/>
              <w:marBottom w:val="0"/>
              <w:divBdr>
                <w:top w:val="none" w:sz="0" w:space="0" w:color="auto"/>
                <w:left w:val="none" w:sz="0" w:space="0" w:color="auto"/>
                <w:bottom w:val="none" w:sz="0" w:space="0" w:color="auto"/>
                <w:right w:val="none" w:sz="0" w:space="0" w:color="auto"/>
              </w:divBdr>
            </w:div>
            <w:div w:id="1683776739">
              <w:marLeft w:val="0"/>
              <w:marRight w:val="0"/>
              <w:marTop w:val="0"/>
              <w:marBottom w:val="0"/>
              <w:divBdr>
                <w:top w:val="none" w:sz="0" w:space="0" w:color="auto"/>
                <w:left w:val="none" w:sz="0" w:space="0" w:color="auto"/>
                <w:bottom w:val="none" w:sz="0" w:space="0" w:color="auto"/>
                <w:right w:val="none" w:sz="0" w:space="0" w:color="auto"/>
              </w:divBdr>
            </w:div>
          </w:divsChild>
        </w:div>
        <w:div w:id="1997490190">
          <w:marLeft w:val="0"/>
          <w:marRight w:val="0"/>
          <w:marTop w:val="0"/>
          <w:marBottom w:val="0"/>
          <w:divBdr>
            <w:top w:val="none" w:sz="0" w:space="0" w:color="auto"/>
            <w:left w:val="none" w:sz="0" w:space="0" w:color="auto"/>
            <w:bottom w:val="none" w:sz="0" w:space="0" w:color="auto"/>
            <w:right w:val="none" w:sz="0" w:space="0" w:color="auto"/>
          </w:divBdr>
          <w:divsChild>
            <w:div w:id="125122558">
              <w:marLeft w:val="0"/>
              <w:marRight w:val="0"/>
              <w:marTop w:val="0"/>
              <w:marBottom w:val="0"/>
              <w:divBdr>
                <w:top w:val="none" w:sz="0" w:space="0" w:color="auto"/>
                <w:left w:val="none" w:sz="0" w:space="0" w:color="auto"/>
                <w:bottom w:val="none" w:sz="0" w:space="0" w:color="auto"/>
                <w:right w:val="none" w:sz="0" w:space="0" w:color="auto"/>
              </w:divBdr>
            </w:div>
            <w:div w:id="624891425">
              <w:marLeft w:val="0"/>
              <w:marRight w:val="0"/>
              <w:marTop w:val="0"/>
              <w:marBottom w:val="0"/>
              <w:divBdr>
                <w:top w:val="none" w:sz="0" w:space="0" w:color="auto"/>
                <w:left w:val="none" w:sz="0" w:space="0" w:color="auto"/>
                <w:bottom w:val="none" w:sz="0" w:space="0" w:color="auto"/>
                <w:right w:val="none" w:sz="0" w:space="0" w:color="auto"/>
              </w:divBdr>
            </w:div>
          </w:divsChild>
        </w:div>
        <w:div w:id="2074813880">
          <w:marLeft w:val="0"/>
          <w:marRight w:val="0"/>
          <w:marTop w:val="0"/>
          <w:marBottom w:val="0"/>
          <w:divBdr>
            <w:top w:val="none" w:sz="0" w:space="0" w:color="auto"/>
            <w:left w:val="none" w:sz="0" w:space="0" w:color="auto"/>
            <w:bottom w:val="none" w:sz="0" w:space="0" w:color="auto"/>
            <w:right w:val="none" w:sz="0" w:space="0" w:color="auto"/>
          </w:divBdr>
          <w:divsChild>
            <w:div w:id="1320309332">
              <w:marLeft w:val="0"/>
              <w:marRight w:val="0"/>
              <w:marTop w:val="0"/>
              <w:marBottom w:val="0"/>
              <w:divBdr>
                <w:top w:val="none" w:sz="0" w:space="0" w:color="auto"/>
                <w:left w:val="none" w:sz="0" w:space="0" w:color="auto"/>
                <w:bottom w:val="none" w:sz="0" w:space="0" w:color="auto"/>
                <w:right w:val="none" w:sz="0" w:space="0" w:color="auto"/>
              </w:divBdr>
            </w:div>
            <w:div w:id="16612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7898">
      <w:bodyDiv w:val="1"/>
      <w:marLeft w:val="0"/>
      <w:marRight w:val="0"/>
      <w:marTop w:val="0"/>
      <w:marBottom w:val="0"/>
      <w:divBdr>
        <w:top w:val="none" w:sz="0" w:space="0" w:color="auto"/>
        <w:left w:val="none" w:sz="0" w:space="0" w:color="auto"/>
        <w:bottom w:val="none" w:sz="0" w:space="0" w:color="auto"/>
        <w:right w:val="none" w:sz="0" w:space="0" w:color="auto"/>
      </w:divBdr>
    </w:div>
    <w:div w:id="1864518954">
      <w:bodyDiv w:val="1"/>
      <w:marLeft w:val="0"/>
      <w:marRight w:val="0"/>
      <w:marTop w:val="0"/>
      <w:marBottom w:val="0"/>
      <w:divBdr>
        <w:top w:val="none" w:sz="0" w:space="0" w:color="auto"/>
        <w:left w:val="none" w:sz="0" w:space="0" w:color="auto"/>
        <w:bottom w:val="none" w:sz="0" w:space="0" w:color="auto"/>
        <w:right w:val="none" w:sz="0" w:space="0" w:color="auto"/>
      </w:divBdr>
    </w:div>
    <w:div w:id="1904217763">
      <w:bodyDiv w:val="1"/>
      <w:marLeft w:val="0"/>
      <w:marRight w:val="0"/>
      <w:marTop w:val="0"/>
      <w:marBottom w:val="0"/>
      <w:divBdr>
        <w:top w:val="none" w:sz="0" w:space="0" w:color="auto"/>
        <w:left w:val="none" w:sz="0" w:space="0" w:color="auto"/>
        <w:bottom w:val="none" w:sz="0" w:space="0" w:color="auto"/>
        <w:right w:val="none" w:sz="0" w:space="0" w:color="auto"/>
      </w:divBdr>
      <w:divsChild>
        <w:div w:id="1428503732">
          <w:marLeft w:val="0"/>
          <w:marRight w:val="0"/>
          <w:marTop w:val="0"/>
          <w:marBottom w:val="0"/>
          <w:divBdr>
            <w:top w:val="none" w:sz="0" w:space="0" w:color="auto"/>
            <w:left w:val="none" w:sz="0" w:space="0" w:color="auto"/>
            <w:bottom w:val="none" w:sz="0" w:space="0" w:color="auto"/>
            <w:right w:val="none" w:sz="0" w:space="0" w:color="auto"/>
          </w:divBdr>
          <w:divsChild>
            <w:div w:id="521284278">
              <w:marLeft w:val="0"/>
              <w:marRight w:val="0"/>
              <w:marTop w:val="0"/>
              <w:marBottom w:val="0"/>
              <w:divBdr>
                <w:top w:val="none" w:sz="0" w:space="0" w:color="auto"/>
                <w:left w:val="none" w:sz="0" w:space="0" w:color="auto"/>
                <w:bottom w:val="none" w:sz="0" w:space="0" w:color="auto"/>
                <w:right w:val="none" w:sz="0" w:space="0" w:color="auto"/>
              </w:divBdr>
              <w:divsChild>
                <w:div w:id="477691968">
                  <w:marLeft w:val="0"/>
                  <w:marRight w:val="0"/>
                  <w:marTop w:val="0"/>
                  <w:marBottom w:val="0"/>
                  <w:divBdr>
                    <w:top w:val="none" w:sz="0" w:space="0" w:color="auto"/>
                    <w:left w:val="none" w:sz="0" w:space="0" w:color="auto"/>
                    <w:bottom w:val="none" w:sz="0" w:space="0" w:color="auto"/>
                    <w:right w:val="none" w:sz="0" w:space="0" w:color="auto"/>
                  </w:divBdr>
                  <w:divsChild>
                    <w:div w:id="222521572">
                      <w:marLeft w:val="0"/>
                      <w:marRight w:val="0"/>
                      <w:marTop w:val="0"/>
                      <w:marBottom w:val="0"/>
                      <w:divBdr>
                        <w:top w:val="none" w:sz="0" w:space="0" w:color="auto"/>
                        <w:left w:val="none" w:sz="0" w:space="0" w:color="auto"/>
                        <w:bottom w:val="none" w:sz="0" w:space="0" w:color="auto"/>
                        <w:right w:val="none" w:sz="0" w:space="0" w:color="auto"/>
                      </w:divBdr>
                      <w:divsChild>
                        <w:div w:id="907960704">
                          <w:marLeft w:val="0"/>
                          <w:marRight w:val="0"/>
                          <w:marTop w:val="0"/>
                          <w:marBottom w:val="0"/>
                          <w:divBdr>
                            <w:top w:val="none" w:sz="0" w:space="0" w:color="auto"/>
                            <w:left w:val="none" w:sz="0" w:space="0" w:color="auto"/>
                            <w:bottom w:val="none" w:sz="0" w:space="0" w:color="auto"/>
                            <w:right w:val="none" w:sz="0" w:space="0" w:color="auto"/>
                          </w:divBdr>
                        </w:div>
                        <w:div w:id="1781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7951">
              <w:marLeft w:val="0"/>
              <w:marRight w:val="0"/>
              <w:marTop w:val="0"/>
              <w:marBottom w:val="0"/>
              <w:divBdr>
                <w:top w:val="none" w:sz="0" w:space="0" w:color="auto"/>
                <w:left w:val="none" w:sz="0" w:space="0" w:color="auto"/>
                <w:bottom w:val="none" w:sz="0" w:space="0" w:color="auto"/>
                <w:right w:val="none" w:sz="0" w:space="0" w:color="auto"/>
              </w:divBdr>
              <w:divsChild>
                <w:div w:id="64958736">
                  <w:marLeft w:val="0"/>
                  <w:marRight w:val="0"/>
                  <w:marTop w:val="0"/>
                  <w:marBottom w:val="0"/>
                  <w:divBdr>
                    <w:top w:val="none" w:sz="0" w:space="0" w:color="auto"/>
                    <w:left w:val="none" w:sz="0" w:space="0" w:color="auto"/>
                    <w:bottom w:val="none" w:sz="0" w:space="0" w:color="auto"/>
                    <w:right w:val="none" w:sz="0" w:space="0" w:color="auto"/>
                  </w:divBdr>
                  <w:divsChild>
                    <w:div w:id="147792578">
                      <w:marLeft w:val="0"/>
                      <w:marRight w:val="0"/>
                      <w:marTop w:val="0"/>
                      <w:marBottom w:val="0"/>
                      <w:divBdr>
                        <w:top w:val="none" w:sz="0" w:space="0" w:color="auto"/>
                        <w:left w:val="none" w:sz="0" w:space="0" w:color="auto"/>
                        <w:bottom w:val="none" w:sz="0" w:space="0" w:color="auto"/>
                        <w:right w:val="none" w:sz="0" w:space="0" w:color="auto"/>
                      </w:divBdr>
                      <w:divsChild>
                        <w:div w:id="1052002306">
                          <w:marLeft w:val="0"/>
                          <w:marRight w:val="0"/>
                          <w:marTop w:val="0"/>
                          <w:marBottom w:val="0"/>
                          <w:divBdr>
                            <w:top w:val="none" w:sz="0" w:space="0" w:color="auto"/>
                            <w:left w:val="none" w:sz="0" w:space="0" w:color="auto"/>
                            <w:bottom w:val="none" w:sz="0" w:space="0" w:color="auto"/>
                            <w:right w:val="none" w:sz="0" w:space="0" w:color="auto"/>
                          </w:divBdr>
                        </w:div>
                      </w:divsChild>
                    </w:div>
                    <w:div w:id="167721696">
                      <w:marLeft w:val="0"/>
                      <w:marRight w:val="0"/>
                      <w:marTop w:val="0"/>
                      <w:marBottom w:val="0"/>
                      <w:divBdr>
                        <w:top w:val="none" w:sz="0" w:space="0" w:color="auto"/>
                        <w:left w:val="none" w:sz="0" w:space="0" w:color="auto"/>
                        <w:bottom w:val="none" w:sz="0" w:space="0" w:color="auto"/>
                        <w:right w:val="none" w:sz="0" w:space="0" w:color="auto"/>
                      </w:divBdr>
                      <w:divsChild>
                        <w:div w:id="1236479279">
                          <w:marLeft w:val="0"/>
                          <w:marRight w:val="0"/>
                          <w:marTop w:val="0"/>
                          <w:marBottom w:val="0"/>
                          <w:divBdr>
                            <w:top w:val="none" w:sz="0" w:space="0" w:color="auto"/>
                            <w:left w:val="none" w:sz="0" w:space="0" w:color="auto"/>
                            <w:bottom w:val="none" w:sz="0" w:space="0" w:color="auto"/>
                            <w:right w:val="none" w:sz="0" w:space="0" w:color="auto"/>
                          </w:divBdr>
                        </w:div>
                      </w:divsChild>
                    </w:div>
                    <w:div w:id="268316538">
                      <w:marLeft w:val="0"/>
                      <w:marRight w:val="0"/>
                      <w:marTop w:val="0"/>
                      <w:marBottom w:val="0"/>
                      <w:divBdr>
                        <w:top w:val="none" w:sz="0" w:space="0" w:color="auto"/>
                        <w:left w:val="none" w:sz="0" w:space="0" w:color="auto"/>
                        <w:bottom w:val="none" w:sz="0" w:space="0" w:color="auto"/>
                        <w:right w:val="none" w:sz="0" w:space="0" w:color="auto"/>
                      </w:divBdr>
                      <w:divsChild>
                        <w:div w:id="95517146">
                          <w:marLeft w:val="0"/>
                          <w:marRight w:val="0"/>
                          <w:marTop w:val="0"/>
                          <w:marBottom w:val="0"/>
                          <w:divBdr>
                            <w:top w:val="none" w:sz="0" w:space="0" w:color="auto"/>
                            <w:left w:val="none" w:sz="0" w:space="0" w:color="auto"/>
                            <w:bottom w:val="none" w:sz="0" w:space="0" w:color="auto"/>
                            <w:right w:val="none" w:sz="0" w:space="0" w:color="auto"/>
                          </w:divBdr>
                        </w:div>
                      </w:divsChild>
                    </w:div>
                    <w:div w:id="645748003">
                      <w:marLeft w:val="0"/>
                      <w:marRight w:val="0"/>
                      <w:marTop w:val="0"/>
                      <w:marBottom w:val="0"/>
                      <w:divBdr>
                        <w:top w:val="none" w:sz="0" w:space="0" w:color="auto"/>
                        <w:left w:val="none" w:sz="0" w:space="0" w:color="auto"/>
                        <w:bottom w:val="none" w:sz="0" w:space="0" w:color="auto"/>
                        <w:right w:val="none" w:sz="0" w:space="0" w:color="auto"/>
                      </w:divBdr>
                      <w:divsChild>
                        <w:div w:id="1529832319">
                          <w:marLeft w:val="0"/>
                          <w:marRight w:val="0"/>
                          <w:marTop w:val="0"/>
                          <w:marBottom w:val="0"/>
                          <w:divBdr>
                            <w:top w:val="none" w:sz="0" w:space="0" w:color="auto"/>
                            <w:left w:val="none" w:sz="0" w:space="0" w:color="auto"/>
                            <w:bottom w:val="none" w:sz="0" w:space="0" w:color="auto"/>
                            <w:right w:val="none" w:sz="0" w:space="0" w:color="auto"/>
                          </w:divBdr>
                        </w:div>
                        <w:div w:id="1822965073">
                          <w:marLeft w:val="0"/>
                          <w:marRight w:val="0"/>
                          <w:marTop w:val="0"/>
                          <w:marBottom w:val="0"/>
                          <w:divBdr>
                            <w:top w:val="none" w:sz="0" w:space="0" w:color="auto"/>
                            <w:left w:val="none" w:sz="0" w:space="0" w:color="auto"/>
                            <w:bottom w:val="none" w:sz="0" w:space="0" w:color="auto"/>
                            <w:right w:val="none" w:sz="0" w:space="0" w:color="auto"/>
                          </w:divBdr>
                          <w:divsChild>
                            <w:div w:id="16786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6498">
                      <w:marLeft w:val="0"/>
                      <w:marRight w:val="0"/>
                      <w:marTop w:val="0"/>
                      <w:marBottom w:val="0"/>
                      <w:divBdr>
                        <w:top w:val="none" w:sz="0" w:space="0" w:color="auto"/>
                        <w:left w:val="none" w:sz="0" w:space="0" w:color="auto"/>
                        <w:bottom w:val="none" w:sz="0" w:space="0" w:color="auto"/>
                        <w:right w:val="none" w:sz="0" w:space="0" w:color="auto"/>
                      </w:divBdr>
                      <w:divsChild>
                        <w:div w:id="888807101">
                          <w:marLeft w:val="0"/>
                          <w:marRight w:val="0"/>
                          <w:marTop w:val="0"/>
                          <w:marBottom w:val="0"/>
                          <w:divBdr>
                            <w:top w:val="none" w:sz="0" w:space="0" w:color="auto"/>
                            <w:left w:val="none" w:sz="0" w:space="0" w:color="auto"/>
                            <w:bottom w:val="none" w:sz="0" w:space="0" w:color="auto"/>
                            <w:right w:val="none" w:sz="0" w:space="0" w:color="auto"/>
                          </w:divBdr>
                        </w:div>
                      </w:divsChild>
                    </w:div>
                    <w:div w:id="662776708">
                      <w:marLeft w:val="0"/>
                      <w:marRight w:val="0"/>
                      <w:marTop w:val="0"/>
                      <w:marBottom w:val="0"/>
                      <w:divBdr>
                        <w:top w:val="none" w:sz="0" w:space="0" w:color="auto"/>
                        <w:left w:val="none" w:sz="0" w:space="0" w:color="auto"/>
                        <w:bottom w:val="none" w:sz="0" w:space="0" w:color="auto"/>
                        <w:right w:val="none" w:sz="0" w:space="0" w:color="auto"/>
                      </w:divBdr>
                      <w:divsChild>
                        <w:div w:id="1416976362">
                          <w:marLeft w:val="0"/>
                          <w:marRight w:val="0"/>
                          <w:marTop w:val="0"/>
                          <w:marBottom w:val="0"/>
                          <w:divBdr>
                            <w:top w:val="none" w:sz="0" w:space="0" w:color="auto"/>
                            <w:left w:val="none" w:sz="0" w:space="0" w:color="auto"/>
                            <w:bottom w:val="none" w:sz="0" w:space="0" w:color="auto"/>
                            <w:right w:val="none" w:sz="0" w:space="0" w:color="auto"/>
                          </w:divBdr>
                          <w:divsChild>
                            <w:div w:id="55011548">
                              <w:marLeft w:val="0"/>
                              <w:marRight w:val="0"/>
                              <w:marTop w:val="0"/>
                              <w:marBottom w:val="0"/>
                              <w:divBdr>
                                <w:top w:val="none" w:sz="0" w:space="0" w:color="auto"/>
                                <w:left w:val="none" w:sz="0" w:space="0" w:color="auto"/>
                                <w:bottom w:val="none" w:sz="0" w:space="0" w:color="auto"/>
                                <w:right w:val="none" w:sz="0" w:space="0" w:color="auto"/>
                              </w:divBdr>
                            </w:div>
                          </w:divsChild>
                        </w:div>
                        <w:div w:id="1986004666">
                          <w:marLeft w:val="0"/>
                          <w:marRight w:val="0"/>
                          <w:marTop w:val="0"/>
                          <w:marBottom w:val="0"/>
                          <w:divBdr>
                            <w:top w:val="none" w:sz="0" w:space="0" w:color="auto"/>
                            <w:left w:val="none" w:sz="0" w:space="0" w:color="auto"/>
                            <w:bottom w:val="none" w:sz="0" w:space="0" w:color="auto"/>
                            <w:right w:val="none" w:sz="0" w:space="0" w:color="auto"/>
                          </w:divBdr>
                        </w:div>
                      </w:divsChild>
                    </w:div>
                    <w:div w:id="699472471">
                      <w:marLeft w:val="0"/>
                      <w:marRight w:val="0"/>
                      <w:marTop w:val="0"/>
                      <w:marBottom w:val="0"/>
                      <w:divBdr>
                        <w:top w:val="none" w:sz="0" w:space="0" w:color="auto"/>
                        <w:left w:val="none" w:sz="0" w:space="0" w:color="auto"/>
                        <w:bottom w:val="none" w:sz="0" w:space="0" w:color="auto"/>
                        <w:right w:val="none" w:sz="0" w:space="0" w:color="auto"/>
                      </w:divBdr>
                      <w:divsChild>
                        <w:div w:id="1838960502">
                          <w:marLeft w:val="0"/>
                          <w:marRight w:val="0"/>
                          <w:marTop w:val="0"/>
                          <w:marBottom w:val="0"/>
                          <w:divBdr>
                            <w:top w:val="none" w:sz="0" w:space="0" w:color="auto"/>
                            <w:left w:val="none" w:sz="0" w:space="0" w:color="auto"/>
                            <w:bottom w:val="none" w:sz="0" w:space="0" w:color="auto"/>
                            <w:right w:val="none" w:sz="0" w:space="0" w:color="auto"/>
                          </w:divBdr>
                        </w:div>
                      </w:divsChild>
                    </w:div>
                    <w:div w:id="755632499">
                      <w:marLeft w:val="0"/>
                      <w:marRight w:val="0"/>
                      <w:marTop w:val="0"/>
                      <w:marBottom w:val="0"/>
                      <w:divBdr>
                        <w:top w:val="none" w:sz="0" w:space="0" w:color="auto"/>
                        <w:left w:val="none" w:sz="0" w:space="0" w:color="auto"/>
                        <w:bottom w:val="none" w:sz="0" w:space="0" w:color="auto"/>
                        <w:right w:val="none" w:sz="0" w:space="0" w:color="auto"/>
                      </w:divBdr>
                      <w:divsChild>
                        <w:div w:id="483082192">
                          <w:marLeft w:val="0"/>
                          <w:marRight w:val="0"/>
                          <w:marTop w:val="0"/>
                          <w:marBottom w:val="0"/>
                          <w:divBdr>
                            <w:top w:val="none" w:sz="0" w:space="0" w:color="auto"/>
                            <w:left w:val="none" w:sz="0" w:space="0" w:color="auto"/>
                            <w:bottom w:val="none" w:sz="0" w:space="0" w:color="auto"/>
                            <w:right w:val="none" w:sz="0" w:space="0" w:color="auto"/>
                          </w:divBdr>
                        </w:div>
                      </w:divsChild>
                    </w:div>
                    <w:div w:id="970981685">
                      <w:marLeft w:val="0"/>
                      <w:marRight w:val="0"/>
                      <w:marTop w:val="0"/>
                      <w:marBottom w:val="0"/>
                      <w:divBdr>
                        <w:top w:val="none" w:sz="0" w:space="0" w:color="auto"/>
                        <w:left w:val="none" w:sz="0" w:space="0" w:color="auto"/>
                        <w:bottom w:val="none" w:sz="0" w:space="0" w:color="auto"/>
                        <w:right w:val="none" w:sz="0" w:space="0" w:color="auto"/>
                      </w:divBdr>
                      <w:divsChild>
                        <w:div w:id="1055351926">
                          <w:marLeft w:val="0"/>
                          <w:marRight w:val="0"/>
                          <w:marTop w:val="0"/>
                          <w:marBottom w:val="0"/>
                          <w:divBdr>
                            <w:top w:val="none" w:sz="0" w:space="0" w:color="auto"/>
                            <w:left w:val="none" w:sz="0" w:space="0" w:color="auto"/>
                            <w:bottom w:val="none" w:sz="0" w:space="0" w:color="auto"/>
                            <w:right w:val="none" w:sz="0" w:space="0" w:color="auto"/>
                          </w:divBdr>
                        </w:div>
                      </w:divsChild>
                    </w:div>
                    <w:div w:id="1224751963">
                      <w:marLeft w:val="0"/>
                      <w:marRight w:val="0"/>
                      <w:marTop w:val="0"/>
                      <w:marBottom w:val="0"/>
                      <w:divBdr>
                        <w:top w:val="none" w:sz="0" w:space="0" w:color="auto"/>
                        <w:left w:val="none" w:sz="0" w:space="0" w:color="auto"/>
                        <w:bottom w:val="none" w:sz="0" w:space="0" w:color="auto"/>
                        <w:right w:val="none" w:sz="0" w:space="0" w:color="auto"/>
                      </w:divBdr>
                      <w:divsChild>
                        <w:div w:id="638151316">
                          <w:marLeft w:val="0"/>
                          <w:marRight w:val="0"/>
                          <w:marTop w:val="0"/>
                          <w:marBottom w:val="0"/>
                          <w:divBdr>
                            <w:top w:val="none" w:sz="0" w:space="0" w:color="auto"/>
                            <w:left w:val="none" w:sz="0" w:space="0" w:color="auto"/>
                            <w:bottom w:val="none" w:sz="0" w:space="0" w:color="auto"/>
                            <w:right w:val="none" w:sz="0" w:space="0" w:color="auto"/>
                          </w:divBdr>
                        </w:div>
                      </w:divsChild>
                    </w:div>
                    <w:div w:id="1245145755">
                      <w:marLeft w:val="0"/>
                      <w:marRight w:val="0"/>
                      <w:marTop w:val="0"/>
                      <w:marBottom w:val="0"/>
                      <w:divBdr>
                        <w:top w:val="none" w:sz="0" w:space="0" w:color="auto"/>
                        <w:left w:val="none" w:sz="0" w:space="0" w:color="auto"/>
                        <w:bottom w:val="none" w:sz="0" w:space="0" w:color="auto"/>
                        <w:right w:val="none" w:sz="0" w:space="0" w:color="auto"/>
                      </w:divBdr>
                      <w:divsChild>
                        <w:div w:id="158426971">
                          <w:marLeft w:val="0"/>
                          <w:marRight w:val="0"/>
                          <w:marTop w:val="0"/>
                          <w:marBottom w:val="0"/>
                          <w:divBdr>
                            <w:top w:val="none" w:sz="0" w:space="0" w:color="auto"/>
                            <w:left w:val="none" w:sz="0" w:space="0" w:color="auto"/>
                            <w:bottom w:val="none" w:sz="0" w:space="0" w:color="auto"/>
                            <w:right w:val="none" w:sz="0" w:space="0" w:color="auto"/>
                          </w:divBdr>
                          <w:divsChild>
                            <w:div w:id="1785030570">
                              <w:marLeft w:val="0"/>
                              <w:marRight w:val="0"/>
                              <w:marTop w:val="0"/>
                              <w:marBottom w:val="0"/>
                              <w:divBdr>
                                <w:top w:val="none" w:sz="0" w:space="0" w:color="auto"/>
                                <w:left w:val="none" w:sz="0" w:space="0" w:color="auto"/>
                                <w:bottom w:val="none" w:sz="0" w:space="0" w:color="auto"/>
                                <w:right w:val="none" w:sz="0" w:space="0" w:color="auto"/>
                              </w:divBdr>
                            </w:div>
                          </w:divsChild>
                        </w:div>
                        <w:div w:id="1557743609">
                          <w:marLeft w:val="0"/>
                          <w:marRight w:val="0"/>
                          <w:marTop w:val="0"/>
                          <w:marBottom w:val="0"/>
                          <w:divBdr>
                            <w:top w:val="none" w:sz="0" w:space="0" w:color="auto"/>
                            <w:left w:val="none" w:sz="0" w:space="0" w:color="auto"/>
                            <w:bottom w:val="none" w:sz="0" w:space="0" w:color="auto"/>
                            <w:right w:val="none" w:sz="0" w:space="0" w:color="auto"/>
                          </w:divBdr>
                        </w:div>
                      </w:divsChild>
                    </w:div>
                    <w:div w:id="1348943947">
                      <w:marLeft w:val="0"/>
                      <w:marRight w:val="0"/>
                      <w:marTop w:val="0"/>
                      <w:marBottom w:val="0"/>
                      <w:divBdr>
                        <w:top w:val="none" w:sz="0" w:space="0" w:color="auto"/>
                        <w:left w:val="none" w:sz="0" w:space="0" w:color="auto"/>
                        <w:bottom w:val="none" w:sz="0" w:space="0" w:color="auto"/>
                        <w:right w:val="none" w:sz="0" w:space="0" w:color="auto"/>
                      </w:divBdr>
                      <w:divsChild>
                        <w:div w:id="871264521">
                          <w:marLeft w:val="0"/>
                          <w:marRight w:val="0"/>
                          <w:marTop w:val="0"/>
                          <w:marBottom w:val="0"/>
                          <w:divBdr>
                            <w:top w:val="none" w:sz="0" w:space="0" w:color="auto"/>
                            <w:left w:val="none" w:sz="0" w:space="0" w:color="auto"/>
                            <w:bottom w:val="none" w:sz="0" w:space="0" w:color="auto"/>
                            <w:right w:val="none" w:sz="0" w:space="0" w:color="auto"/>
                          </w:divBdr>
                        </w:div>
                      </w:divsChild>
                    </w:div>
                    <w:div w:id="1424259722">
                      <w:marLeft w:val="0"/>
                      <w:marRight w:val="0"/>
                      <w:marTop w:val="0"/>
                      <w:marBottom w:val="0"/>
                      <w:divBdr>
                        <w:top w:val="none" w:sz="0" w:space="0" w:color="auto"/>
                        <w:left w:val="none" w:sz="0" w:space="0" w:color="auto"/>
                        <w:bottom w:val="none" w:sz="0" w:space="0" w:color="auto"/>
                        <w:right w:val="none" w:sz="0" w:space="0" w:color="auto"/>
                      </w:divBdr>
                      <w:divsChild>
                        <w:div w:id="1075278811">
                          <w:marLeft w:val="0"/>
                          <w:marRight w:val="0"/>
                          <w:marTop w:val="0"/>
                          <w:marBottom w:val="0"/>
                          <w:divBdr>
                            <w:top w:val="none" w:sz="0" w:space="0" w:color="auto"/>
                            <w:left w:val="none" w:sz="0" w:space="0" w:color="auto"/>
                            <w:bottom w:val="none" w:sz="0" w:space="0" w:color="auto"/>
                            <w:right w:val="none" w:sz="0" w:space="0" w:color="auto"/>
                          </w:divBdr>
                        </w:div>
                      </w:divsChild>
                    </w:div>
                    <w:div w:id="1505516061">
                      <w:marLeft w:val="0"/>
                      <w:marRight w:val="0"/>
                      <w:marTop w:val="0"/>
                      <w:marBottom w:val="0"/>
                      <w:divBdr>
                        <w:top w:val="none" w:sz="0" w:space="0" w:color="auto"/>
                        <w:left w:val="none" w:sz="0" w:space="0" w:color="auto"/>
                        <w:bottom w:val="none" w:sz="0" w:space="0" w:color="auto"/>
                        <w:right w:val="none" w:sz="0" w:space="0" w:color="auto"/>
                      </w:divBdr>
                      <w:divsChild>
                        <w:div w:id="1700810526">
                          <w:marLeft w:val="0"/>
                          <w:marRight w:val="0"/>
                          <w:marTop w:val="0"/>
                          <w:marBottom w:val="0"/>
                          <w:divBdr>
                            <w:top w:val="none" w:sz="0" w:space="0" w:color="auto"/>
                            <w:left w:val="none" w:sz="0" w:space="0" w:color="auto"/>
                            <w:bottom w:val="none" w:sz="0" w:space="0" w:color="auto"/>
                            <w:right w:val="none" w:sz="0" w:space="0" w:color="auto"/>
                          </w:divBdr>
                        </w:div>
                      </w:divsChild>
                    </w:div>
                    <w:div w:id="1527254949">
                      <w:marLeft w:val="0"/>
                      <w:marRight w:val="0"/>
                      <w:marTop w:val="0"/>
                      <w:marBottom w:val="0"/>
                      <w:divBdr>
                        <w:top w:val="none" w:sz="0" w:space="0" w:color="auto"/>
                        <w:left w:val="none" w:sz="0" w:space="0" w:color="auto"/>
                        <w:bottom w:val="none" w:sz="0" w:space="0" w:color="auto"/>
                        <w:right w:val="none" w:sz="0" w:space="0" w:color="auto"/>
                      </w:divBdr>
                      <w:divsChild>
                        <w:div w:id="644823503">
                          <w:marLeft w:val="0"/>
                          <w:marRight w:val="0"/>
                          <w:marTop w:val="0"/>
                          <w:marBottom w:val="0"/>
                          <w:divBdr>
                            <w:top w:val="none" w:sz="0" w:space="0" w:color="auto"/>
                            <w:left w:val="none" w:sz="0" w:space="0" w:color="auto"/>
                            <w:bottom w:val="none" w:sz="0" w:space="0" w:color="auto"/>
                            <w:right w:val="none" w:sz="0" w:space="0" w:color="auto"/>
                          </w:divBdr>
                        </w:div>
                      </w:divsChild>
                    </w:div>
                    <w:div w:id="1690138768">
                      <w:marLeft w:val="0"/>
                      <w:marRight w:val="0"/>
                      <w:marTop w:val="0"/>
                      <w:marBottom w:val="0"/>
                      <w:divBdr>
                        <w:top w:val="none" w:sz="0" w:space="0" w:color="auto"/>
                        <w:left w:val="none" w:sz="0" w:space="0" w:color="auto"/>
                        <w:bottom w:val="none" w:sz="0" w:space="0" w:color="auto"/>
                        <w:right w:val="none" w:sz="0" w:space="0" w:color="auto"/>
                      </w:divBdr>
                      <w:divsChild>
                        <w:div w:id="471027313">
                          <w:marLeft w:val="0"/>
                          <w:marRight w:val="0"/>
                          <w:marTop w:val="0"/>
                          <w:marBottom w:val="0"/>
                          <w:divBdr>
                            <w:top w:val="none" w:sz="0" w:space="0" w:color="auto"/>
                            <w:left w:val="none" w:sz="0" w:space="0" w:color="auto"/>
                            <w:bottom w:val="none" w:sz="0" w:space="0" w:color="auto"/>
                            <w:right w:val="none" w:sz="0" w:space="0" w:color="auto"/>
                          </w:divBdr>
                        </w:div>
                      </w:divsChild>
                    </w:div>
                    <w:div w:id="1760053016">
                      <w:marLeft w:val="0"/>
                      <w:marRight w:val="0"/>
                      <w:marTop w:val="0"/>
                      <w:marBottom w:val="0"/>
                      <w:divBdr>
                        <w:top w:val="none" w:sz="0" w:space="0" w:color="auto"/>
                        <w:left w:val="none" w:sz="0" w:space="0" w:color="auto"/>
                        <w:bottom w:val="none" w:sz="0" w:space="0" w:color="auto"/>
                        <w:right w:val="none" w:sz="0" w:space="0" w:color="auto"/>
                      </w:divBdr>
                      <w:divsChild>
                        <w:div w:id="1447893410">
                          <w:marLeft w:val="0"/>
                          <w:marRight w:val="0"/>
                          <w:marTop w:val="0"/>
                          <w:marBottom w:val="0"/>
                          <w:divBdr>
                            <w:top w:val="none" w:sz="0" w:space="0" w:color="auto"/>
                            <w:left w:val="none" w:sz="0" w:space="0" w:color="auto"/>
                            <w:bottom w:val="none" w:sz="0" w:space="0" w:color="auto"/>
                            <w:right w:val="none" w:sz="0" w:space="0" w:color="auto"/>
                          </w:divBdr>
                        </w:div>
                      </w:divsChild>
                    </w:div>
                    <w:div w:id="1835801745">
                      <w:marLeft w:val="0"/>
                      <w:marRight w:val="0"/>
                      <w:marTop w:val="0"/>
                      <w:marBottom w:val="0"/>
                      <w:divBdr>
                        <w:top w:val="none" w:sz="0" w:space="0" w:color="auto"/>
                        <w:left w:val="none" w:sz="0" w:space="0" w:color="auto"/>
                        <w:bottom w:val="none" w:sz="0" w:space="0" w:color="auto"/>
                        <w:right w:val="none" w:sz="0" w:space="0" w:color="auto"/>
                      </w:divBdr>
                      <w:divsChild>
                        <w:div w:id="568618054">
                          <w:marLeft w:val="0"/>
                          <w:marRight w:val="0"/>
                          <w:marTop w:val="0"/>
                          <w:marBottom w:val="0"/>
                          <w:divBdr>
                            <w:top w:val="none" w:sz="0" w:space="0" w:color="auto"/>
                            <w:left w:val="none" w:sz="0" w:space="0" w:color="auto"/>
                            <w:bottom w:val="none" w:sz="0" w:space="0" w:color="auto"/>
                            <w:right w:val="none" w:sz="0" w:space="0" w:color="auto"/>
                          </w:divBdr>
                        </w:div>
                        <w:div w:id="902985093">
                          <w:marLeft w:val="0"/>
                          <w:marRight w:val="0"/>
                          <w:marTop w:val="0"/>
                          <w:marBottom w:val="0"/>
                          <w:divBdr>
                            <w:top w:val="none" w:sz="0" w:space="0" w:color="auto"/>
                            <w:left w:val="none" w:sz="0" w:space="0" w:color="auto"/>
                            <w:bottom w:val="none" w:sz="0" w:space="0" w:color="auto"/>
                            <w:right w:val="none" w:sz="0" w:space="0" w:color="auto"/>
                          </w:divBdr>
                          <w:divsChild>
                            <w:div w:id="1668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9268">
                      <w:marLeft w:val="0"/>
                      <w:marRight w:val="0"/>
                      <w:marTop w:val="0"/>
                      <w:marBottom w:val="0"/>
                      <w:divBdr>
                        <w:top w:val="none" w:sz="0" w:space="0" w:color="auto"/>
                        <w:left w:val="none" w:sz="0" w:space="0" w:color="auto"/>
                        <w:bottom w:val="none" w:sz="0" w:space="0" w:color="auto"/>
                        <w:right w:val="none" w:sz="0" w:space="0" w:color="auto"/>
                      </w:divBdr>
                      <w:divsChild>
                        <w:div w:id="729041776">
                          <w:marLeft w:val="0"/>
                          <w:marRight w:val="0"/>
                          <w:marTop w:val="0"/>
                          <w:marBottom w:val="0"/>
                          <w:divBdr>
                            <w:top w:val="none" w:sz="0" w:space="0" w:color="auto"/>
                            <w:left w:val="none" w:sz="0" w:space="0" w:color="auto"/>
                            <w:bottom w:val="none" w:sz="0" w:space="0" w:color="auto"/>
                            <w:right w:val="none" w:sz="0" w:space="0" w:color="auto"/>
                          </w:divBdr>
                        </w:div>
                      </w:divsChild>
                    </w:div>
                    <w:div w:id="1957635679">
                      <w:marLeft w:val="0"/>
                      <w:marRight w:val="0"/>
                      <w:marTop w:val="0"/>
                      <w:marBottom w:val="0"/>
                      <w:divBdr>
                        <w:top w:val="none" w:sz="0" w:space="0" w:color="auto"/>
                        <w:left w:val="none" w:sz="0" w:space="0" w:color="auto"/>
                        <w:bottom w:val="none" w:sz="0" w:space="0" w:color="auto"/>
                        <w:right w:val="none" w:sz="0" w:space="0" w:color="auto"/>
                      </w:divBdr>
                      <w:divsChild>
                        <w:div w:id="9582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5927">
                  <w:marLeft w:val="0"/>
                  <w:marRight w:val="0"/>
                  <w:marTop w:val="0"/>
                  <w:marBottom w:val="0"/>
                  <w:divBdr>
                    <w:top w:val="none" w:sz="0" w:space="0" w:color="auto"/>
                    <w:left w:val="none" w:sz="0" w:space="0" w:color="auto"/>
                    <w:bottom w:val="none" w:sz="0" w:space="0" w:color="auto"/>
                    <w:right w:val="none" w:sz="0" w:space="0" w:color="auto"/>
                  </w:divBdr>
                  <w:divsChild>
                    <w:div w:id="148058134">
                      <w:marLeft w:val="0"/>
                      <w:marRight w:val="0"/>
                      <w:marTop w:val="0"/>
                      <w:marBottom w:val="0"/>
                      <w:divBdr>
                        <w:top w:val="none" w:sz="0" w:space="0" w:color="auto"/>
                        <w:left w:val="none" w:sz="0" w:space="0" w:color="auto"/>
                        <w:bottom w:val="none" w:sz="0" w:space="0" w:color="auto"/>
                        <w:right w:val="none" w:sz="0" w:space="0" w:color="auto"/>
                      </w:divBdr>
                      <w:divsChild>
                        <w:div w:id="76637244">
                          <w:marLeft w:val="0"/>
                          <w:marRight w:val="0"/>
                          <w:marTop w:val="0"/>
                          <w:marBottom w:val="0"/>
                          <w:divBdr>
                            <w:top w:val="none" w:sz="0" w:space="0" w:color="auto"/>
                            <w:left w:val="none" w:sz="0" w:space="0" w:color="auto"/>
                            <w:bottom w:val="none" w:sz="0" w:space="0" w:color="auto"/>
                            <w:right w:val="none" w:sz="0" w:space="0" w:color="auto"/>
                          </w:divBdr>
                          <w:divsChild>
                            <w:div w:id="1226139155">
                              <w:marLeft w:val="0"/>
                              <w:marRight w:val="0"/>
                              <w:marTop w:val="0"/>
                              <w:marBottom w:val="0"/>
                              <w:divBdr>
                                <w:top w:val="none" w:sz="0" w:space="0" w:color="auto"/>
                                <w:left w:val="none" w:sz="0" w:space="0" w:color="auto"/>
                                <w:bottom w:val="none" w:sz="0" w:space="0" w:color="auto"/>
                                <w:right w:val="none" w:sz="0" w:space="0" w:color="auto"/>
                              </w:divBdr>
                              <w:divsChild>
                                <w:div w:id="251399271">
                                  <w:marLeft w:val="0"/>
                                  <w:marRight w:val="0"/>
                                  <w:marTop w:val="0"/>
                                  <w:marBottom w:val="0"/>
                                  <w:divBdr>
                                    <w:top w:val="none" w:sz="0" w:space="0" w:color="auto"/>
                                    <w:left w:val="none" w:sz="0" w:space="0" w:color="auto"/>
                                    <w:bottom w:val="none" w:sz="0" w:space="0" w:color="auto"/>
                                    <w:right w:val="none" w:sz="0" w:space="0" w:color="auto"/>
                                  </w:divBdr>
                                  <w:divsChild>
                                    <w:div w:id="1927882895">
                                      <w:marLeft w:val="0"/>
                                      <w:marRight w:val="0"/>
                                      <w:marTop w:val="0"/>
                                      <w:marBottom w:val="0"/>
                                      <w:divBdr>
                                        <w:top w:val="none" w:sz="0" w:space="0" w:color="auto"/>
                                        <w:left w:val="none" w:sz="0" w:space="0" w:color="auto"/>
                                        <w:bottom w:val="none" w:sz="0" w:space="0" w:color="auto"/>
                                        <w:right w:val="none" w:sz="0" w:space="0" w:color="auto"/>
                                      </w:divBdr>
                                      <w:divsChild>
                                        <w:div w:id="80567482">
                                          <w:marLeft w:val="0"/>
                                          <w:marRight w:val="0"/>
                                          <w:marTop w:val="0"/>
                                          <w:marBottom w:val="0"/>
                                          <w:divBdr>
                                            <w:top w:val="none" w:sz="0" w:space="0" w:color="auto"/>
                                            <w:left w:val="none" w:sz="0" w:space="0" w:color="auto"/>
                                            <w:bottom w:val="none" w:sz="0" w:space="0" w:color="auto"/>
                                            <w:right w:val="none" w:sz="0" w:space="0" w:color="auto"/>
                                          </w:divBdr>
                                        </w:div>
                                      </w:divsChild>
                                    </w:div>
                                    <w:div w:id="19971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3148">
                          <w:marLeft w:val="0"/>
                          <w:marRight w:val="0"/>
                          <w:marTop w:val="0"/>
                          <w:marBottom w:val="0"/>
                          <w:divBdr>
                            <w:top w:val="none" w:sz="0" w:space="0" w:color="auto"/>
                            <w:left w:val="none" w:sz="0" w:space="0" w:color="auto"/>
                            <w:bottom w:val="none" w:sz="0" w:space="0" w:color="auto"/>
                            <w:right w:val="none" w:sz="0" w:space="0" w:color="auto"/>
                          </w:divBdr>
                          <w:divsChild>
                            <w:div w:id="122356794">
                              <w:marLeft w:val="0"/>
                              <w:marRight w:val="0"/>
                              <w:marTop w:val="0"/>
                              <w:marBottom w:val="0"/>
                              <w:divBdr>
                                <w:top w:val="none" w:sz="0" w:space="0" w:color="auto"/>
                                <w:left w:val="none" w:sz="0" w:space="0" w:color="auto"/>
                                <w:bottom w:val="none" w:sz="0" w:space="0" w:color="auto"/>
                                <w:right w:val="none" w:sz="0" w:space="0" w:color="auto"/>
                              </w:divBdr>
                              <w:divsChild>
                                <w:div w:id="1981373924">
                                  <w:marLeft w:val="0"/>
                                  <w:marRight w:val="0"/>
                                  <w:marTop w:val="0"/>
                                  <w:marBottom w:val="0"/>
                                  <w:divBdr>
                                    <w:top w:val="none" w:sz="0" w:space="0" w:color="auto"/>
                                    <w:left w:val="none" w:sz="0" w:space="0" w:color="auto"/>
                                    <w:bottom w:val="none" w:sz="0" w:space="0" w:color="auto"/>
                                    <w:right w:val="none" w:sz="0" w:space="0" w:color="auto"/>
                                  </w:divBdr>
                                </w:div>
                              </w:divsChild>
                            </w:div>
                            <w:div w:id="1627588071">
                              <w:marLeft w:val="0"/>
                              <w:marRight w:val="0"/>
                              <w:marTop w:val="0"/>
                              <w:marBottom w:val="0"/>
                              <w:divBdr>
                                <w:top w:val="none" w:sz="0" w:space="0" w:color="auto"/>
                                <w:left w:val="none" w:sz="0" w:space="0" w:color="auto"/>
                                <w:bottom w:val="none" w:sz="0" w:space="0" w:color="auto"/>
                                <w:right w:val="none" w:sz="0" w:space="0" w:color="auto"/>
                              </w:divBdr>
                            </w:div>
                          </w:divsChild>
                        </w:div>
                        <w:div w:id="1613128500">
                          <w:marLeft w:val="0"/>
                          <w:marRight w:val="0"/>
                          <w:marTop w:val="0"/>
                          <w:marBottom w:val="0"/>
                          <w:divBdr>
                            <w:top w:val="none" w:sz="0" w:space="0" w:color="auto"/>
                            <w:left w:val="none" w:sz="0" w:space="0" w:color="auto"/>
                            <w:bottom w:val="none" w:sz="0" w:space="0" w:color="auto"/>
                            <w:right w:val="none" w:sz="0" w:space="0" w:color="auto"/>
                          </w:divBdr>
                          <w:divsChild>
                            <w:div w:id="397367284">
                              <w:marLeft w:val="0"/>
                              <w:marRight w:val="0"/>
                              <w:marTop w:val="0"/>
                              <w:marBottom w:val="0"/>
                              <w:divBdr>
                                <w:top w:val="none" w:sz="0" w:space="0" w:color="auto"/>
                                <w:left w:val="none" w:sz="0" w:space="0" w:color="auto"/>
                                <w:bottom w:val="none" w:sz="0" w:space="0" w:color="auto"/>
                                <w:right w:val="none" w:sz="0" w:space="0" w:color="auto"/>
                              </w:divBdr>
                            </w:div>
                            <w:div w:id="1968780406">
                              <w:marLeft w:val="0"/>
                              <w:marRight w:val="0"/>
                              <w:marTop w:val="0"/>
                              <w:marBottom w:val="0"/>
                              <w:divBdr>
                                <w:top w:val="none" w:sz="0" w:space="0" w:color="auto"/>
                                <w:left w:val="none" w:sz="0" w:space="0" w:color="auto"/>
                                <w:bottom w:val="none" w:sz="0" w:space="0" w:color="auto"/>
                                <w:right w:val="none" w:sz="0" w:space="0" w:color="auto"/>
                              </w:divBdr>
                              <w:divsChild>
                                <w:div w:id="10476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9713">
                          <w:marLeft w:val="0"/>
                          <w:marRight w:val="0"/>
                          <w:marTop w:val="0"/>
                          <w:marBottom w:val="0"/>
                          <w:divBdr>
                            <w:top w:val="none" w:sz="0" w:space="0" w:color="auto"/>
                            <w:left w:val="none" w:sz="0" w:space="0" w:color="auto"/>
                            <w:bottom w:val="none" w:sz="0" w:space="0" w:color="auto"/>
                            <w:right w:val="none" w:sz="0" w:space="0" w:color="auto"/>
                          </w:divBdr>
                          <w:divsChild>
                            <w:div w:id="1999844308">
                              <w:marLeft w:val="0"/>
                              <w:marRight w:val="0"/>
                              <w:marTop w:val="0"/>
                              <w:marBottom w:val="0"/>
                              <w:divBdr>
                                <w:top w:val="none" w:sz="0" w:space="0" w:color="auto"/>
                                <w:left w:val="none" w:sz="0" w:space="0" w:color="auto"/>
                                <w:bottom w:val="none" w:sz="0" w:space="0" w:color="auto"/>
                                <w:right w:val="none" w:sz="0" w:space="0" w:color="auto"/>
                              </w:divBdr>
                            </w:div>
                          </w:divsChild>
                        </w:div>
                        <w:div w:id="1813061702">
                          <w:marLeft w:val="0"/>
                          <w:marRight w:val="0"/>
                          <w:marTop w:val="0"/>
                          <w:marBottom w:val="0"/>
                          <w:divBdr>
                            <w:top w:val="none" w:sz="0" w:space="0" w:color="auto"/>
                            <w:left w:val="none" w:sz="0" w:space="0" w:color="auto"/>
                            <w:bottom w:val="none" w:sz="0" w:space="0" w:color="auto"/>
                            <w:right w:val="none" w:sz="0" w:space="0" w:color="auto"/>
                          </w:divBdr>
                        </w:div>
                        <w:div w:id="2009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107">
      <w:bodyDiv w:val="1"/>
      <w:marLeft w:val="0"/>
      <w:marRight w:val="0"/>
      <w:marTop w:val="0"/>
      <w:marBottom w:val="0"/>
      <w:divBdr>
        <w:top w:val="none" w:sz="0" w:space="0" w:color="auto"/>
        <w:left w:val="none" w:sz="0" w:space="0" w:color="auto"/>
        <w:bottom w:val="none" w:sz="0" w:space="0" w:color="auto"/>
        <w:right w:val="none" w:sz="0" w:space="0" w:color="auto"/>
      </w:divBdr>
    </w:div>
    <w:div w:id="1981029689">
      <w:bodyDiv w:val="1"/>
      <w:marLeft w:val="0"/>
      <w:marRight w:val="0"/>
      <w:marTop w:val="0"/>
      <w:marBottom w:val="0"/>
      <w:divBdr>
        <w:top w:val="none" w:sz="0" w:space="0" w:color="auto"/>
        <w:left w:val="none" w:sz="0" w:space="0" w:color="auto"/>
        <w:bottom w:val="none" w:sz="0" w:space="0" w:color="auto"/>
        <w:right w:val="none" w:sz="0" w:space="0" w:color="auto"/>
      </w:divBdr>
    </w:div>
    <w:div w:id="1982731890">
      <w:bodyDiv w:val="1"/>
      <w:marLeft w:val="0"/>
      <w:marRight w:val="0"/>
      <w:marTop w:val="0"/>
      <w:marBottom w:val="0"/>
      <w:divBdr>
        <w:top w:val="none" w:sz="0" w:space="0" w:color="auto"/>
        <w:left w:val="none" w:sz="0" w:space="0" w:color="auto"/>
        <w:bottom w:val="none" w:sz="0" w:space="0" w:color="auto"/>
        <w:right w:val="none" w:sz="0" w:space="0" w:color="auto"/>
      </w:divBdr>
      <w:divsChild>
        <w:div w:id="1348944460">
          <w:marLeft w:val="0"/>
          <w:marRight w:val="0"/>
          <w:marTop w:val="0"/>
          <w:marBottom w:val="0"/>
          <w:divBdr>
            <w:top w:val="none" w:sz="0" w:space="0" w:color="auto"/>
            <w:left w:val="none" w:sz="0" w:space="0" w:color="auto"/>
            <w:bottom w:val="none" w:sz="0" w:space="0" w:color="auto"/>
            <w:right w:val="none" w:sz="0" w:space="0" w:color="auto"/>
          </w:divBdr>
        </w:div>
        <w:div w:id="2084256525">
          <w:marLeft w:val="0"/>
          <w:marRight w:val="0"/>
          <w:marTop w:val="0"/>
          <w:marBottom w:val="0"/>
          <w:divBdr>
            <w:top w:val="none" w:sz="0" w:space="0" w:color="auto"/>
            <w:left w:val="none" w:sz="0" w:space="0" w:color="auto"/>
            <w:bottom w:val="none" w:sz="0" w:space="0" w:color="auto"/>
            <w:right w:val="none" w:sz="0" w:space="0" w:color="auto"/>
          </w:divBdr>
        </w:div>
      </w:divsChild>
    </w:div>
    <w:div w:id="2000695676">
      <w:bodyDiv w:val="1"/>
      <w:marLeft w:val="0"/>
      <w:marRight w:val="0"/>
      <w:marTop w:val="0"/>
      <w:marBottom w:val="0"/>
      <w:divBdr>
        <w:top w:val="none" w:sz="0" w:space="0" w:color="auto"/>
        <w:left w:val="none" w:sz="0" w:space="0" w:color="auto"/>
        <w:bottom w:val="none" w:sz="0" w:space="0" w:color="auto"/>
        <w:right w:val="none" w:sz="0" w:space="0" w:color="auto"/>
      </w:divBdr>
    </w:div>
    <w:div w:id="2047869373">
      <w:bodyDiv w:val="1"/>
      <w:marLeft w:val="0"/>
      <w:marRight w:val="0"/>
      <w:marTop w:val="0"/>
      <w:marBottom w:val="0"/>
      <w:divBdr>
        <w:top w:val="none" w:sz="0" w:space="0" w:color="auto"/>
        <w:left w:val="none" w:sz="0" w:space="0" w:color="auto"/>
        <w:bottom w:val="none" w:sz="0" w:space="0" w:color="auto"/>
        <w:right w:val="none" w:sz="0" w:space="0" w:color="auto"/>
      </w:divBdr>
    </w:div>
    <w:div w:id="2081251892">
      <w:bodyDiv w:val="1"/>
      <w:marLeft w:val="0"/>
      <w:marRight w:val="0"/>
      <w:marTop w:val="0"/>
      <w:marBottom w:val="0"/>
      <w:divBdr>
        <w:top w:val="none" w:sz="0" w:space="0" w:color="auto"/>
        <w:left w:val="none" w:sz="0" w:space="0" w:color="auto"/>
        <w:bottom w:val="none" w:sz="0" w:space="0" w:color="auto"/>
        <w:right w:val="none" w:sz="0" w:space="0" w:color="auto"/>
      </w:divBdr>
    </w:div>
    <w:div w:id="2087264422">
      <w:bodyDiv w:val="1"/>
      <w:marLeft w:val="0"/>
      <w:marRight w:val="0"/>
      <w:marTop w:val="0"/>
      <w:marBottom w:val="0"/>
      <w:divBdr>
        <w:top w:val="none" w:sz="0" w:space="0" w:color="auto"/>
        <w:left w:val="none" w:sz="0" w:space="0" w:color="auto"/>
        <w:bottom w:val="none" w:sz="0" w:space="0" w:color="auto"/>
        <w:right w:val="none" w:sz="0" w:space="0" w:color="auto"/>
      </w:divBdr>
      <w:divsChild>
        <w:div w:id="161820922">
          <w:marLeft w:val="0"/>
          <w:marRight w:val="0"/>
          <w:marTop w:val="0"/>
          <w:marBottom w:val="0"/>
          <w:divBdr>
            <w:top w:val="none" w:sz="0" w:space="0" w:color="auto"/>
            <w:left w:val="none" w:sz="0" w:space="0" w:color="auto"/>
            <w:bottom w:val="none" w:sz="0" w:space="0" w:color="auto"/>
            <w:right w:val="none" w:sz="0" w:space="0" w:color="auto"/>
          </w:divBdr>
          <w:divsChild>
            <w:div w:id="965504835">
              <w:marLeft w:val="0"/>
              <w:marRight w:val="0"/>
              <w:marTop w:val="0"/>
              <w:marBottom w:val="0"/>
              <w:divBdr>
                <w:top w:val="none" w:sz="0" w:space="0" w:color="auto"/>
                <w:left w:val="none" w:sz="0" w:space="0" w:color="auto"/>
                <w:bottom w:val="none" w:sz="0" w:space="0" w:color="auto"/>
                <w:right w:val="none" w:sz="0" w:space="0" w:color="auto"/>
              </w:divBdr>
              <w:divsChild>
                <w:div w:id="1557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2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s%3A%2F%2Fus02web.zoom.us%2Fj%2F86114133771%3Fpwd%3DYVUzZVUyUS8xQkF4NDFkQ0RKRTd2UT09&amp;sa=D&amp;ust=1663524780000000&amp;usg=AOvVaw2rPOGPsZ8GQLox6eKd33q7" TargetMode="External"/><Relationship Id="rId4" Type="http://schemas.openxmlformats.org/officeDocument/2006/relationships/settings" Target="settings.xml"/><Relationship Id="rId9" Type="http://schemas.openxmlformats.org/officeDocument/2006/relationships/hyperlink" Target="https://www.google.com/url?q=https%3A%2F%2Fus02web.zoom.us%2Fj%2F86114133771%3Fpwd%3DYVUzZVUyUS8xQkF4NDFkQ0RKRTd2UT09&amp;sa=D&amp;ust=1663524780000000&amp;usg=AOvVaw2rPOGPsZ8GQLox6eKd33q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D96002-EAAE-4418-A4D3-CEF4FD35B86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CFBD-A7D2-4B24-8BFF-E9821AF6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8</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Amsden</dc:creator>
  <cp:keywords/>
  <dc:description/>
  <cp:lastModifiedBy>Barb Amsden</cp:lastModifiedBy>
  <cp:revision>16</cp:revision>
  <cp:lastPrinted>2022-03-15T20:34:00Z</cp:lastPrinted>
  <dcterms:created xsi:type="dcterms:W3CDTF">2023-08-01T20:46:00Z</dcterms:created>
  <dcterms:modified xsi:type="dcterms:W3CDTF">2023-08-04T19:18:00Z</dcterms:modified>
</cp:coreProperties>
</file>