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C1F7" w14:textId="572D7CC0" w:rsidR="007936BB" w:rsidRPr="00B11A89" w:rsidRDefault="00663E2A" w:rsidP="005D7690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A8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87FA12" wp14:editId="4B137B95">
            <wp:simplePos x="0" y="0"/>
            <wp:positionH relativeFrom="margin">
              <wp:align>center</wp:align>
            </wp:positionH>
            <wp:positionV relativeFrom="paragraph">
              <wp:posOffset>-526250</wp:posOffset>
            </wp:positionV>
            <wp:extent cx="3395345" cy="1137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02"/>
                    <a:stretch/>
                  </pic:blipFill>
                  <pic:spPr bwMode="auto">
                    <a:xfrm>
                      <a:off x="0" y="0"/>
                      <a:ext cx="3395345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FD206" w14:textId="1C5AECD6" w:rsidR="008B098F" w:rsidRPr="00B11A89" w:rsidRDefault="008B098F" w:rsidP="005D7690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76925B" w14:textId="41D982A0" w:rsidR="008B098F" w:rsidRPr="00B11A89" w:rsidRDefault="008B098F" w:rsidP="005D7690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9AC885" w14:textId="77777777" w:rsidR="00860356" w:rsidRDefault="00860356" w:rsidP="004919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0B9B9D" w14:textId="77777777" w:rsidR="00860356" w:rsidRPr="00B11A89" w:rsidRDefault="00860356" w:rsidP="004919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1A89">
        <w:rPr>
          <w:rFonts w:ascii="Arial" w:hAnsi="Arial" w:cs="Arial"/>
          <w:b/>
          <w:sz w:val="28"/>
          <w:szCs w:val="28"/>
        </w:rPr>
        <w:t>T+1 Communications and Education Working Group (CEWG)</w:t>
      </w:r>
    </w:p>
    <w:p w14:paraId="765DB544" w14:textId="77777777" w:rsidR="00860356" w:rsidRPr="00B11A89" w:rsidRDefault="00860356" w:rsidP="00491995">
      <w:pPr>
        <w:tabs>
          <w:tab w:val="left" w:pos="2222"/>
          <w:tab w:val="center" w:pos="468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FFECBD" w14:textId="6F21A52A" w:rsidR="00860356" w:rsidRPr="00B11A89" w:rsidRDefault="00E77552" w:rsidP="00491995">
      <w:pPr>
        <w:tabs>
          <w:tab w:val="left" w:pos="2222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Approved </w:t>
      </w:r>
      <w:r w:rsidR="00860356" w:rsidRPr="00B11A89">
        <w:rPr>
          <w:rFonts w:ascii="Arial" w:hAnsi="Arial" w:cs="Arial"/>
          <w:b/>
          <w:sz w:val="28"/>
          <w:szCs w:val="28"/>
        </w:rPr>
        <w:t>Minutes</w:t>
      </w:r>
    </w:p>
    <w:p w14:paraId="0C29CC08" w14:textId="77777777" w:rsidR="00860356" w:rsidRPr="00B11A89" w:rsidRDefault="00860356" w:rsidP="0049199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A84F951" w14:textId="1AFABB05" w:rsidR="00860356" w:rsidRPr="00B11A89" w:rsidRDefault="00860356" w:rsidP="00491995">
      <w:pPr>
        <w:tabs>
          <w:tab w:val="left" w:pos="13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A89">
        <w:rPr>
          <w:rFonts w:ascii="Arial" w:hAnsi="Arial" w:cs="Arial"/>
          <w:b/>
          <w:sz w:val="24"/>
          <w:szCs w:val="24"/>
        </w:rPr>
        <w:t xml:space="preserve">Tuesday, </w:t>
      </w:r>
      <w:r w:rsidR="007F46AE">
        <w:rPr>
          <w:rFonts w:ascii="Arial" w:hAnsi="Arial" w:cs="Arial"/>
          <w:b/>
          <w:sz w:val="24"/>
          <w:szCs w:val="24"/>
        </w:rPr>
        <w:t xml:space="preserve">March </w:t>
      </w:r>
      <w:r>
        <w:rPr>
          <w:rFonts w:ascii="Arial" w:hAnsi="Arial" w:cs="Arial"/>
          <w:b/>
          <w:sz w:val="24"/>
          <w:szCs w:val="24"/>
        </w:rPr>
        <w:t>14</w:t>
      </w:r>
      <w:r w:rsidRPr="00B11A89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3</w:t>
      </w:r>
    </w:p>
    <w:p w14:paraId="1A5D6AED" w14:textId="77777777" w:rsidR="00860356" w:rsidRDefault="00860356" w:rsidP="004919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DBB90D" w14:textId="77777777" w:rsidR="00860356" w:rsidRPr="00B11A89" w:rsidRDefault="00860356" w:rsidP="00491995">
      <w:pPr>
        <w:pStyle w:val="ListParagraph"/>
        <w:numPr>
          <w:ilvl w:val="0"/>
          <w:numId w:val="28"/>
        </w:numPr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  <w:r w:rsidRPr="00B11A89">
        <w:rPr>
          <w:rFonts w:ascii="Arial" w:hAnsi="Arial" w:cs="Arial"/>
          <w:b/>
          <w:sz w:val="24"/>
          <w:szCs w:val="24"/>
        </w:rPr>
        <w:t>Welcome and introductions</w:t>
      </w:r>
    </w:p>
    <w:p w14:paraId="6456EEFA" w14:textId="77777777" w:rsidR="00860356" w:rsidRDefault="00860356" w:rsidP="00491995">
      <w:pPr>
        <w:tabs>
          <w:tab w:val="right" w:pos="9360"/>
        </w:tabs>
        <w:spacing w:after="0" w:line="240" w:lineRule="auto"/>
        <w:ind w:left="360"/>
        <w:rPr>
          <w:rFonts w:ascii="Arial" w:hAnsi="Arial" w:cs="Arial"/>
          <w:b/>
          <w:i/>
          <w:iCs/>
          <w:sz w:val="24"/>
          <w:szCs w:val="24"/>
        </w:rPr>
      </w:pPr>
    </w:p>
    <w:p w14:paraId="761AE30E" w14:textId="77777777" w:rsidR="00860356" w:rsidRPr="009F698F" w:rsidRDefault="00860356" w:rsidP="00491995">
      <w:pPr>
        <w:tabs>
          <w:tab w:val="right" w:pos="9360"/>
        </w:tabs>
        <w:spacing w:after="0" w:line="240" w:lineRule="auto"/>
        <w:ind w:left="360"/>
        <w:rPr>
          <w:rFonts w:ascii="Arial" w:hAnsi="Arial" w:cs="Arial"/>
          <w:b/>
          <w:i/>
          <w:iCs/>
          <w:sz w:val="24"/>
          <w:szCs w:val="24"/>
        </w:rPr>
      </w:pPr>
      <w:r w:rsidRPr="009F698F">
        <w:rPr>
          <w:rFonts w:ascii="Arial" w:hAnsi="Arial" w:cs="Arial"/>
          <w:b/>
          <w:i/>
          <w:iCs/>
          <w:sz w:val="24"/>
          <w:szCs w:val="24"/>
        </w:rPr>
        <w:t>Note:</w:t>
      </w:r>
      <w:r w:rsidRPr="009F698F">
        <w:rPr>
          <w:rFonts w:ascii="Arial" w:hAnsi="Arial" w:cs="Arial"/>
          <w:bCs/>
          <w:sz w:val="24"/>
          <w:szCs w:val="24"/>
        </w:rPr>
        <w:t xml:space="preserve">  See attached list of meeting participants, agreements, and action items.</w:t>
      </w:r>
    </w:p>
    <w:p w14:paraId="0085820E" w14:textId="77777777" w:rsidR="00860356" w:rsidRPr="00B11A89" w:rsidRDefault="00860356" w:rsidP="00491995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DB1134" w14:textId="77777777" w:rsidR="00860356" w:rsidRPr="00B11A89" w:rsidRDefault="00860356" w:rsidP="00491995">
      <w:pPr>
        <w:pStyle w:val="ListParagraph"/>
        <w:numPr>
          <w:ilvl w:val="0"/>
          <w:numId w:val="28"/>
        </w:numPr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  <w:r w:rsidRPr="00B11A89">
        <w:rPr>
          <w:rFonts w:ascii="Arial" w:hAnsi="Arial" w:cs="Arial"/>
          <w:b/>
          <w:sz w:val="24"/>
          <w:szCs w:val="24"/>
        </w:rPr>
        <w:t xml:space="preserve">Draft minutes of </w:t>
      </w:r>
      <w:r>
        <w:rPr>
          <w:rFonts w:ascii="Arial" w:hAnsi="Arial" w:cs="Arial"/>
          <w:b/>
          <w:sz w:val="24"/>
          <w:szCs w:val="24"/>
        </w:rPr>
        <w:t xml:space="preserve">March 14 CEWG </w:t>
      </w:r>
      <w:r w:rsidRPr="00B11A89">
        <w:rPr>
          <w:rFonts w:ascii="Arial" w:hAnsi="Arial" w:cs="Arial"/>
          <w:b/>
          <w:sz w:val="24"/>
          <w:szCs w:val="24"/>
        </w:rPr>
        <w:t>Meeting</w:t>
      </w:r>
    </w:p>
    <w:p w14:paraId="1B2FC1A0" w14:textId="77777777" w:rsidR="00860356" w:rsidRDefault="00860356" w:rsidP="00491995">
      <w:pPr>
        <w:pStyle w:val="ListParagraph"/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</w:p>
    <w:p w14:paraId="1223CBEA" w14:textId="77777777" w:rsidR="00860356" w:rsidRPr="00B11A89" w:rsidRDefault="00860356" w:rsidP="00491995">
      <w:pPr>
        <w:pStyle w:val="ListParagraph"/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  <w:r w:rsidRPr="00B11A89">
        <w:rPr>
          <w:rFonts w:ascii="Arial" w:hAnsi="Arial" w:cs="Arial"/>
          <w:bCs/>
          <w:sz w:val="24"/>
          <w:szCs w:val="24"/>
        </w:rPr>
        <w:t xml:space="preserve">The draft minutes of the </w:t>
      </w:r>
      <w:r>
        <w:rPr>
          <w:rFonts w:ascii="Arial" w:hAnsi="Arial" w:cs="Arial"/>
          <w:bCs/>
          <w:sz w:val="24"/>
          <w:szCs w:val="24"/>
        </w:rPr>
        <w:t xml:space="preserve">February 14 </w:t>
      </w:r>
      <w:r w:rsidRPr="00B11A89">
        <w:rPr>
          <w:rFonts w:ascii="Arial" w:hAnsi="Arial" w:cs="Arial"/>
          <w:bCs/>
          <w:sz w:val="24"/>
          <w:szCs w:val="24"/>
        </w:rPr>
        <w:t>CEWG meeting were accepted without change.  The items identified for action had been completed</w:t>
      </w:r>
      <w:r>
        <w:rPr>
          <w:rFonts w:ascii="Arial" w:hAnsi="Arial" w:cs="Arial"/>
          <w:bCs/>
          <w:sz w:val="24"/>
          <w:szCs w:val="24"/>
        </w:rPr>
        <w:t xml:space="preserve"> or </w:t>
      </w:r>
      <w:r w:rsidRPr="00B11A89">
        <w:rPr>
          <w:rFonts w:ascii="Arial" w:hAnsi="Arial" w:cs="Arial"/>
          <w:bCs/>
          <w:sz w:val="24"/>
          <w:szCs w:val="24"/>
        </w:rPr>
        <w:t xml:space="preserve">were on the day’s agenda, </w:t>
      </w:r>
      <w:r>
        <w:rPr>
          <w:rFonts w:ascii="Arial" w:hAnsi="Arial" w:cs="Arial"/>
          <w:bCs/>
          <w:sz w:val="24"/>
          <w:szCs w:val="24"/>
        </w:rPr>
        <w:t xml:space="preserve">ongoing, </w:t>
      </w:r>
      <w:r w:rsidRPr="00B11A89">
        <w:rPr>
          <w:rFonts w:ascii="Arial" w:hAnsi="Arial" w:cs="Arial"/>
          <w:bCs/>
          <w:sz w:val="24"/>
          <w:szCs w:val="24"/>
        </w:rPr>
        <w:t>or scheduled for the future.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252955C" w14:textId="77777777" w:rsidR="00860356" w:rsidRPr="00B11A89" w:rsidRDefault="00860356" w:rsidP="00491995">
      <w:pPr>
        <w:pStyle w:val="ListParagraph"/>
        <w:tabs>
          <w:tab w:val="right" w:pos="9360"/>
        </w:tabs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5388EE0" w14:textId="77777777" w:rsidR="00860356" w:rsidRPr="00B11A89" w:rsidRDefault="00860356" w:rsidP="00491995">
      <w:pPr>
        <w:pStyle w:val="ListParagraph"/>
        <w:numPr>
          <w:ilvl w:val="0"/>
          <w:numId w:val="28"/>
        </w:numPr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  <w:r w:rsidRPr="00B11A89">
        <w:rPr>
          <w:rFonts w:ascii="Arial" w:hAnsi="Arial" w:cs="Arial"/>
          <w:b/>
          <w:sz w:val="24"/>
          <w:szCs w:val="24"/>
        </w:rPr>
        <w:t>T+1 news/information</w:t>
      </w:r>
    </w:p>
    <w:p w14:paraId="55CDFC28" w14:textId="77777777" w:rsidR="00860356" w:rsidRPr="00B11A89" w:rsidRDefault="00860356" w:rsidP="00491995">
      <w:pPr>
        <w:pStyle w:val="ListParagraph"/>
        <w:tabs>
          <w:tab w:val="right" w:pos="9360"/>
        </w:tabs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</w:p>
    <w:p w14:paraId="5A4F7C62" w14:textId="77777777" w:rsidR="00860356" w:rsidRPr="00B11A89" w:rsidRDefault="00860356" w:rsidP="00491995">
      <w:pPr>
        <w:pStyle w:val="ListParagraph"/>
        <w:numPr>
          <w:ilvl w:val="1"/>
          <w:numId w:val="1"/>
        </w:numPr>
        <w:tabs>
          <w:tab w:val="right" w:pos="9360"/>
        </w:tabs>
        <w:spacing w:after="0" w:line="240" w:lineRule="auto"/>
        <w:ind w:left="720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B11A89">
        <w:rPr>
          <w:rFonts w:ascii="Arial" w:hAnsi="Arial" w:cs="Arial"/>
          <w:b/>
          <w:i/>
          <w:iCs/>
          <w:sz w:val="24"/>
          <w:szCs w:val="24"/>
        </w:rPr>
        <w:t xml:space="preserve">Canadian </w:t>
      </w:r>
      <w:r>
        <w:rPr>
          <w:rFonts w:ascii="Arial" w:hAnsi="Arial" w:cs="Arial"/>
          <w:b/>
          <w:i/>
          <w:iCs/>
          <w:sz w:val="24"/>
          <w:szCs w:val="24"/>
        </w:rPr>
        <w:t>u</w:t>
      </w:r>
      <w:r w:rsidRPr="00B11A89">
        <w:rPr>
          <w:rFonts w:ascii="Arial" w:hAnsi="Arial" w:cs="Arial"/>
          <w:b/>
          <w:i/>
          <w:iCs/>
          <w:sz w:val="24"/>
          <w:szCs w:val="24"/>
        </w:rPr>
        <w:t>pdates</w:t>
      </w:r>
    </w:p>
    <w:p w14:paraId="3663A8B3" w14:textId="77777777" w:rsidR="00860356" w:rsidRPr="00491995" w:rsidRDefault="00860356" w:rsidP="0049199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>Barb provided the following updates:</w:t>
      </w:r>
    </w:p>
    <w:p w14:paraId="284BA07D" w14:textId="77777777" w:rsidR="00860356" w:rsidRPr="00491995" w:rsidRDefault="00860356" w:rsidP="00491995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 xml:space="preserve">The industry response to the proposed regulatory changes (NI-24-101) was expected to receive T+1 SC approval and be sent </w:t>
      </w:r>
      <w:r>
        <w:rPr>
          <w:rFonts w:ascii="Arial" w:hAnsi="Arial" w:cs="Arial"/>
          <w:bCs/>
          <w:sz w:val="24"/>
          <w:szCs w:val="24"/>
        </w:rPr>
        <w:t xml:space="preserve">on </w:t>
      </w:r>
      <w:r w:rsidRPr="00491995">
        <w:rPr>
          <w:rFonts w:ascii="Arial" w:hAnsi="Arial" w:cs="Arial"/>
          <w:bCs/>
          <w:sz w:val="24"/>
          <w:szCs w:val="24"/>
        </w:rPr>
        <w:t>March 17</w:t>
      </w:r>
      <w:r>
        <w:rPr>
          <w:rFonts w:ascii="Arial" w:hAnsi="Arial" w:cs="Arial"/>
          <w:bCs/>
          <w:sz w:val="24"/>
          <w:szCs w:val="24"/>
        </w:rPr>
        <w:t>.</w:t>
      </w:r>
    </w:p>
    <w:p w14:paraId="78589D7E" w14:textId="77777777" w:rsidR="00860356" w:rsidRPr="00491995" w:rsidRDefault="00860356" w:rsidP="00491995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>The industry had agreed that the first T+1</w:t>
      </w:r>
      <w:r>
        <w:rPr>
          <w:rFonts w:ascii="Arial" w:hAnsi="Arial" w:cs="Arial"/>
          <w:bCs/>
          <w:sz w:val="24"/>
          <w:szCs w:val="24"/>
        </w:rPr>
        <w:t xml:space="preserve"> trading</w:t>
      </w:r>
      <w:r w:rsidRPr="00491995">
        <w:rPr>
          <w:rFonts w:ascii="Arial" w:hAnsi="Arial" w:cs="Arial"/>
          <w:bCs/>
          <w:sz w:val="24"/>
          <w:szCs w:val="24"/>
        </w:rPr>
        <w:t xml:space="preserve"> date in Canada would be May 27, 2024, which was not a holiday, despite the U.S.’s March 28 start date because to complete implementation overnight between the 27</w:t>
      </w:r>
      <w:r w:rsidRPr="0049199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91995">
        <w:rPr>
          <w:rFonts w:ascii="Arial" w:hAnsi="Arial" w:cs="Arial"/>
          <w:bCs/>
          <w:sz w:val="24"/>
          <w:szCs w:val="24"/>
        </w:rPr>
        <w:t xml:space="preserve"> and 28</w:t>
      </w:r>
      <w:r w:rsidRPr="0049199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91995">
        <w:rPr>
          <w:rFonts w:ascii="Arial" w:hAnsi="Arial" w:cs="Arial"/>
          <w:bCs/>
          <w:sz w:val="24"/>
          <w:szCs w:val="24"/>
        </w:rPr>
        <w:t xml:space="preserve"> was too risky; an announcement and FAQs </w:t>
      </w:r>
      <w:r>
        <w:rPr>
          <w:rFonts w:ascii="Arial" w:hAnsi="Arial" w:cs="Arial"/>
          <w:bCs/>
          <w:sz w:val="24"/>
          <w:szCs w:val="24"/>
        </w:rPr>
        <w:t xml:space="preserve">would be </w:t>
      </w:r>
      <w:r w:rsidRPr="00491995">
        <w:rPr>
          <w:rFonts w:ascii="Arial" w:hAnsi="Arial" w:cs="Arial"/>
          <w:bCs/>
          <w:sz w:val="24"/>
          <w:szCs w:val="24"/>
        </w:rPr>
        <w:t>circulated</w:t>
      </w:r>
      <w:r>
        <w:rPr>
          <w:rFonts w:ascii="Arial" w:hAnsi="Arial" w:cs="Arial"/>
          <w:bCs/>
          <w:sz w:val="24"/>
          <w:szCs w:val="24"/>
        </w:rPr>
        <w:t>.</w:t>
      </w:r>
    </w:p>
    <w:p w14:paraId="7A9EF2EA" w14:textId="77777777" w:rsidR="00860356" w:rsidRPr="00491995" w:rsidRDefault="00860356" w:rsidP="00491995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 xml:space="preserve">The industry continued to await a decision on CDS’s major PTM project, and the absence of a decision was </w:t>
      </w:r>
      <w:r>
        <w:rPr>
          <w:rFonts w:ascii="Arial" w:hAnsi="Arial" w:cs="Arial"/>
          <w:bCs/>
          <w:sz w:val="24"/>
          <w:szCs w:val="24"/>
        </w:rPr>
        <w:t xml:space="preserve">delaying release of the </w:t>
      </w:r>
      <w:r w:rsidRPr="00491995">
        <w:rPr>
          <w:rFonts w:ascii="Arial" w:hAnsi="Arial" w:cs="Arial"/>
          <w:bCs/>
          <w:sz w:val="24"/>
          <w:szCs w:val="24"/>
        </w:rPr>
        <w:t>CDS test plan</w:t>
      </w:r>
      <w:r>
        <w:rPr>
          <w:rFonts w:ascii="Arial" w:hAnsi="Arial" w:cs="Arial"/>
          <w:bCs/>
          <w:sz w:val="24"/>
          <w:szCs w:val="24"/>
        </w:rPr>
        <w:t>.</w:t>
      </w:r>
    </w:p>
    <w:p w14:paraId="3ED9FCDC" w14:textId="77777777" w:rsidR="00860356" w:rsidRPr="00491995" w:rsidRDefault="00860356" w:rsidP="00491995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>The Buyside Task Force continued to meet, however, the participants all appeared to be highly automated pension and investment managers</w:t>
      </w:r>
      <w:r>
        <w:rPr>
          <w:rFonts w:ascii="Arial" w:hAnsi="Arial" w:cs="Arial"/>
          <w:bCs/>
          <w:sz w:val="24"/>
          <w:szCs w:val="24"/>
        </w:rPr>
        <w:t>, meaning less progress than hoped for to date.</w:t>
      </w:r>
    </w:p>
    <w:p w14:paraId="4BC65585" w14:textId="77777777" w:rsidR="00860356" w:rsidRPr="00B11A89" w:rsidRDefault="00860356" w:rsidP="00491995">
      <w:pPr>
        <w:pStyle w:val="ListParagraph"/>
        <w:tabs>
          <w:tab w:val="right" w:pos="9360"/>
        </w:tabs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</w:p>
    <w:p w14:paraId="12CBA1BE" w14:textId="77777777" w:rsidR="00860356" w:rsidRPr="00491995" w:rsidRDefault="00860356" w:rsidP="00491995">
      <w:pPr>
        <w:pStyle w:val="ListParagraph"/>
        <w:keepNext/>
        <w:keepLines/>
        <w:numPr>
          <w:ilvl w:val="1"/>
          <w:numId w:val="1"/>
        </w:numPr>
        <w:tabs>
          <w:tab w:val="right" w:pos="9360"/>
        </w:tabs>
        <w:spacing w:after="0" w:line="240" w:lineRule="auto"/>
        <w:ind w:left="720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bookmarkStart w:id="0" w:name="_Hlk123122535"/>
      <w:r w:rsidRPr="00491995">
        <w:rPr>
          <w:rFonts w:ascii="Arial" w:hAnsi="Arial" w:cs="Arial"/>
          <w:b/>
          <w:i/>
          <w:iCs/>
          <w:sz w:val="24"/>
          <w:szCs w:val="24"/>
        </w:rPr>
        <w:t>U.S. update</w:t>
      </w:r>
    </w:p>
    <w:p w14:paraId="2908A202" w14:textId="77777777" w:rsidR="00860356" w:rsidRDefault="00860356" w:rsidP="00491995">
      <w:pPr>
        <w:pStyle w:val="ListParagraph"/>
        <w:keepNext/>
        <w:keepLines/>
        <w:tabs>
          <w:tab w:val="right" w:pos="9360"/>
        </w:tabs>
        <w:spacing w:after="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U.S. had promised to release for the first time an equivalent to Canada’s T+1 Asset List by the end of the month.</w:t>
      </w:r>
    </w:p>
    <w:p w14:paraId="4B3BF21B" w14:textId="77777777" w:rsidR="00860356" w:rsidRDefault="00860356" w:rsidP="00491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bookmarkEnd w:id="0"/>
    <w:p w14:paraId="55C3C54E" w14:textId="77777777" w:rsidR="00860356" w:rsidRDefault="00860356" w:rsidP="00491995">
      <w:pPr>
        <w:pStyle w:val="ListParagraph"/>
        <w:numPr>
          <w:ilvl w:val="1"/>
          <w:numId w:val="1"/>
        </w:numPr>
        <w:tabs>
          <w:tab w:val="right" w:pos="9360"/>
        </w:tabs>
        <w:spacing w:after="0" w:line="240" w:lineRule="auto"/>
        <w:ind w:left="720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B11A89">
        <w:rPr>
          <w:rFonts w:ascii="Arial" w:hAnsi="Arial" w:cs="Arial"/>
          <w:b/>
          <w:i/>
          <w:iCs/>
          <w:sz w:val="24"/>
          <w:szCs w:val="24"/>
        </w:rPr>
        <w:t>International news</w:t>
      </w:r>
    </w:p>
    <w:p w14:paraId="527536D3" w14:textId="77777777" w:rsidR="00860356" w:rsidRPr="00491995" w:rsidRDefault="00860356" w:rsidP="00491995">
      <w:pPr>
        <w:tabs>
          <w:tab w:val="right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CA"/>
        </w:rPr>
      </w:pPr>
      <w:r w:rsidRPr="00491995">
        <w:rPr>
          <w:rFonts w:ascii="Arial" w:hAnsi="Arial" w:cs="Arial"/>
          <w:bCs/>
          <w:sz w:val="24"/>
          <w:szCs w:val="24"/>
        </w:rPr>
        <w:t>David referred to work by the Association of Financial Markets in London (</w:t>
      </w:r>
      <w:r w:rsidRPr="00491995">
        <w:rPr>
          <w:rFonts w:ascii="Arial" w:hAnsi="Arial" w:cs="Arial"/>
          <w:bCs/>
          <w:sz w:val="24"/>
          <w:szCs w:val="24"/>
          <w:lang w:val="en-CA"/>
        </w:rPr>
        <w:t xml:space="preserve">AFME) which had formed a European T+1 Task Force to </w:t>
      </w:r>
      <w:r w:rsidRPr="00491995">
        <w:rPr>
          <w:rFonts w:ascii="Arial" w:hAnsi="Arial" w:cs="Arial"/>
          <w:bCs/>
          <w:sz w:val="24"/>
          <w:szCs w:val="24"/>
        </w:rPr>
        <w:t xml:space="preserve">consider whether to implement a shortened settlement cycle and the timeframe for </w:t>
      </w:r>
      <w:r>
        <w:rPr>
          <w:rFonts w:ascii="Arial" w:hAnsi="Arial" w:cs="Arial"/>
          <w:bCs/>
          <w:sz w:val="24"/>
          <w:szCs w:val="24"/>
        </w:rPr>
        <w:t xml:space="preserve">any </w:t>
      </w:r>
      <w:r w:rsidRPr="00491995">
        <w:rPr>
          <w:rFonts w:ascii="Arial" w:hAnsi="Arial" w:cs="Arial"/>
          <w:bCs/>
          <w:sz w:val="24"/>
          <w:szCs w:val="24"/>
        </w:rPr>
        <w:t xml:space="preserve">potential switch. The Association of Global Custodians also is assessing the impact of T+1. In South America, </w:t>
      </w:r>
      <w:r w:rsidRPr="00491995">
        <w:rPr>
          <w:rFonts w:ascii="Arial" w:hAnsi="Arial" w:cs="Arial"/>
          <w:bCs/>
          <w:sz w:val="24"/>
          <w:szCs w:val="24"/>
          <w:lang w:val="en-CA"/>
        </w:rPr>
        <w:t>there is discussion of the possibility of merging the central securities depositories (CSDs) of Brazil, Argentina</w:t>
      </w:r>
      <w:r>
        <w:rPr>
          <w:rFonts w:ascii="Arial" w:hAnsi="Arial" w:cs="Arial"/>
          <w:bCs/>
          <w:sz w:val="24"/>
          <w:szCs w:val="24"/>
          <w:lang w:val="en-CA"/>
        </w:rPr>
        <w:t>,</w:t>
      </w:r>
      <w:r w:rsidRPr="00491995">
        <w:rPr>
          <w:rFonts w:ascii="Arial" w:hAnsi="Arial" w:cs="Arial"/>
          <w:bCs/>
          <w:sz w:val="24"/>
          <w:szCs w:val="24"/>
          <w:lang w:val="en-CA"/>
        </w:rPr>
        <w:t xml:space="preserve"> and perhaps Peru into a single CSD and one exchange.</w:t>
      </w:r>
    </w:p>
    <w:p w14:paraId="75C50F4C" w14:textId="77777777" w:rsidR="00860356" w:rsidRPr="00491995" w:rsidRDefault="00860356" w:rsidP="00491995">
      <w:pPr>
        <w:pStyle w:val="ListParagraph"/>
        <w:tabs>
          <w:tab w:val="left" w:pos="1080"/>
          <w:tab w:val="right" w:pos="9360"/>
        </w:tabs>
        <w:spacing w:after="0" w:line="240" w:lineRule="auto"/>
        <w:rPr>
          <w:rFonts w:ascii="Arial" w:hAnsi="Arial" w:cs="Arial"/>
          <w:bCs/>
          <w:sz w:val="24"/>
          <w:szCs w:val="24"/>
          <w:lang w:val="en-CA"/>
        </w:rPr>
      </w:pPr>
    </w:p>
    <w:p w14:paraId="23E8BDDD" w14:textId="77777777" w:rsidR="00860356" w:rsidRDefault="00860356" w:rsidP="00491995">
      <w:pPr>
        <w:pStyle w:val="ListParagraph"/>
        <w:keepNext/>
        <w:keepLines/>
        <w:numPr>
          <w:ilvl w:val="1"/>
          <w:numId w:val="1"/>
        </w:numPr>
        <w:tabs>
          <w:tab w:val="right" w:pos="9360"/>
        </w:tabs>
        <w:spacing w:after="0" w:line="240" w:lineRule="auto"/>
        <w:ind w:left="720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lastRenderedPageBreak/>
        <w:t>Events, Etc.</w:t>
      </w:r>
    </w:p>
    <w:p w14:paraId="32C88673" w14:textId="565458C6" w:rsidR="00860356" w:rsidRPr="00491995" w:rsidRDefault="00860356" w:rsidP="00AF2F95">
      <w:pPr>
        <w:pStyle w:val="ListParagraph"/>
        <w:keepNext/>
        <w:keepLines/>
        <w:numPr>
          <w:ilvl w:val="0"/>
          <w:numId w:val="44"/>
        </w:numPr>
        <w:tabs>
          <w:tab w:val="right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>Barb thanked Yianna and Ali for helping monitor media coverage</w:t>
      </w:r>
      <w:r>
        <w:rPr>
          <w:rFonts w:ascii="Arial" w:hAnsi="Arial" w:cs="Arial"/>
          <w:bCs/>
          <w:sz w:val="24"/>
          <w:szCs w:val="24"/>
        </w:rPr>
        <w:t xml:space="preserve"> following the SEC T+1 date </w:t>
      </w:r>
      <w:r w:rsidR="007F46AE">
        <w:rPr>
          <w:rFonts w:ascii="Arial" w:hAnsi="Arial" w:cs="Arial"/>
          <w:bCs/>
          <w:sz w:val="24"/>
          <w:szCs w:val="24"/>
        </w:rPr>
        <w:t>announcement</w:t>
      </w:r>
      <w:r w:rsidR="007F46AE" w:rsidRPr="00491995">
        <w:rPr>
          <w:rFonts w:ascii="Arial" w:hAnsi="Arial" w:cs="Arial"/>
          <w:bCs/>
          <w:sz w:val="24"/>
          <w:szCs w:val="24"/>
        </w:rPr>
        <w:t xml:space="preserve"> and</w:t>
      </w:r>
      <w:r w:rsidRPr="00491995">
        <w:rPr>
          <w:rFonts w:ascii="Arial" w:hAnsi="Arial" w:cs="Arial"/>
          <w:bCs/>
          <w:sz w:val="24"/>
          <w:szCs w:val="24"/>
        </w:rPr>
        <w:t xml:space="preserve"> identify any with incorrect information.</w:t>
      </w:r>
    </w:p>
    <w:p w14:paraId="51DAC856" w14:textId="77777777" w:rsidR="00860356" w:rsidRPr="00491995" w:rsidRDefault="00860356" w:rsidP="00AF2F95">
      <w:pPr>
        <w:pStyle w:val="ListParagraph"/>
        <w:keepNext/>
        <w:keepLines/>
        <w:numPr>
          <w:ilvl w:val="0"/>
          <w:numId w:val="44"/>
        </w:numPr>
        <w:tabs>
          <w:tab w:val="right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 xml:space="preserve">CCMA </w:t>
      </w:r>
      <w:r>
        <w:rPr>
          <w:rFonts w:ascii="Arial" w:hAnsi="Arial" w:cs="Arial"/>
          <w:bCs/>
          <w:sz w:val="24"/>
          <w:szCs w:val="24"/>
        </w:rPr>
        <w:t xml:space="preserve">staff </w:t>
      </w:r>
      <w:r w:rsidRPr="00491995">
        <w:rPr>
          <w:rFonts w:ascii="Arial" w:hAnsi="Arial" w:cs="Arial"/>
          <w:bCs/>
          <w:sz w:val="24"/>
          <w:szCs w:val="24"/>
        </w:rPr>
        <w:t xml:space="preserve">would be meeting with the Canadian Association of Alternative Strategies </w:t>
      </w:r>
      <w:r>
        <w:rPr>
          <w:rFonts w:ascii="Arial" w:hAnsi="Arial" w:cs="Arial"/>
          <w:bCs/>
          <w:sz w:val="24"/>
          <w:szCs w:val="24"/>
        </w:rPr>
        <w:t xml:space="preserve">and Assets </w:t>
      </w:r>
      <w:r w:rsidRPr="00491995">
        <w:rPr>
          <w:rFonts w:ascii="Arial" w:hAnsi="Arial" w:cs="Arial"/>
          <w:bCs/>
          <w:sz w:val="24"/>
          <w:szCs w:val="24"/>
        </w:rPr>
        <w:t>(CAASA) on March 14 and the International Swaps and Derivatives Association (ISDA) on March 15.</w:t>
      </w:r>
    </w:p>
    <w:p w14:paraId="51446DEC" w14:textId="77777777" w:rsidR="00860356" w:rsidRDefault="00860356" w:rsidP="00AF2F95">
      <w:pPr>
        <w:pStyle w:val="ListParagraph"/>
        <w:keepNext/>
        <w:keepLines/>
        <w:numPr>
          <w:ilvl w:val="0"/>
          <w:numId w:val="44"/>
        </w:numPr>
        <w:tabs>
          <w:tab w:val="right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 a number of upcoming events:</w:t>
      </w:r>
    </w:p>
    <w:p w14:paraId="4939D90A" w14:textId="77777777" w:rsidR="00860356" w:rsidRPr="00491995" w:rsidRDefault="00860356" w:rsidP="00860356">
      <w:pPr>
        <w:pStyle w:val="ListParagraph"/>
        <w:keepNext/>
        <w:keepLines/>
        <w:numPr>
          <w:ilvl w:val="1"/>
          <w:numId w:val="44"/>
        </w:numPr>
        <w:tabs>
          <w:tab w:val="right" w:pos="9360"/>
        </w:tabs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 xml:space="preserve">ValueExchange </w:t>
      </w:r>
      <w:r>
        <w:rPr>
          <w:rFonts w:ascii="Arial" w:hAnsi="Arial" w:cs="Arial"/>
          <w:bCs/>
          <w:sz w:val="24"/>
          <w:szCs w:val="24"/>
        </w:rPr>
        <w:t xml:space="preserve">Canadian Survey Results </w:t>
      </w:r>
      <w:r w:rsidRPr="00491995">
        <w:rPr>
          <w:rFonts w:ascii="Arial" w:hAnsi="Arial" w:cs="Arial"/>
          <w:bCs/>
          <w:sz w:val="24"/>
          <w:szCs w:val="24"/>
        </w:rPr>
        <w:t>– March 22, 2 p</w:t>
      </w:r>
      <w:r>
        <w:rPr>
          <w:rFonts w:ascii="Arial" w:hAnsi="Arial" w:cs="Arial"/>
          <w:bCs/>
          <w:sz w:val="24"/>
          <w:szCs w:val="24"/>
        </w:rPr>
        <w:t>.</w:t>
      </w:r>
      <w:r w:rsidRPr="00491995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.</w:t>
      </w:r>
    </w:p>
    <w:p w14:paraId="4B483A76" w14:textId="77777777" w:rsidR="00860356" w:rsidRPr="00491995" w:rsidRDefault="00860356" w:rsidP="00860356">
      <w:pPr>
        <w:pStyle w:val="ListParagraph"/>
        <w:keepNext/>
        <w:keepLines/>
        <w:numPr>
          <w:ilvl w:val="1"/>
          <w:numId w:val="44"/>
        </w:numPr>
        <w:tabs>
          <w:tab w:val="right" w:pos="9360"/>
        </w:tabs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>PIAC – April 13</w:t>
      </w:r>
      <w:r>
        <w:rPr>
          <w:rFonts w:ascii="Arial" w:hAnsi="Arial" w:cs="Arial"/>
          <w:bCs/>
          <w:sz w:val="24"/>
          <w:szCs w:val="24"/>
        </w:rPr>
        <w:t>, noon.</w:t>
      </w:r>
    </w:p>
    <w:p w14:paraId="2CF794F0" w14:textId="77777777" w:rsidR="00860356" w:rsidRPr="00491995" w:rsidRDefault="00860356" w:rsidP="00860356">
      <w:pPr>
        <w:pStyle w:val="ListParagraph"/>
        <w:keepNext/>
        <w:keepLines/>
        <w:numPr>
          <w:ilvl w:val="1"/>
          <w:numId w:val="44"/>
        </w:numPr>
        <w:tabs>
          <w:tab w:val="right" w:pos="9360"/>
        </w:tabs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>OSC Dialogue – April 27</w:t>
      </w:r>
      <w:r>
        <w:rPr>
          <w:rFonts w:ascii="Arial" w:hAnsi="Arial" w:cs="Arial"/>
          <w:bCs/>
          <w:sz w:val="24"/>
          <w:szCs w:val="24"/>
        </w:rPr>
        <w:t>;  the details of how a simple message could be conveyed was under discussion.</w:t>
      </w:r>
    </w:p>
    <w:p w14:paraId="31198D63" w14:textId="77777777" w:rsidR="00860356" w:rsidRPr="00491995" w:rsidRDefault="00860356" w:rsidP="00860356">
      <w:pPr>
        <w:pStyle w:val="ListParagraph"/>
        <w:keepNext/>
        <w:keepLines/>
        <w:numPr>
          <w:ilvl w:val="1"/>
          <w:numId w:val="44"/>
        </w:numPr>
        <w:tabs>
          <w:tab w:val="right" w:pos="9360"/>
        </w:tabs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 w:rsidRPr="00491995">
        <w:rPr>
          <w:rFonts w:ascii="Arial" w:hAnsi="Arial" w:cs="Arial"/>
          <w:bCs/>
          <w:sz w:val="24"/>
          <w:szCs w:val="24"/>
        </w:rPr>
        <w:t xml:space="preserve">Countdown </w:t>
      </w:r>
      <w:r>
        <w:rPr>
          <w:rFonts w:ascii="Arial" w:hAnsi="Arial" w:cs="Arial"/>
          <w:bCs/>
          <w:sz w:val="24"/>
          <w:szCs w:val="24"/>
        </w:rPr>
        <w:t>T</w:t>
      </w:r>
      <w:r w:rsidRPr="00491995">
        <w:rPr>
          <w:rFonts w:ascii="Arial" w:hAnsi="Arial" w:cs="Arial"/>
          <w:bCs/>
          <w:sz w:val="24"/>
          <w:szCs w:val="24"/>
        </w:rPr>
        <w:t xml:space="preserve">imer </w:t>
      </w:r>
      <w:r>
        <w:rPr>
          <w:rFonts w:ascii="Arial" w:hAnsi="Arial" w:cs="Arial"/>
          <w:bCs/>
          <w:sz w:val="24"/>
          <w:szCs w:val="24"/>
        </w:rPr>
        <w:t>had been added to the CCMA website.</w:t>
      </w:r>
    </w:p>
    <w:p w14:paraId="3C51CC68" w14:textId="77777777" w:rsidR="00860356" w:rsidRPr="00491995" w:rsidRDefault="00860356" w:rsidP="00860356">
      <w:pPr>
        <w:pStyle w:val="ListParagraph"/>
        <w:keepNext/>
        <w:keepLines/>
        <w:numPr>
          <w:ilvl w:val="1"/>
          <w:numId w:val="44"/>
        </w:numPr>
        <w:tabs>
          <w:tab w:val="right" w:pos="9360"/>
        </w:tabs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491995">
        <w:rPr>
          <w:rFonts w:ascii="Arial" w:hAnsi="Arial" w:cs="Arial"/>
          <w:bCs/>
          <w:sz w:val="24"/>
          <w:szCs w:val="24"/>
        </w:rPr>
        <w:t xml:space="preserve">LinkedIn </w:t>
      </w:r>
      <w:r>
        <w:rPr>
          <w:rFonts w:ascii="Arial" w:hAnsi="Arial" w:cs="Arial"/>
          <w:bCs/>
          <w:sz w:val="24"/>
          <w:szCs w:val="24"/>
        </w:rPr>
        <w:t>was being regularly updated and members were encouraged to ‘like’ or comment to extend T+1’s breadth of reach.</w:t>
      </w:r>
    </w:p>
    <w:p w14:paraId="291B8986" w14:textId="77777777" w:rsidR="00860356" w:rsidRPr="00915017" w:rsidRDefault="00860356" w:rsidP="00491995">
      <w:pPr>
        <w:pStyle w:val="ListParagraph"/>
        <w:tabs>
          <w:tab w:val="right" w:pos="9360"/>
        </w:tabs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</w:p>
    <w:p w14:paraId="2077A80F" w14:textId="77777777" w:rsidR="00860356" w:rsidRPr="00A62765" w:rsidRDefault="00860356" w:rsidP="00A62765">
      <w:pPr>
        <w:pStyle w:val="ListParagraph"/>
        <w:numPr>
          <w:ilvl w:val="0"/>
          <w:numId w:val="48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62765">
        <w:rPr>
          <w:rFonts w:ascii="Arial" w:hAnsi="Arial" w:cs="Arial"/>
          <w:b/>
          <w:sz w:val="24"/>
          <w:szCs w:val="24"/>
        </w:rPr>
        <w:t>For review, amendment, approval</w:t>
      </w:r>
    </w:p>
    <w:p w14:paraId="2976FAC7" w14:textId="77777777" w:rsidR="00860356" w:rsidRPr="00B11A89" w:rsidRDefault="00860356" w:rsidP="00A4360A">
      <w:pPr>
        <w:pStyle w:val="ListParagraph"/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7F6807" w14:textId="77777777" w:rsidR="00860356" w:rsidRPr="00A62765" w:rsidRDefault="00860356" w:rsidP="00A62765">
      <w:pPr>
        <w:pStyle w:val="ListParagraph"/>
        <w:numPr>
          <w:ilvl w:val="0"/>
          <w:numId w:val="47"/>
        </w:numPr>
        <w:spacing w:after="0" w:line="240" w:lineRule="auto"/>
        <w:ind w:right="117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A4360A">
        <w:rPr>
          <w:rFonts w:ascii="Arial" w:hAnsi="Arial" w:cs="Arial"/>
          <w:b/>
          <w:bCs/>
          <w:i/>
          <w:iCs/>
          <w:sz w:val="24"/>
          <w:szCs w:val="24"/>
        </w:rPr>
        <w:t>Draft FAQs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 </w:t>
      </w:r>
      <w:r w:rsidRPr="00A62765">
        <w:rPr>
          <w:rFonts w:ascii="Arial" w:hAnsi="Arial" w:cs="Arial"/>
          <w:bCs/>
          <w:sz w:val="24"/>
          <w:szCs w:val="24"/>
        </w:rPr>
        <w:t>Members had been asked to provide any comments on the proposed FAQs circulated with the agenda</w:t>
      </w:r>
      <w:r>
        <w:rPr>
          <w:rFonts w:ascii="Arial" w:hAnsi="Arial" w:cs="Arial"/>
          <w:bCs/>
          <w:sz w:val="24"/>
          <w:szCs w:val="24"/>
        </w:rPr>
        <w:t>.  N</w:t>
      </w:r>
      <w:r w:rsidRPr="00A62765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proposed changes had been received</w:t>
      </w:r>
      <w:r w:rsidRPr="00A62765">
        <w:rPr>
          <w:rFonts w:ascii="Arial" w:hAnsi="Arial" w:cs="Arial"/>
          <w:bCs/>
          <w:sz w:val="24"/>
          <w:szCs w:val="24"/>
        </w:rPr>
        <w:t>.</w:t>
      </w:r>
      <w:r w:rsidRPr="00A62765">
        <w:rPr>
          <w:rFonts w:ascii="Arial" w:hAnsi="Arial" w:cs="Arial"/>
          <w:b/>
          <w:sz w:val="24"/>
          <w:szCs w:val="24"/>
        </w:rPr>
        <w:t xml:space="preserve">  </w:t>
      </w:r>
    </w:p>
    <w:p w14:paraId="36C6B62D" w14:textId="77777777" w:rsidR="00860356" w:rsidRDefault="00860356" w:rsidP="00495F66">
      <w:pPr>
        <w:pStyle w:val="ListParagraph"/>
        <w:tabs>
          <w:tab w:val="right" w:pos="9360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0047A9D4" w14:textId="77777777" w:rsidR="00860356" w:rsidRPr="00A62765" w:rsidRDefault="00860356" w:rsidP="00A62765">
      <w:pPr>
        <w:pStyle w:val="ListParagraph"/>
        <w:numPr>
          <w:ilvl w:val="0"/>
          <w:numId w:val="49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2765">
        <w:rPr>
          <w:rFonts w:ascii="Arial" w:hAnsi="Arial" w:cs="Arial"/>
          <w:b/>
          <w:sz w:val="24"/>
          <w:szCs w:val="24"/>
        </w:rPr>
        <w:t>For discussion</w:t>
      </w:r>
    </w:p>
    <w:p w14:paraId="584AD672" w14:textId="77777777" w:rsidR="00860356" w:rsidRPr="00B11A89" w:rsidRDefault="00860356" w:rsidP="00A62765">
      <w:pPr>
        <w:pStyle w:val="ListParagraph"/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</w:p>
    <w:p w14:paraId="4A11C89A" w14:textId="77777777" w:rsidR="00860356" w:rsidRPr="00A62765" w:rsidRDefault="00860356" w:rsidP="007F46AE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7813AB">
        <w:rPr>
          <w:rFonts w:ascii="Arial" w:hAnsi="Arial" w:cs="Arial"/>
          <w:b/>
          <w:i/>
          <w:iCs/>
          <w:sz w:val="24"/>
          <w:szCs w:val="24"/>
        </w:rPr>
        <w:t>March 31 newsletter content</w:t>
      </w:r>
      <w:r>
        <w:rPr>
          <w:rFonts w:ascii="Arial" w:hAnsi="Arial" w:cs="Arial"/>
          <w:b/>
          <w:i/>
          <w:i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Members agreed that topics should include the SEC’s date decision and its implications for Canada, the NI 24-101 comment letter, the fact that the first T+1 trading date in Canada is May 27, 2024, the ValueExchange survey results and conclusions, and recent FAQs.  Pat suggested that a list of select jurisdictions and their settlement cycles be a tool that the newsletter could link to.</w:t>
      </w:r>
    </w:p>
    <w:p w14:paraId="2749A778" w14:textId="77777777" w:rsidR="00860356" w:rsidRPr="001807B1" w:rsidRDefault="00860356" w:rsidP="00434CE1">
      <w:pPr>
        <w:pStyle w:val="ListParagraph"/>
        <w:spacing w:after="0" w:line="240" w:lineRule="auto"/>
        <w:ind w:right="117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2A72062" w14:textId="0BE978D3" w:rsidR="00860356" w:rsidRPr="00E77552" w:rsidRDefault="00860356" w:rsidP="00E77552">
      <w:pPr>
        <w:pStyle w:val="ListParagraph"/>
        <w:numPr>
          <w:ilvl w:val="0"/>
          <w:numId w:val="47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Draft w</w:t>
      </w:r>
      <w:r w:rsidRPr="00495F66">
        <w:rPr>
          <w:rFonts w:ascii="Arial" w:hAnsi="Arial" w:cs="Arial"/>
          <w:b/>
          <w:i/>
          <w:iCs/>
          <w:sz w:val="24"/>
          <w:szCs w:val="24"/>
        </w:rPr>
        <w:t>ebinar</w:t>
      </w:r>
      <w:r w:rsidR="00E77552">
        <w:rPr>
          <w:rFonts w:ascii="Arial" w:hAnsi="Arial" w:cs="Arial"/>
          <w:b/>
          <w:i/>
          <w:iCs/>
          <w:sz w:val="24"/>
          <w:szCs w:val="24"/>
        </w:rPr>
        <w:t xml:space="preserve">:  </w:t>
      </w:r>
      <w:r w:rsidRPr="00E77552">
        <w:rPr>
          <w:rFonts w:ascii="Arial" w:hAnsi="Arial" w:cs="Arial"/>
          <w:bCs/>
          <w:sz w:val="24"/>
          <w:szCs w:val="24"/>
        </w:rPr>
        <w:t>Members discussed the draft PowerPoint presentation that had been circulated for the PIAC presentation.  It later would form the basis of a generic PowerPoint presentation that firms could use to provide background briefings on the T+1 project now that project teams were being set up, staffed, and funded.  Members provided comments on the draft that will be reflected in an updated version.</w:t>
      </w:r>
    </w:p>
    <w:p w14:paraId="609201E0" w14:textId="77777777" w:rsidR="00860356" w:rsidRDefault="00860356" w:rsidP="00A62765">
      <w:pPr>
        <w:pStyle w:val="ListParagraph"/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</w:p>
    <w:p w14:paraId="5C5EEA02" w14:textId="77777777" w:rsidR="00860356" w:rsidRDefault="00860356" w:rsidP="00A62765">
      <w:pPr>
        <w:pStyle w:val="ListParagraph"/>
        <w:numPr>
          <w:ilvl w:val="0"/>
          <w:numId w:val="50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2765">
        <w:rPr>
          <w:rFonts w:ascii="Arial" w:hAnsi="Arial" w:cs="Arial"/>
          <w:b/>
          <w:sz w:val="24"/>
          <w:szCs w:val="24"/>
        </w:rPr>
        <w:t>Other issues as raised</w:t>
      </w:r>
    </w:p>
    <w:p w14:paraId="40443454" w14:textId="77777777" w:rsidR="00860356" w:rsidRPr="00A62765" w:rsidRDefault="00860356" w:rsidP="00A62765">
      <w:pPr>
        <w:pStyle w:val="ListParagraph"/>
        <w:spacing w:after="0" w:line="240" w:lineRule="auto"/>
        <w:ind w:left="360" w:right="1170"/>
        <w:rPr>
          <w:rFonts w:ascii="Arial" w:hAnsi="Arial" w:cs="Arial"/>
          <w:sz w:val="24"/>
          <w:szCs w:val="24"/>
        </w:rPr>
      </w:pPr>
    </w:p>
    <w:p w14:paraId="1398600C" w14:textId="7F7775A1" w:rsidR="00860356" w:rsidRPr="00AF2F95" w:rsidRDefault="00860356" w:rsidP="00AF2F95">
      <w:pPr>
        <w:pStyle w:val="ListParagraph"/>
        <w:tabs>
          <w:tab w:val="right" w:pos="9360"/>
        </w:tabs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AF2F95">
        <w:rPr>
          <w:rFonts w:ascii="Arial" w:hAnsi="Arial" w:cs="Arial"/>
          <w:bCs/>
          <w:sz w:val="24"/>
          <w:szCs w:val="24"/>
        </w:rPr>
        <w:t xml:space="preserve">Members briefly discussed the implications of a delay in decision regarding the </w:t>
      </w:r>
      <w:r>
        <w:rPr>
          <w:rFonts w:ascii="Arial" w:hAnsi="Arial" w:cs="Arial"/>
          <w:bCs/>
          <w:sz w:val="24"/>
          <w:szCs w:val="24"/>
        </w:rPr>
        <w:t xml:space="preserve">TMX/CDS </w:t>
      </w:r>
      <w:r w:rsidRPr="00AF2F95">
        <w:rPr>
          <w:rFonts w:ascii="Arial" w:hAnsi="Arial" w:cs="Arial"/>
          <w:bCs/>
          <w:sz w:val="24"/>
          <w:szCs w:val="24"/>
        </w:rPr>
        <w:t>PTM project.  David Petitville mentioned that the component for partial settlements is only being built after T+1.  The U.S. testing start in August 2023 was discussed</w:t>
      </w:r>
      <w:r>
        <w:rPr>
          <w:rFonts w:ascii="Arial" w:hAnsi="Arial" w:cs="Arial"/>
          <w:bCs/>
          <w:sz w:val="24"/>
          <w:szCs w:val="24"/>
        </w:rPr>
        <w:t xml:space="preserve"> as a concern if custodians were not ready to support Canadian firms testing with the </w:t>
      </w:r>
      <w:r w:rsidR="007F46AE">
        <w:rPr>
          <w:rFonts w:ascii="Arial" w:hAnsi="Arial" w:cs="Arial"/>
          <w:bCs/>
          <w:sz w:val="24"/>
          <w:szCs w:val="24"/>
        </w:rPr>
        <w:t>U.S.</w:t>
      </w:r>
    </w:p>
    <w:p w14:paraId="57A9648E" w14:textId="77777777" w:rsidR="00860356" w:rsidRDefault="00860356" w:rsidP="00A62765">
      <w:pPr>
        <w:pStyle w:val="ListParagraph"/>
        <w:tabs>
          <w:tab w:val="right" w:pos="936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8837E45" w14:textId="77777777" w:rsidR="00860356" w:rsidRPr="00A62765" w:rsidRDefault="00860356" w:rsidP="00A62765">
      <w:pPr>
        <w:pStyle w:val="ListParagraph"/>
        <w:numPr>
          <w:ilvl w:val="0"/>
          <w:numId w:val="50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A62765">
        <w:rPr>
          <w:rFonts w:ascii="Arial" w:hAnsi="Arial" w:cs="Arial"/>
          <w:b/>
          <w:sz w:val="24"/>
          <w:szCs w:val="24"/>
        </w:rPr>
        <w:t>ext meeting</w:t>
      </w:r>
      <w:r>
        <w:rPr>
          <w:rFonts w:ascii="Arial" w:hAnsi="Arial" w:cs="Arial"/>
          <w:b/>
          <w:sz w:val="24"/>
          <w:szCs w:val="24"/>
        </w:rPr>
        <w:t>:  May 9, 2023</w:t>
      </w:r>
    </w:p>
    <w:p w14:paraId="078FD903" w14:textId="77777777" w:rsidR="00860356" w:rsidRDefault="00860356" w:rsidP="00491995">
      <w:pPr>
        <w:pStyle w:val="ListParagraph"/>
        <w:keepNext/>
        <w:keepLines/>
        <w:tabs>
          <w:tab w:val="right" w:pos="9360"/>
        </w:tabs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9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68"/>
        <w:gridCol w:w="9330"/>
      </w:tblGrid>
      <w:tr w:rsidR="00860356" w:rsidRPr="00B11A89" w14:paraId="6E7FA6A7" w14:textId="77777777" w:rsidTr="00817104">
        <w:trPr>
          <w:trHeight w:val="162"/>
        </w:trPr>
        <w:tc>
          <w:tcPr>
            <w:tcW w:w="9798" w:type="dxa"/>
            <w:gridSpan w:val="2"/>
          </w:tcPr>
          <w:p w14:paraId="3485078E" w14:textId="77777777" w:rsidR="00860356" w:rsidRPr="00B11A89" w:rsidRDefault="00860356" w:rsidP="00491995">
            <w:pPr>
              <w:pStyle w:val="ListParagraph"/>
              <w:keepNext/>
              <w:keepLines/>
              <w:tabs>
                <w:tab w:val="left" w:pos="1875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11A89">
              <w:rPr>
                <w:rFonts w:ascii="Arial" w:hAnsi="Arial" w:cs="Arial"/>
                <w:b/>
                <w:sz w:val="24"/>
                <w:szCs w:val="24"/>
              </w:rPr>
              <w:t>greements</w:t>
            </w:r>
          </w:p>
        </w:tc>
      </w:tr>
      <w:tr w:rsidR="00860356" w:rsidRPr="00F5432B" w14:paraId="794681FC" w14:textId="77777777" w:rsidTr="00817104">
        <w:trPr>
          <w:trHeight w:val="162"/>
        </w:trPr>
        <w:tc>
          <w:tcPr>
            <w:tcW w:w="468" w:type="dxa"/>
          </w:tcPr>
          <w:p w14:paraId="32294D3B" w14:textId="77777777" w:rsidR="00860356" w:rsidRPr="00F5432B" w:rsidRDefault="00860356" w:rsidP="0049199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</w:p>
        </w:tc>
        <w:tc>
          <w:tcPr>
            <w:tcW w:w="9330" w:type="dxa"/>
          </w:tcPr>
          <w:p w14:paraId="75848DF2" w14:textId="77777777" w:rsidR="00860356" w:rsidRPr="00F5432B" w:rsidRDefault="00860356" w:rsidP="00491995">
            <w:pPr>
              <w:pStyle w:val="ListParagraph"/>
              <w:keepNext/>
              <w:keepLines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 w:rsidRPr="00F5432B">
              <w:rPr>
                <w:rFonts w:ascii="Arial" w:hAnsi="Arial" w:cs="Arial"/>
                <w:bCs/>
              </w:rPr>
              <w:t>Members accepted the draft minutes as written.</w:t>
            </w:r>
          </w:p>
        </w:tc>
      </w:tr>
      <w:tr w:rsidR="00860356" w:rsidRPr="00F5432B" w14:paraId="246A5A3D" w14:textId="77777777" w:rsidTr="00817104">
        <w:trPr>
          <w:trHeight w:val="162"/>
        </w:trPr>
        <w:tc>
          <w:tcPr>
            <w:tcW w:w="468" w:type="dxa"/>
          </w:tcPr>
          <w:p w14:paraId="20F5912B" w14:textId="77777777" w:rsidR="00860356" w:rsidRPr="00F5432B" w:rsidRDefault="00860356" w:rsidP="0049199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</w:p>
        </w:tc>
        <w:tc>
          <w:tcPr>
            <w:tcW w:w="9330" w:type="dxa"/>
          </w:tcPr>
          <w:p w14:paraId="07CED266" w14:textId="77777777" w:rsidR="00860356" w:rsidRPr="00F5432B" w:rsidRDefault="00860356" w:rsidP="00491995">
            <w:pPr>
              <w:pStyle w:val="ListParagraph"/>
              <w:keepNext/>
              <w:keepLines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Members accepted the draft FAQs </w:t>
            </w:r>
            <w:r w:rsidRPr="00F5432B">
              <w:rPr>
                <w:rFonts w:ascii="Arial" w:hAnsi="Arial" w:cs="Arial"/>
                <w:bCs/>
              </w:rPr>
              <w:t>as written.</w:t>
            </w:r>
          </w:p>
        </w:tc>
      </w:tr>
      <w:tr w:rsidR="00860356" w:rsidRPr="00B11A89" w14:paraId="75271EE6" w14:textId="77777777" w:rsidTr="00817104">
        <w:trPr>
          <w:trHeight w:val="162"/>
        </w:trPr>
        <w:tc>
          <w:tcPr>
            <w:tcW w:w="9798" w:type="dxa"/>
            <w:gridSpan w:val="2"/>
          </w:tcPr>
          <w:p w14:paraId="1F149F11" w14:textId="77777777" w:rsidR="00860356" w:rsidRPr="00B11A89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11A89"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</w:tc>
      </w:tr>
    </w:tbl>
    <w:p w14:paraId="78D94195" w14:textId="77777777" w:rsidR="00860356" w:rsidRPr="00733D82" w:rsidRDefault="00860356" w:rsidP="00491995">
      <w:pPr>
        <w:pStyle w:val="ListParagraph"/>
        <w:tabs>
          <w:tab w:val="left" w:pos="1875"/>
        </w:tabs>
        <w:spacing w:after="0" w:line="240" w:lineRule="auto"/>
        <w:ind w:left="0"/>
        <w:contextualSpacing w:val="0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98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350"/>
        <w:gridCol w:w="1170"/>
      </w:tblGrid>
      <w:tr w:rsidR="00860356" w:rsidRPr="00B11A89" w14:paraId="0F0EDC2D" w14:textId="77777777" w:rsidTr="00817104">
        <w:trPr>
          <w:trHeight w:val="163"/>
          <w:tblHeader/>
        </w:trPr>
        <w:tc>
          <w:tcPr>
            <w:tcW w:w="450" w:type="dxa"/>
          </w:tcPr>
          <w:p w14:paraId="41B5DDDA" w14:textId="77777777" w:rsidR="00860356" w:rsidRPr="00F5432B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5432B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6840" w:type="dxa"/>
          </w:tcPr>
          <w:p w14:paraId="790CBD3F" w14:textId="77777777" w:rsidR="00860356" w:rsidRPr="00F5432B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432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50" w:type="dxa"/>
          </w:tcPr>
          <w:p w14:paraId="78C51DE8" w14:textId="77777777" w:rsidR="00860356" w:rsidRPr="00F5432B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432B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170" w:type="dxa"/>
          </w:tcPr>
          <w:p w14:paraId="3D194F95" w14:textId="77777777" w:rsidR="00860356" w:rsidRPr="00F5432B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432B">
              <w:rPr>
                <w:rFonts w:ascii="Arial" w:hAnsi="Arial" w:cs="Arial"/>
                <w:b/>
              </w:rPr>
              <w:t>Status</w:t>
            </w:r>
          </w:p>
        </w:tc>
      </w:tr>
      <w:tr w:rsidR="00860356" w:rsidRPr="00E71470" w14:paraId="0257A0AA" w14:textId="77777777" w:rsidTr="00817104">
        <w:trPr>
          <w:trHeight w:val="163"/>
          <w:tblHeader/>
        </w:trPr>
        <w:tc>
          <w:tcPr>
            <w:tcW w:w="450" w:type="dxa"/>
          </w:tcPr>
          <w:p w14:paraId="4821640B" w14:textId="77777777" w:rsidR="00860356" w:rsidRPr="00E71470" w:rsidRDefault="00860356" w:rsidP="00491995">
            <w:pPr>
              <w:pStyle w:val="ListParagraph"/>
              <w:numPr>
                <w:ilvl w:val="0"/>
                <w:numId w:val="45"/>
              </w:numPr>
              <w:tabs>
                <w:tab w:val="left" w:pos="253"/>
                <w:tab w:val="left" w:pos="1875"/>
              </w:tabs>
              <w:spacing w:after="0" w:line="240" w:lineRule="auto"/>
              <w:ind w:hanging="7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4407CE97" w14:textId="77777777" w:rsidR="00860356" w:rsidRPr="000342A6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342A6">
              <w:rPr>
                <w:rFonts w:ascii="Arial" w:hAnsi="Arial" w:cs="Arial"/>
                <w:bCs/>
                <w:sz w:val="20"/>
                <w:szCs w:val="20"/>
              </w:rPr>
              <w:t>Update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webinar with members’ comments at meeting</w:t>
            </w:r>
          </w:p>
        </w:tc>
        <w:tc>
          <w:tcPr>
            <w:tcW w:w="1350" w:type="dxa"/>
          </w:tcPr>
          <w:p w14:paraId="7A8D5377" w14:textId="77777777" w:rsidR="00860356" w:rsidRPr="00E71470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71470">
              <w:rPr>
                <w:rFonts w:ascii="Arial" w:hAnsi="Arial" w:cs="Arial"/>
                <w:bCs/>
                <w:sz w:val="20"/>
                <w:szCs w:val="20"/>
              </w:rPr>
              <w:t>Barb</w:t>
            </w:r>
          </w:p>
        </w:tc>
        <w:tc>
          <w:tcPr>
            <w:tcW w:w="1170" w:type="dxa"/>
          </w:tcPr>
          <w:p w14:paraId="1AC7E98E" w14:textId="77777777" w:rsidR="00860356" w:rsidRPr="00E71470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71470">
              <w:rPr>
                <w:rFonts w:ascii="Arial" w:hAnsi="Arial" w:cs="Arial"/>
                <w:bCs/>
                <w:sz w:val="20"/>
                <w:szCs w:val="20"/>
              </w:rPr>
              <w:t>Done</w:t>
            </w:r>
          </w:p>
        </w:tc>
      </w:tr>
      <w:tr w:rsidR="00860356" w:rsidRPr="00E71470" w14:paraId="3E89F781" w14:textId="77777777" w:rsidTr="00817104">
        <w:trPr>
          <w:trHeight w:val="163"/>
          <w:tblHeader/>
        </w:trPr>
        <w:tc>
          <w:tcPr>
            <w:tcW w:w="450" w:type="dxa"/>
          </w:tcPr>
          <w:p w14:paraId="76BB5672" w14:textId="77777777" w:rsidR="00860356" w:rsidRPr="00E71470" w:rsidRDefault="00860356" w:rsidP="00491995">
            <w:pPr>
              <w:pStyle w:val="ListParagraph"/>
              <w:numPr>
                <w:ilvl w:val="0"/>
                <w:numId w:val="45"/>
              </w:numPr>
              <w:tabs>
                <w:tab w:val="left" w:pos="253"/>
                <w:tab w:val="left" w:pos="1875"/>
              </w:tabs>
              <w:spacing w:after="0" w:line="240" w:lineRule="auto"/>
              <w:ind w:hanging="7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0BF05891" w14:textId="77777777" w:rsidR="00860356" w:rsidRPr="00E71470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Draft newsletter and circulate for member comment</w:t>
            </w:r>
          </w:p>
        </w:tc>
        <w:tc>
          <w:tcPr>
            <w:tcW w:w="1350" w:type="dxa"/>
          </w:tcPr>
          <w:p w14:paraId="1E82748A" w14:textId="77777777" w:rsidR="00860356" w:rsidRPr="00F94E3C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Barb/ </w:t>
            </w:r>
            <w:r w:rsidRPr="00F94E3C">
              <w:rPr>
                <w:rFonts w:ascii="Arial" w:hAnsi="Arial" w:cs="Arial"/>
                <w:bCs/>
                <w:sz w:val="20"/>
                <w:szCs w:val="20"/>
              </w:rPr>
              <w:t>Members</w:t>
            </w:r>
          </w:p>
        </w:tc>
        <w:tc>
          <w:tcPr>
            <w:tcW w:w="1170" w:type="dxa"/>
          </w:tcPr>
          <w:p w14:paraId="0DBD9F03" w14:textId="77777777" w:rsidR="00860356" w:rsidRPr="00E71470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Done</w:t>
            </w:r>
          </w:p>
        </w:tc>
      </w:tr>
      <w:tr w:rsidR="00860356" w:rsidRPr="007F50B6" w14:paraId="78E4EC62" w14:textId="77777777" w:rsidTr="00817104">
        <w:trPr>
          <w:trHeight w:val="162"/>
        </w:trPr>
        <w:tc>
          <w:tcPr>
            <w:tcW w:w="9810" w:type="dxa"/>
            <w:gridSpan w:val="4"/>
          </w:tcPr>
          <w:p w14:paraId="4DE8D94B" w14:textId="77777777" w:rsidR="00860356" w:rsidRPr="007F50B6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50B6">
              <w:rPr>
                <w:rFonts w:ascii="Arial" w:hAnsi="Arial" w:cs="Arial"/>
                <w:b/>
              </w:rPr>
              <w:t>From preceding meetings</w:t>
            </w:r>
          </w:p>
        </w:tc>
      </w:tr>
      <w:tr w:rsidR="00860356" w:rsidRPr="008275E5" w14:paraId="1D899597" w14:textId="77777777" w:rsidTr="00817104">
        <w:trPr>
          <w:trHeight w:val="162"/>
        </w:trPr>
        <w:tc>
          <w:tcPr>
            <w:tcW w:w="450" w:type="dxa"/>
          </w:tcPr>
          <w:p w14:paraId="014D5927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0F61CFDD" w14:textId="77777777" w:rsidR="00860356" w:rsidRPr="008275E5" w:rsidRDefault="00860356" w:rsidP="00491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8275E5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 a presentation for PIAC</w:t>
            </w:r>
          </w:p>
        </w:tc>
        <w:tc>
          <w:tcPr>
            <w:tcW w:w="1350" w:type="dxa"/>
          </w:tcPr>
          <w:p w14:paraId="36700896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Barb</w:t>
            </w:r>
          </w:p>
        </w:tc>
        <w:tc>
          <w:tcPr>
            <w:tcW w:w="1170" w:type="dxa"/>
            <w:shd w:val="clear" w:color="auto" w:fill="FFFFFF" w:themeFill="background1"/>
          </w:tcPr>
          <w:p w14:paraId="0306236C" w14:textId="77777777" w:rsidR="00860356" w:rsidRPr="008275E5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Done</w:t>
            </w:r>
          </w:p>
        </w:tc>
      </w:tr>
      <w:tr w:rsidR="00860356" w:rsidRPr="008275E5" w14:paraId="58E0B8F7" w14:textId="77777777" w:rsidTr="00817104">
        <w:trPr>
          <w:trHeight w:val="162"/>
        </w:trPr>
        <w:tc>
          <w:tcPr>
            <w:tcW w:w="450" w:type="dxa"/>
          </w:tcPr>
          <w:p w14:paraId="423C93E8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2902F1CA" w14:textId="77777777" w:rsidR="00860356" w:rsidRPr="008275E5" w:rsidRDefault="00860356" w:rsidP="004919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 xml:space="preserve">Provide information to CCMA about authoring T+1 article for </w:t>
            </w:r>
            <w:r w:rsidRPr="008275E5">
              <w:rPr>
                <w:rStyle w:val="nonusablebackground1"/>
                <w:rFonts w:ascii="Arial" w:hAnsi="Arial" w:cs="Arial"/>
                <w:sz w:val="20"/>
                <w:szCs w:val="20"/>
              </w:rPr>
              <w:t>CIFP</w:t>
            </w:r>
          </w:p>
        </w:tc>
        <w:tc>
          <w:tcPr>
            <w:tcW w:w="1350" w:type="dxa"/>
          </w:tcPr>
          <w:p w14:paraId="7102A94C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Pat</w:t>
            </w:r>
          </w:p>
        </w:tc>
        <w:tc>
          <w:tcPr>
            <w:tcW w:w="1170" w:type="dxa"/>
            <w:shd w:val="clear" w:color="auto" w:fill="FFFFFF" w:themeFill="background1"/>
          </w:tcPr>
          <w:p w14:paraId="0E25BD6D" w14:textId="77777777" w:rsidR="00860356" w:rsidRPr="008275E5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Underway</w:t>
            </w:r>
          </w:p>
        </w:tc>
      </w:tr>
      <w:tr w:rsidR="00860356" w:rsidRPr="008275E5" w14:paraId="08D0D011" w14:textId="77777777" w:rsidTr="00817104">
        <w:trPr>
          <w:trHeight w:val="162"/>
        </w:trPr>
        <w:tc>
          <w:tcPr>
            <w:tcW w:w="450" w:type="dxa"/>
          </w:tcPr>
          <w:p w14:paraId="4024C8AD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5E3372BB" w14:textId="77777777" w:rsidR="00860356" w:rsidRPr="008275E5" w:rsidRDefault="00860356" w:rsidP="00491995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Follow up with the IIAC for an IIAC member to help co-ordinate communications with the broker-dealers</w:t>
            </w:r>
          </w:p>
        </w:tc>
        <w:tc>
          <w:tcPr>
            <w:tcW w:w="1350" w:type="dxa"/>
          </w:tcPr>
          <w:p w14:paraId="76C5609F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Barb</w:t>
            </w:r>
          </w:p>
        </w:tc>
        <w:tc>
          <w:tcPr>
            <w:tcW w:w="1170" w:type="dxa"/>
            <w:shd w:val="clear" w:color="auto" w:fill="FFFFFF" w:themeFill="background1"/>
          </w:tcPr>
          <w:p w14:paraId="0D18BB29" w14:textId="77777777" w:rsidR="00860356" w:rsidRPr="008275E5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Efforts ongoing</w:t>
            </w:r>
          </w:p>
        </w:tc>
      </w:tr>
      <w:tr w:rsidR="00860356" w:rsidRPr="008275E5" w14:paraId="48F69D1A" w14:textId="77777777" w:rsidTr="00817104">
        <w:trPr>
          <w:trHeight w:val="162"/>
        </w:trPr>
        <w:tc>
          <w:tcPr>
            <w:tcW w:w="450" w:type="dxa"/>
          </w:tcPr>
          <w:p w14:paraId="4DCACA2E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77BB34C7" w14:textId="77777777" w:rsidR="00860356" w:rsidRPr="008275E5" w:rsidRDefault="00860356" w:rsidP="00491995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color w:val="000000"/>
                <w:sz w:val="20"/>
                <w:szCs w:val="20"/>
              </w:rPr>
              <w:t>Extend media outreach once more concrete information is available</w:t>
            </w:r>
          </w:p>
        </w:tc>
        <w:tc>
          <w:tcPr>
            <w:tcW w:w="1350" w:type="dxa"/>
          </w:tcPr>
          <w:p w14:paraId="63E4AFFA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CEWG</w:t>
            </w:r>
          </w:p>
        </w:tc>
        <w:tc>
          <w:tcPr>
            <w:tcW w:w="1170" w:type="dxa"/>
            <w:shd w:val="clear" w:color="auto" w:fill="FFFFFF" w:themeFill="background1"/>
          </w:tcPr>
          <w:p w14:paraId="573FE30F" w14:textId="77777777" w:rsidR="00860356" w:rsidRPr="008275E5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Discuss in future</w:t>
            </w:r>
          </w:p>
        </w:tc>
      </w:tr>
      <w:tr w:rsidR="00860356" w:rsidRPr="008275E5" w14:paraId="343092AA" w14:textId="77777777" w:rsidTr="00817104">
        <w:trPr>
          <w:trHeight w:val="162"/>
        </w:trPr>
        <w:tc>
          <w:tcPr>
            <w:tcW w:w="450" w:type="dxa"/>
          </w:tcPr>
          <w:p w14:paraId="37F5C271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6A313447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sz w:val="20"/>
                <w:szCs w:val="20"/>
              </w:rPr>
              <w:t>Help on the Buyside Checklist</w:t>
            </w:r>
          </w:p>
        </w:tc>
        <w:tc>
          <w:tcPr>
            <w:tcW w:w="1350" w:type="dxa"/>
          </w:tcPr>
          <w:p w14:paraId="7CAF6FB7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sz w:val="20"/>
                <w:szCs w:val="20"/>
              </w:rPr>
              <w:t>Travis</w:t>
            </w:r>
          </w:p>
        </w:tc>
        <w:tc>
          <w:tcPr>
            <w:tcW w:w="1170" w:type="dxa"/>
          </w:tcPr>
          <w:p w14:paraId="715DBD35" w14:textId="77777777" w:rsidR="00860356" w:rsidRPr="008275E5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TBD</w:t>
            </w:r>
          </w:p>
        </w:tc>
      </w:tr>
      <w:tr w:rsidR="00860356" w:rsidRPr="008275E5" w14:paraId="2D67684B" w14:textId="77777777" w:rsidTr="00817104">
        <w:trPr>
          <w:trHeight w:val="162"/>
        </w:trPr>
        <w:tc>
          <w:tcPr>
            <w:tcW w:w="450" w:type="dxa"/>
          </w:tcPr>
          <w:p w14:paraId="467759B3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6BB90EFA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Manage podcast or blog/Qs&amp;As re buyside liquidity issues</w:t>
            </w:r>
          </w:p>
        </w:tc>
        <w:tc>
          <w:tcPr>
            <w:tcW w:w="1350" w:type="dxa"/>
          </w:tcPr>
          <w:p w14:paraId="35807CB0" w14:textId="77777777" w:rsidR="00860356" w:rsidRPr="008275E5" w:rsidRDefault="00860356" w:rsidP="00491995">
            <w:pPr>
              <w:pStyle w:val="ListParagraph"/>
              <w:tabs>
                <w:tab w:val="left" w:pos="397"/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Merici</w:t>
            </w:r>
          </w:p>
        </w:tc>
        <w:tc>
          <w:tcPr>
            <w:tcW w:w="1170" w:type="dxa"/>
          </w:tcPr>
          <w:p w14:paraId="1D3C4D1F" w14:textId="77777777" w:rsidR="00860356" w:rsidRPr="008275E5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TBD</w:t>
            </w:r>
          </w:p>
        </w:tc>
      </w:tr>
      <w:tr w:rsidR="00860356" w:rsidRPr="008275E5" w14:paraId="4E48EB99" w14:textId="77777777" w:rsidTr="00817104">
        <w:trPr>
          <w:trHeight w:val="162"/>
        </w:trPr>
        <w:tc>
          <w:tcPr>
            <w:tcW w:w="450" w:type="dxa"/>
          </w:tcPr>
          <w:p w14:paraId="7318CA67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1919C45C" w14:textId="77777777" w:rsidR="00860356" w:rsidRPr="008275E5" w:rsidRDefault="00860356" w:rsidP="004919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Draft article for ACPM</w:t>
            </w:r>
          </w:p>
        </w:tc>
        <w:tc>
          <w:tcPr>
            <w:tcW w:w="1350" w:type="dxa"/>
          </w:tcPr>
          <w:p w14:paraId="0C8EC97A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Barb</w:t>
            </w:r>
          </w:p>
        </w:tc>
        <w:tc>
          <w:tcPr>
            <w:tcW w:w="1170" w:type="dxa"/>
            <w:shd w:val="clear" w:color="auto" w:fill="FFFFFF" w:themeFill="background1"/>
          </w:tcPr>
          <w:p w14:paraId="5CD40ECE" w14:textId="77777777" w:rsidR="00860356" w:rsidRPr="000342A6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42A6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</w:tr>
      <w:tr w:rsidR="00860356" w:rsidRPr="008275E5" w14:paraId="5F51390D" w14:textId="77777777" w:rsidTr="00817104">
        <w:trPr>
          <w:trHeight w:val="162"/>
        </w:trPr>
        <w:tc>
          <w:tcPr>
            <w:tcW w:w="450" w:type="dxa"/>
          </w:tcPr>
          <w:p w14:paraId="5E832299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67D33580" w14:textId="77777777" w:rsidR="00860356" w:rsidRPr="008275E5" w:rsidRDefault="00860356" w:rsidP="004919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Draft article for CIFP</w:t>
            </w:r>
          </w:p>
        </w:tc>
        <w:tc>
          <w:tcPr>
            <w:tcW w:w="1350" w:type="dxa"/>
          </w:tcPr>
          <w:p w14:paraId="2CB85B40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Barb</w:t>
            </w:r>
          </w:p>
        </w:tc>
        <w:tc>
          <w:tcPr>
            <w:tcW w:w="1170" w:type="dxa"/>
            <w:shd w:val="clear" w:color="auto" w:fill="FFFFFF" w:themeFill="background1"/>
          </w:tcPr>
          <w:p w14:paraId="3791615F" w14:textId="77777777" w:rsidR="00860356" w:rsidRPr="008275E5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</w:t>
            </w:r>
            <w:r w:rsidRPr="008275E5">
              <w:rPr>
                <w:rFonts w:ascii="Arial" w:hAnsi="Arial" w:cs="Arial"/>
                <w:bCs/>
                <w:sz w:val="20"/>
                <w:szCs w:val="20"/>
              </w:rPr>
              <w:t xml:space="preserve"> 15</w:t>
            </w:r>
          </w:p>
        </w:tc>
      </w:tr>
      <w:tr w:rsidR="00860356" w:rsidRPr="008275E5" w14:paraId="11D55B0A" w14:textId="77777777" w:rsidTr="00817104">
        <w:trPr>
          <w:trHeight w:val="162"/>
        </w:trPr>
        <w:tc>
          <w:tcPr>
            <w:tcW w:w="450" w:type="dxa"/>
          </w:tcPr>
          <w:p w14:paraId="4A0682C3" w14:textId="77777777" w:rsidR="00860356" w:rsidRPr="008275E5" w:rsidRDefault="00860356" w:rsidP="00491995">
            <w:pPr>
              <w:pStyle w:val="ListParagraph"/>
              <w:numPr>
                <w:ilvl w:val="0"/>
                <w:numId w:val="21"/>
              </w:numPr>
              <w:tabs>
                <w:tab w:val="left" w:pos="1875"/>
              </w:tabs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76D340E9" w14:textId="77777777" w:rsidR="00860356" w:rsidRPr="008275E5" w:rsidRDefault="00860356" w:rsidP="004919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 xml:space="preserve">Prepare an outline/draft generic T+1 presentation </w:t>
            </w:r>
          </w:p>
        </w:tc>
        <w:tc>
          <w:tcPr>
            <w:tcW w:w="1350" w:type="dxa"/>
          </w:tcPr>
          <w:p w14:paraId="216E3530" w14:textId="77777777" w:rsidR="00860356" w:rsidRPr="008275E5" w:rsidRDefault="00860356" w:rsidP="00491995">
            <w:pPr>
              <w:pStyle w:val="ListParagraph"/>
              <w:tabs>
                <w:tab w:val="left" w:pos="1875"/>
              </w:tabs>
              <w:spacing w:after="0" w:line="240" w:lineRule="auto"/>
              <w:ind w:left="0" w:right="-105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Barb</w:t>
            </w:r>
          </w:p>
        </w:tc>
        <w:tc>
          <w:tcPr>
            <w:tcW w:w="1170" w:type="dxa"/>
            <w:shd w:val="clear" w:color="auto" w:fill="FFFFFF" w:themeFill="background1"/>
          </w:tcPr>
          <w:p w14:paraId="1BFB46BC" w14:textId="77777777" w:rsidR="00860356" w:rsidRPr="008275E5" w:rsidRDefault="00860356" w:rsidP="00491995">
            <w:pPr>
              <w:pStyle w:val="ListParagraph"/>
              <w:tabs>
                <w:tab w:val="left" w:pos="213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75E5">
              <w:rPr>
                <w:rFonts w:ascii="Arial" w:hAnsi="Arial" w:cs="Arial"/>
                <w:bCs/>
                <w:sz w:val="20"/>
                <w:szCs w:val="20"/>
              </w:rPr>
              <w:t>Underway</w:t>
            </w:r>
          </w:p>
        </w:tc>
      </w:tr>
    </w:tbl>
    <w:p w14:paraId="41123FB6" w14:textId="77777777" w:rsidR="00860356" w:rsidRPr="007F50B6" w:rsidRDefault="00860356" w:rsidP="00491995">
      <w:pPr>
        <w:pStyle w:val="ListParagraph"/>
        <w:tabs>
          <w:tab w:val="left" w:pos="869"/>
          <w:tab w:val="left" w:pos="6791"/>
          <w:tab w:val="left" w:pos="8208"/>
        </w:tabs>
        <w:spacing w:after="0" w:line="240" w:lineRule="auto"/>
        <w:ind w:left="401"/>
        <w:contextualSpacing w:val="0"/>
        <w:rPr>
          <w:rFonts w:ascii="Arial" w:hAnsi="Arial" w:cs="Arial"/>
          <w:bCs/>
        </w:rPr>
      </w:pPr>
    </w:p>
    <w:tbl>
      <w:tblPr>
        <w:tblStyle w:val="TableGrid"/>
        <w:tblW w:w="979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327"/>
        <w:gridCol w:w="2053"/>
        <w:gridCol w:w="6407"/>
        <w:gridCol w:w="11"/>
      </w:tblGrid>
      <w:tr w:rsidR="00860356" w:rsidRPr="00B11A89" w14:paraId="7E0FE45B" w14:textId="77777777" w:rsidTr="00817104">
        <w:trPr>
          <w:trHeight w:val="162"/>
          <w:tblHeader/>
        </w:trPr>
        <w:tc>
          <w:tcPr>
            <w:tcW w:w="9798" w:type="dxa"/>
            <w:gridSpan w:val="4"/>
          </w:tcPr>
          <w:p w14:paraId="742301FB" w14:textId="77777777" w:rsidR="00860356" w:rsidRPr="00B11A89" w:rsidRDefault="00860356" w:rsidP="00491995">
            <w:pPr>
              <w:pStyle w:val="ListParagraph"/>
              <w:keepNext/>
              <w:keepLines/>
              <w:tabs>
                <w:tab w:val="left" w:pos="1875"/>
              </w:tabs>
              <w:spacing w:after="0" w:line="240" w:lineRule="auto"/>
              <w:ind w:left="-21" w:right="-9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29683755"/>
            <w:r w:rsidRPr="00B11A89">
              <w:rPr>
                <w:rFonts w:ascii="Arial" w:hAnsi="Arial" w:cs="Arial"/>
                <w:b/>
                <w:sz w:val="24"/>
                <w:szCs w:val="24"/>
              </w:rPr>
              <w:t>Meeting Attendees</w:t>
            </w:r>
          </w:p>
        </w:tc>
      </w:tr>
      <w:tr w:rsidR="00860356" w:rsidRPr="00435FE5" w14:paraId="13D8F222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42B85FBC" w14:textId="77777777" w:rsidR="00860356" w:rsidRPr="002D3CA4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3C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Paniz</w:t>
            </w:r>
          </w:p>
        </w:tc>
        <w:tc>
          <w:tcPr>
            <w:tcW w:w="2053" w:type="dxa"/>
          </w:tcPr>
          <w:p w14:paraId="363D7FB2" w14:textId="77777777" w:rsidR="00860356" w:rsidRPr="002D3CA4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3C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Ghazanfari</w:t>
            </w:r>
          </w:p>
        </w:tc>
        <w:tc>
          <w:tcPr>
            <w:tcW w:w="6407" w:type="dxa"/>
          </w:tcPr>
          <w:p w14:paraId="7058A5AE" w14:textId="77777777" w:rsidR="00860356" w:rsidRPr="002D3CA4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D3C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Advocis</w:t>
            </w:r>
          </w:p>
        </w:tc>
      </w:tr>
      <w:tr w:rsidR="00860356" w:rsidRPr="002D3CA4" w14:paraId="09869969" w14:textId="77777777" w:rsidTr="000342A6">
        <w:trPr>
          <w:gridAfter w:val="1"/>
          <w:wAfter w:w="11" w:type="dxa"/>
          <w:trHeight w:val="230"/>
        </w:trPr>
        <w:tc>
          <w:tcPr>
            <w:tcW w:w="1327" w:type="dxa"/>
            <w:noWrap/>
            <w:hideMark/>
          </w:tcPr>
          <w:p w14:paraId="04CDC7D0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CA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CA"/>
              </w:rPr>
              <w:t>Mauro</w:t>
            </w:r>
          </w:p>
        </w:tc>
        <w:tc>
          <w:tcPr>
            <w:tcW w:w="2053" w:type="dxa"/>
            <w:noWrap/>
            <w:hideMark/>
          </w:tcPr>
          <w:p w14:paraId="657738A6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CA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CA"/>
              </w:rPr>
              <w:t>Lagana</w:t>
            </w:r>
          </w:p>
        </w:tc>
        <w:tc>
          <w:tcPr>
            <w:tcW w:w="6407" w:type="dxa"/>
            <w:noWrap/>
            <w:hideMark/>
          </w:tcPr>
          <w:p w14:paraId="29C51A16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CA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CA"/>
              </w:rPr>
              <w:t>CBA:  Canadian Bankers Association</w:t>
            </w:r>
          </w:p>
        </w:tc>
      </w:tr>
      <w:tr w:rsidR="00860356" w:rsidRPr="00435FE5" w14:paraId="769EA157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0BB7F557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Pat </w:t>
            </w:r>
          </w:p>
        </w:tc>
        <w:tc>
          <w:tcPr>
            <w:tcW w:w="2053" w:type="dxa"/>
          </w:tcPr>
          <w:p w14:paraId="2B4BB3D1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Dunwoody</w:t>
            </w:r>
          </w:p>
        </w:tc>
        <w:tc>
          <w:tcPr>
            <w:tcW w:w="6407" w:type="dxa"/>
          </w:tcPr>
          <w:p w14:paraId="123E2F06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CETFA:  Canadian ETF Association</w:t>
            </w:r>
          </w:p>
        </w:tc>
      </w:tr>
      <w:tr w:rsidR="00860356" w:rsidRPr="00435FE5" w14:paraId="7DBE3D06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3EA06E3B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Pira</w:t>
            </w:r>
          </w:p>
        </w:tc>
        <w:tc>
          <w:tcPr>
            <w:tcW w:w="2053" w:type="dxa"/>
          </w:tcPr>
          <w:p w14:paraId="2BB1AF5E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Kumarasamy</w:t>
            </w:r>
          </w:p>
        </w:tc>
        <w:tc>
          <w:tcPr>
            <w:tcW w:w="6407" w:type="dxa"/>
          </w:tcPr>
          <w:p w14:paraId="5AA16C22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IFIC: Investment Funds Institute of Canada</w:t>
            </w:r>
          </w:p>
        </w:tc>
      </w:tr>
      <w:tr w:rsidR="00860356" w:rsidRPr="00435FE5" w14:paraId="64344EC3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063805DF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Yianna</w:t>
            </w:r>
          </w:p>
        </w:tc>
        <w:tc>
          <w:tcPr>
            <w:tcW w:w="2053" w:type="dxa"/>
          </w:tcPr>
          <w:p w14:paraId="2E45E4B3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Deklaras</w:t>
            </w:r>
          </w:p>
        </w:tc>
        <w:tc>
          <w:tcPr>
            <w:tcW w:w="6407" w:type="dxa"/>
          </w:tcPr>
          <w:p w14:paraId="4A6372B4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National Bank Financial Wealth Management</w:t>
            </w:r>
          </w:p>
        </w:tc>
      </w:tr>
      <w:tr w:rsidR="00860356" w:rsidRPr="00435FE5" w14:paraId="4F81E536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45BE73D8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Annetta</w:t>
            </w:r>
          </w:p>
        </w:tc>
        <w:tc>
          <w:tcPr>
            <w:tcW w:w="2053" w:type="dxa"/>
          </w:tcPr>
          <w:p w14:paraId="366EF99D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</w:t>
            </w:r>
          </w:p>
        </w:tc>
        <w:tc>
          <w:tcPr>
            <w:tcW w:w="6407" w:type="dxa"/>
          </w:tcPr>
          <w:p w14:paraId="5A6AD533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OSC:  Ontario Securities Commission</w:t>
            </w:r>
          </w:p>
        </w:tc>
      </w:tr>
      <w:tr w:rsidR="00860356" w:rsidRPr="00435FE5" w14:paraId="39FC1B39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454320BC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Ahren</w:t>
            </w:r>
          </w:p>
        </w:tc>
        <w:tc>
          <w:tcPr>
            <w:tcW w:w="2053" w:type="dxa"/>
          </w:tcPr>
          <w:p w14:paraId="3B4B9727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Estabrook</w:t>
            </w:r>
          </w:p>
        </w:tc>
        <w:tc>
          <w:tcPr>
            <w:tcW w:w="6407" w:type="dxa"/>
          </w:tcPr>
          <w:p w14:paraId="5DF27840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/>
              </w:rPr>
            </w:pPr>
            <w:r w:rsidRPr="000342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PIAC: Pension Investment Association of Canada/OTPP</w:t>
            </w:r>
          </w:p>
        </w:tc>
      </w:tr>
      <w:tr w:rsidR="00860356" w:rsidRPr="008275E5" w14:paraId="792B92C5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17AD29BC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053" w:type="dxa"/>
          </w:tcPr>
          <w:p w14:paraId="6926C479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Petitville</w:t>
            </w:r>
          </w:p>
        </w:tc>
        <w:tc>
          <w:tcPr>
            <w:tcW w:w="6407" w:type="dxa"/>
          </w:tcPr>
          <w:p w14:paraId="0F4C321F" w14:textId="77777777" w:rsidR="00860356" w:rsidRPr="000342A6" w:rsidRDefault="00860356" w:rsidP="0049199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RBC:  Royal Bank of Canada Investors Services</w:t>
            </w:r>
          </w:p>
        </w:tc>
      </w:tr>
      <w:tr w:rsidR="00860356" w:rsidRPr="00435FE5" w14:paraId="07081EF8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17AA82A9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Dave</w:t>
            </w:r>
          </w:p>
        </w:tc>
        <w:tc>
          <w:tcPr>
            <w:tcW w:w="2053" w:type="dxa"/>
          </w:tcPr>
          <w:p w14:paraId="036340E0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O’Marra</w:t>
            </w:r>
          </w:p>
        </w:tc>
        <w:tc>
          <w:tcPr>
            <w:tcW w:w="6407" w:type="dxa"/>
          </w:tcPr>
          <w:p w14:paraId="11BC7CB0" w14:textId="77777777" w:rsidR="00860356" w:rsidRPr="000342A6" w:rsidRDefault="00860356" w:rsidP="0049199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Torstone Technology</w:t>
            </w:r>
          </w:p>
        </w:tc>
      </w:tr>
      <w:tr w:rsidR="00860356" w:rsidRPr="00435FE5" w14:paraId="0D148E07" w14:textId="77777777" w:rsidTr="009420F7">
        <w:trPr>
          <w:gridAfter w:val="1"/>
          <w:wAfter w:w="11" w:type="dxa"/>
        </w:trPr>
        <w:tc>
          <w:tcPr>
            <w:tcW w:w="1327" w:type="dxa"/>
          </w:tcPr>
          <w:p w14:paraId="5D98B7F4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Barb</w:t>
            </w:r>
          </w:p>
        </w:tc>
        <w:tc>
          <w:tcPr>
            <w:tcW w:w="2053" w:type="dxa"/>
          </w:tcPr>
          <w:p w14:paraId="46D5FDC2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Amsden</w:t>
            </w:r>
          </w:p>
        </w:tc>
        <w:tc>
          <w:tcPr>
            <w:tcW w:w="6407" w:type="dxa"/>
          </w:tcPr>
          <w:p w14:paraId="1A74C775" w14:textId="77777777" w:rsidR="00860356" w:rsidRPr="000342A6" w:rsidRDefault="00860356" w:rsidP="004919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2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CCMA: Canadian Capital Markets Association</w:t>
            </w:r>
          </w:p>
        </w:tc>
      </w:tr>
      <w:bookmarkEnd w:id="1"/>
    </w:tbl>
    <w:p w14:paraId="689950B2" w14:textId="77777777" w:rsidR="00860356" w:rsidRPr="00C61A90" w:rsidRDefault="00860356" w:rsidP="000342A6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3C067917" w14:textId="24E8A896" w:rsidR="00883573" w:rsidRPr="007F46AE" w:rsidRDefault="00883573" w:rsidP="005D769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883573" w:rsidRPr="007F46AE" w:rsidSect="00883573">
      <w:footerReference w:type="default" r:id="rId9"/>
      <w:headerReference w:type="first" r:id="rId10"/>
      <w:pgSz w:w="12240" w:h="15840"/>
      <w:pgMar w:top="1440" w:right="1440" w:bottom="360" w:left="1440" w:header="450" w:footer="51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E563" w14:textId="77777777" w:rsidR="00940374" w:rsidRDefault="00940374" w:rsidP="00A34875">
      <w:pPr>
        <w:spacing w:after="0" w:line="240" w:lineRule="auto"/>
      </w:pPr>
      <w:r>
        <w:separator/>
      </w:r>
    </w:p>
  </w:endnote>
  <w:endnote w:type="continuationSeparator" w:id="0">
    <w:p w14:paraId="49D8C4D0" w14:textId="77777777" w:rsidR="00940374" w:rsidRDefault="00940374" w:rsidP="00A3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0D3A" w14:textId="4C564A70" w:rsidR="00480AA4" w:rsidRPr="00CF4612" w:rsidRDefault="00480AA4" w:rsidP="00CF461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480AA4">
      <w:rPr>
        <w:caps/>
      </w:rPr>
      <w:fldChar w:fldCharType="begin"/>
    </w:r>
    <w:r w:rsidRPr="00480AA4">
      <w:rPr>
        <w:caps/>
      </w:rPr>
      <w:instrText xml:space="preserve"> PAGE   \* MERGEFORMAT </w:instrText>
    </w:r>
    <w:r w:rsidRPr="00480AA4">
      <w:rPr>
        <w:caps/>
      </w:rPr>
      <w:fldChar w:fldCharType="separate"/>
    </w:r>
    <w:r w:rsidRPr="00480AA4">
      <w:rPr>
        <w:caps/>
        <w:noProof/>
      </w:rPr>
      <w:t>2</w:t>
    </w:r>
    <w:r w:rsidRPr="00480AA4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B621" w14:textId="77777777" w:rsidR="00940374" w:rsidRDefault="00940374" w:rsidP="00A34875">
      <w:pPr>
        <w:spacing w:after="0" w:line="240" w:lineRule="auto"/>
      </w:pPr>
      <w:r>
        <w:separator/>
      </w:r>
    </w:p>
  </w:footnote>
  <w:footnote w:type="continuationSeparator" w:id="0">
    <w:p w14:paraId="7A487EFD" w14:textId="77777777" w:rsidR="00940374" w:rsidRDefault="00940374" w:rsidP="00A3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3D4" w14:textId="77777777" w:rsidR="00E16DC3" w:rsidRDefault="00E16DC3" w:rsidP="00E7514A">
    <w:pPr>
      <w:pStyle w:val="Header"/>
      <w:jc w:val="center"/>
    </w:pPr>
  </w:p>
  <w:p w14:paraId="7092DD78" w14:textId="5E89361A" w:rsidR="00E16DC3" w:rsidRPr="00E16DC3" w:rsidRDefault="00E16DC3" w:rsidP="00E16DC3">
    <w:pPr>
      <w:spacing w:after="0" w:line="240" w:lineRule="auto"/>
      <w:jc w:val="right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B66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ascii="Calibri" w:hAnsi="Calibri"/>
        <w:snapToGrid/>
        <w:sz w:val="20"/>
      </w:rPr>
    </w:lvl>
  </w:abstractNum>
  <w:abstractNum w:abstractNumId="1" w15:restartNumberingAfterBreak="0">
    <w:nsid w:val="01A4D22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Calibri" w:hAnsi="Calibri"/>
        <w:snapToGrid/>
        <w:sz w:val="20"/>
      </w:rPr>
    </w:lvl>
  </w:abstractNum>
  <w:abstractNum w:abstractNumId="2" w15:restartNumberingAfterBreak="0">
    <w:nsid w:val="033924E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Calibri" w:hAnsi="Calibri"/>
        <w:snapToGrid/>
        <w:spacing w:val="-2"/>
        <w:sz w:val="20"/>
      </w:rPr>
    </w:lvl>
  </w:abstractNum>
  <w:abstractNum w:abstractNumId="3" w15:restartNumberingAfterBreak="0">
    <w:nsid w:val="03524292"/>
    <w:multiLevelType w:val="singleLevel"/>
    <w:tmpl w:val="FFFFFFFF"/>
    <w:lvl w:ilvl="0">
      <w:start w:val="1"/>
      <w:numFmt w:val="lowerLetter"/>
      <w:lvlText w:val="%1."/>
      <w:lvlJc w:val="left"/>
      <w:pPr>
        <w:tabs>
          <w:tab w:val="num" w:pos="648"/>
        </w:tabs>
        <w:ind w:left="288"/>
      </w:pPr>
      <w:rPr>
        <w:rFonts w:ascii="Calibri" w:hAnsi="Calibri"/>
        <w:snapToGrid/>
        <w:sz w:val="20"/>
      </w:rPr>
    </w:lvl>
  </w:abstractNum>
  <w:abstractNum w:abstractNumId="4" w15:restartNumberingAfterBreak="0">
    <w:nsid w:val="03AF039E"/>
    <w:multiLevelType w:val="hybridMultilevel"/>
    <w:tmpl w:val="A4329F18"/>
    <w:lvl w:ilvl="0" w:tplc="B38C804E">
      <w:start w:val="1"/>
      <w:numFmt w:val="lowerRoman"/>
      <w:lvlText w:val="(%1)"/>
      <w:lvlJc w:val="left"/>
      <w:pPr>
        <w:ind w:left="720" w:hanging="720"/>
      </w:pPr>
      <w:rPr>
        <w:rFonts w:ascii="Arial" w:hAnsi="Arial" w:cs="Arial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E58"/>
    <w:multiLevelType w:val="hybridMultilevel"/>
    <w:tmpl w:val="46CC5C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3419"/>
    <w:multiLevelType w:val="hybridMultilevel"/>
    <w:tmpl w:val="B0D0A0C4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2D71"/>
    <w:multiLevelType w:val="hybridMultilevel"/>
    <w:tmpl w:val="17D8FCC4"/>
    <w:lvl w:ilvl="0" w:tplc="A9BE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95DB0"/>
    <w:multiLevelType w:val="hybridMultilevel"/>
    <w:tmpl w:val="DBC4A9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02729F"/>
    <w:multiLevelType w:val="hybridMultilevel"/>
    <w:tmpl w:val="1F182A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BB0165"/>
    <w:multiLevelType w:val="hybridMultilevel"/>
    <w:tmpl w:val="5B6EF0DC"/>
    <w:lvl w:ilvl="0" w:tplc="B282AE2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191382"/>
    <w:multiLevelType w:val="hybridMultilevel"/>
    <w:tmpl w:val="50C287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67A45"/>
    <w:multiLevelType w:val="hybridMultilevel"/>
    <w:tmpl w:val="6E24F6C2"/>
    <w:lvl w:ilvl="0" w:tplc="6076E682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CC7C2C3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97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E74697"/>
    <w:multiLevelType w:val="hybridMultilevel"/>
    <w:tmpl w:val="C0BEEFCA"/>
    <w:lvl w:ilvl="0" w:tplc="4280BE1A">
      <w:start w:val="1"/>
      <w:numFmt w:val="lowerRoman"/>
      <w:lvlText w:val="%1."/>
      <w:lvlJc w:val="left"/>
      <w:pPr>
        <w:ind w:left="19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3673E"/>
    <w:multiLevelType w:val="hybridMultilevel"/>
    <w:tmpl w:val="15F6D1E8"/>
    <w:lvl w:ilvl="0" w:tplc="17F6C0E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725E1"/>
    <w:multiLevelType w:val="hybridMultilevel"/>
    <w:tmpl w:val="169EFC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0047E"/>
    <w:multiLevelType w:val="hybridMultilevel"/>
    <w:tmpl w:val="438CA1D4"/>
    <w:lvl w:ilvl="0" w:tplc="B526ED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A3148"/>
    <w:multiLevelType w:val="hybridMultilevel"/>
    <w:tmpl w:val="BB9E4258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35635017"/>
    <w:multiLevelType w:val="hybridMultilevel"/>
    <w:tmpl w:val="02A6EF7A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934F0"/>
    <w:multiLevelType w:val="hybridMultilevel"/>
    <w:tmpl w:val="3CA8807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920EBD"/>
    <w:multiLevelType w:val="hybridMultilevel"/>
    <w:tmpl w:val="D7A21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7436A"/>
    <w:multiLevelType w:val="hybridMultilevel"/>
    <w:tmpl w:val="913896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483FE0"/>
    <w:multiLevelType w:val="hybridMultilevel"/>
    <w:tmpl w:val="7CF8AAF6"/>
    <w:lvl w:ilvl="0" w:tplc="FD2643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36544"/>
    <w:multiLevelType w:val="hybridMultilevel"/>
    <w:tmpl w:val="424E3D1A"/>
    <w:lvl w:ilvl="0" w:tplc="B65EAF5C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33076"/>
    <w:multiLevelType w:val="hybridMultilevel"/>
    <w:tmpl w:val="107CDB34"/>
    <w:lvl w:ilvl="0" w:tplc="436E3A5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600AF"/>
    <w:multiLevelType w:val="hybridMultilevel"/>
    <w:tmpl w:val="D3DC3E20"/>
    <w:lvl w:ilvl="0" w:tplc="78222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21503"/>
    <w:multiLevelType w:val="hybridMultilevel"/>
    <w:tmpl w:val="55D66F70"/>
    <w:lvl w:ilvl="0" w:tplc="56C414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1F7D"/>
    <w:multiLevelType w:val="hybridMultilevel"/>
    <w:tmpl w:val="969C58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6181A26"/>
    <w:multiLevelType w:val="hybridMultilevel"/>
    <w:tmpl w:val="03029EC0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0B1E72"/>
    <w:multiLevelType w:val="hybridMultilevel"/>
    <w:tmpl w:val="A8F2E3F8"/>
    <w:lvl w:ilvl="0" w:tplc="16D8B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E2572"/>
    <w:multiLevelType w:val="hybridMultilevel"/>
    <w:tmpl w:val="03029EC0"/>
    <w:lvl w:ilvl="0" w:tplc="190A0B2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980451"/>
    <w:multiLevelType w:val="hybridMultilevel"/>
    <w:tmpl w:val="91F850D6"/>
    <w:lvl w:ilvl="0" w:tplc="FBA0CA2E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67842"/>
    <w:multiLevelType w:val="hybridMultilevel"/>
    <w:tmpl w:val="AB16DB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2F2C1E"/>
    <w:multiLevelType w:val="hybridMultilevel"/>
    <w:tmpl w:val="6ADC0176"/>
    <w:lvl w:ilvl="0" w:tplc="B282AE2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9253A"/>
    <w:multiLevelType w:val="hybridMultilevel"/>
    <w:tmpl w:val="B770E970"/>
    <w:lvl w:ilvl="0" w:tplc="3200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04129"/>
    <w:multiLevelType w:val="hybridMultilevel"/>
    <w:tmpl w:val="14B0F860"/>
    <w:lvl w:ilvl="0" w:tplc="B282AE2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0C292A"/>
    <w:multiLevelType w:val="hybridMultilevel"/>
    <w:tmpl w:val="E97E3D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633A43"/>
    <w:multiLevelType w:val="hybridMultilevel"/>
    <w:tmpl w:val="DE7E4038"/>
    <w:lvl w:ilvl="0" w:tplc="35A0AF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A25A2"/>
    <w:multiLevelType w:val="hybridMultilevel"/>
    <w:tmpl w:val="07EE86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8E2B00"/>
    <w:multiLevelType w:val="hybridMultilevel"/>
    <w:tmpl w:val="FAF64EC4"/>
    <w:lvl w:ilvl="0" w:tplc="B282AE22">
      <w:start w:val="1"/>
      <w:numFmt w:val="lowerRoman"/>
      <w:lvlText w:val="%1."/>
      <w:lvlJc w:val="left"/>
      <w:pPr>
        <w:ind w:left="1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40" w15:restartNumberingAfterBreak="0">
    <w:nsid w:val="75AB6891"/>
    <w:multiLevelType w:val="hybridMultilevel"/>
    <w:tmpl w:val="01F0B6BE"/>
    <w:lvl w:ilvl="0" w:tplc="73BA2D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B1093D"/>
    <w:multiLevelType w:val="hybridMultilevel"/>
    <w:tmpl w:val="27BE30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3C1633"/>
    <w:multiLevelType w:val="hybridMultilevel"/>
    <w:tmpl w:val="CB2A80FE"/>
    <w:lvl w:ilvl="0" w:tplc="C5B8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411F4"/>
    <w:multiLevelType w:val="hybridMultilevel"/>
    <w:tmpl w:val="5F92D19A"/>
    <w:lvl w:ilvl="0" w:tplc="17F6C0E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DA1260"/>
    <w:multiLevelType w:val="hybridMultilevel"/>
    <w:tmpl w:val="6230559A"/>
    <w:lvl w:ilvl="0" w:tplc="568EDCBE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F0939"/>
    <w:multiLevelType w:val="hybridMultilevel"/>
    <w:tmpl w:val="066CCB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7051735">
    <w:abstractNumId w:val="12"/>
  </w:num>
  <w:num w:numId="2" w16cid:durableId="921599845">
    <w:abstractNumId w:val="39"/>
  </w:num>
  <w:num w:numId="3" w16cid:durableId="944968168">
    <w:abstractNumId w:val="35"/>
  </w:num>
  <w:num w:numId="4" w16cid:durableId="232207079">
    <w:abstractNumId w:val="25"/>
  </w:num>
  <w:num w:numId="5" w16cid:durableId="617570647">
    <w:abstractNumId w:val="13"/>
  </w:num>
  <w:num w:numId="6" w16cid:durableId="1000042165">
    <w:abstractNumId w:val="20"/>
  </w:num>
  <w:num w:numId="7" w16cid:durableId="604927521">
    <w:abstractNumId w:val="7"/>
  </w:num>
  <w:num w:numId="8" w16cid:durableId="1411851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112198">
    <w:abstractNumId w:val="26"/>
  </w:num>
  <w:num w:numId="10" w16cid:durableId="1707950678">
    <w:abstractNumId w:val="2"/>
  </w:num>
  <w:num w:numId="11" w16cid:durableId="2112238754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288"/>
        </w:pPr>
        <w:rPr>
          <w:rFonts w:ascii="Calibri" w:hAnsi="Calibri"/>
          <w:b/>
          <w:snapToGrid/>
          <w:sz w:val="20"/>
        </w:rPr>
      </w:lvl>
    </w:lvlOverride>
  </w:num>
  <w:num w:numId="12" w16cid:durableId="996038005">
    <w:abstractNumId w:val="0"/>
  </w:num>
  <w:num w:numId="13" w16cid:durableId="164870587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Calibri" w:hAnsi="Calibri"/>
          <w:b/>
          <w:snapToGrid/>
          <w:sz w:val="20"/>
        </w:rPr>
      </w:lvl>
    </w:lvlOverride>
  </w:num>
  <w:num w:numId="14" w16cid:durableId="1346522142">
    <w:abstractNumId w:val="1"/>
  </w:num>
  <w:num w:numId="15" w16cid:durableId="1728408903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288"/>
        </w:pPr>
        <w:rPr>
          <w:rFonts w:ascii="Calibri" w:hAnsi="Calibri"/>
          <w:b/>
          <w:snapToGrid/>
          <w:sz w:val="20"/>
        </w:rPr>
      </w:lvl>
    </w:lvlOverride>
  </w:num>
  <w:num w:numId="16" w16cid:durableId="1273171992">
    <w:abstractNumId w:val="3"/>
  </w:num>
  <w:num w:numId="17" w16cid:durableId="1082415672">
    <w:abstractNumId w:val="4"/>
  </w:num>
  <w:num w:numId="18" w16cid:durableId="1260338212">
    <w:abstractNumId w:val="33"/>
  </w:num>
  <w:num w:numId="19" w16cid:durableId="383329989">
    <w:abstractNumId w:val="11"/>
  </w:num>
  <w:num w:numId="20" w16cid:durableId="437913173">
    <w:abstractNumId w:val="10"/>
  </w:num>
  <w:num w:numId="21" w16cid:durableId="141696523">
    <w:abstractNumId w:val="42"/>
  </w:num>
  <w:num w:numId="22" w16cid:durableId="909193678">
    <w:abstractNumId w:val="38"/>
  </w:num>
  <w:num w:numId="23" w16cid:durableId="494223880">
    <w:abstractNumId w:val="32"/>
  </w:num>
  <w:num w:numId="24" w16cid:durableId="264506066">
    <w:abstractNumId w:val="30"/>
  </w:num>
  <w:num w:numId="25" w16cid:durableId="1304887649">
    <w:abstractNumId w:val="19"/>
  </w:num>
  <w:num w:numId="26" w16cid:durableId="1594362353">
    <w:abstractNumId w:val="14"/>
  </w:num>
  <w:num w:numId="27" w16cid:durableId="884871667">
    <w:abstractNumId w:val="8"/>
  </w:num>
  <w:num w:numId="28" w16cid:durableId="1152679637">
    <w:abstractNumId w:val="34"/>
  </w:num>
  <w:num w:numId="29" w16cid:durableId="314846486">
    <w:abstractNumId w:val="43"/>
  </w:num>
  <w:num w:numId="30" w16cid:durableId="2132092886">
    <w:abstractNumId w:val="29"/>
  </w:num>
  <w:num w:numId="31" w16cid:durableId="861475160">
    <w:abstractNumId w:val="27"/>
  </w:num>
  <w:num w:numId="32" w16cid:durableId="1382560511">
    <w:abstractNumId w:val="40"/>
  </w:num>
  <w:num w:numId="33" w16cid:durableId="46802570">
    <w:abstractNumId w:val="21"/>
  </w:num>
  <w:num w:numId="34" w16cid:durableId="212011949">
    <w:abstractNumId w:val="18"/>
  </w:num>
  <w:num w:numId="35" w16cid:durableId="1894462536">
    <w:abstractNumId w:val="45"/>
  </w:num>
  <w:num w:numId="36" w16cid:durableId="1422723936">
    <w:abstractNumId w:val="28"/>
  </w:num>
  <w:num w:numId="37" w16cid:durableId="869491271">
    <w:abstractNumId w:val="41"/>
  </w:num>
  <w:num w:numId="38" w16cid:durableId="839544967">
    <w:abstractNumId w:val="17"/>
  </w:num>
  <w:num w:numId="39" w16cid:durableId="1746760854">
    <w:abstractNumId w:val="31"/>
  </w:num>
  <w:num w:numId="40" w16cid:durableId="1456563962">
    <w:abstractNumId w:val="6"/>
  </w:num>
  <w:num w:numId="41" w16cid:durableId="697659700">
    <w:abstractNumId w:val="15"/>
  </w:num>
  <w:num w:numId="42" w16cid:durableId="1668098783">
    <w:abstractNumId w:val="5"/>
  </w:num>
  <w:num w:numId="43" w16cid:durableId="62870990">
    <w:abstractNumId w:val="44"/>
  </w:num>
  <w:num w:numId="44" w16cid:durableId="1933050538">
    <w:abstractNumId w:val="36"/>
  </w:num>
  <w:num w:numId="45" w16cid:durableId="1491798466">
    <w:abstractNumId w:val="37"/>
  </w:num>
  <w:num w:numId="46" w16cid:durableId="1477644717">
    <w:abstractNumId w:val="9"/>
  </w:num>
  <w:num w:numId="47" w16cid:durableId="1238050823">
    <w:abstractNumId w:val="23"/>
  </w:num>
  <w:num w:numId="48" w16cid:durableId="1196626118">
    <w:abstractNumId w:val="22"/>
  </w:num>
  <w:num w:numId="49" w16cid:durableId="984776056">
    <w:abstractNumId w:val="16"/>
  </w:num>
  <w:num w:numId="50" w16cid:durableId="86540518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BB"/>
    <w:rsid w:val="00004C08"/>
    <w:rsid w:val="00005051"/>
    <w:rsid w:val="000057DB"/>
    <w:rsid w:val="00005A2F"/>
    <w:rsid w:val="000060BB"/>
    <w:rsid w:val="00007DC8"/>
    <w:rsid w:val="000110B0"/>
    <w:rsid w:val="00013F69"/>
    <w:rsid w:val="00014876"/>
    <w:rsid w:val="0001599C"/>
    <w:rsid w:val="00016183"/>
    <w:rsid w:val="00020074"/>
    <w:rsid w:val="00020487"/>
    <w:rsid w:val="00020561"/>
    <w:rsid w:val="0002068C"/>
    <w:rsid w:val="000208D8"/>
    <w:rsid w:val="00021ABA"/>
    <w:rsid w:val="00023067"/>
    <w:rsid w:val="00023103"/>
    <w:rsid w:val="000234D1"/>
    <w:rsid w:val="00023551"/>
    <w:rsid w:val="0002397C"/>
    <w:rsid w:val="00024B11"/>
    <w:rsid w:val="00025528"/>
    <w:rsid w:val="000267CF"/>
    <w:rsid w:val="000349F4"/>
    <w:rsid w:val="00040C68"/>
    <w:rsid w:val="000413F9"/>
    <w:rsid w:val="000417F0"/>
    <w:rsid w:val="0004393F"/>
    <w:rsid w:val="000439BA"/>
    <w:rsid w:val="0004564C"/>
    <w:rsid w:val="00045FBB"/>
    <w:rsid w:val="000464A2"/>
    <w:rsid w:val="00047065"/>
    <w:rsid w:val="00051E32"/>
    <w:rsid w:val="00051E41"/>
    <w:rsid w:val="00052B22"/>
    <w:rsid w:val="00054A7D"/>
    <w:rsid w:val="000554A2"/>
    <w:rsid w:val="00063318"/>
    <w:rsid w:val="00064059"/>
    <w:rsid w:val="000647D7"/>
    <w:rsid w:val="00067454"/>
    <w:rsid w:val="00071A3E"/>
    <w:rsid w:val="00073D9F"/>
    <w:rsid w:val="000742D3"/>
    <w:rsid w:val="0007475F"/>
    <w:rsid w:val="00076493"/>
    <w:rsid w:val="00080D0F"/>
    <w:rsid w:val="000825D1"/>
    <w:rsid w:val="00083E18"/>
    <w:rsid w:val="00083F09"/>
    <w:rsid w:val="000841AE"/>
    <w:rsid w:val="00084EDC"/>
    <w:rsid w:val="00085D39"/>
    <w:rsid w:val="00086652"/>
    <w:rsid w:val="000873B9"/>
    <w:rsid w:val="000877D7"/>
    <w:rsid w:val="00087FE8"/>
    <w:rsid w:val="00090A39"/>
    <w:rsid w:val="00093DFE"/>
    <w:rsid w:val="00093E8C"/>
    <w:rsid w:val="00096225"/>
    <w:rsid w:val="00096CBC"/>
    <w:rsid w:val="000A032F"/>
    <w:rsid w:val="000A0C5E"/>
    <w:rsid w:val="000A444C"/>
    <w:rsid w:val="000A65C6"/>
    <w:rsid w:val="000A6666"/>
    <w:rsid w:val="000A6700"/>
    <w:rsid w:val="000A7163"/>
    <w:rsid w:val="000B054B"/>
    <w:rsid w:val="000B084C"/>
    <w:rsid w:val="000B31D6"/>
    <w:rsid w:val="000B5986"/>
    <w:rsid w:val="000B5A48"/>
    <w:rsid w:val="000C05C3"/>
    <w:rsid w:val="000C604F"/>
    <w:rsid w:val="000D1C51"/>
    <w:rsid w:val="000D25BD"/>
    <w:rsid w:val="000D2BCD"/>
    <w:rsid w:val="000D4E26"/>
    <w:rsid w:val="000E1018"/>
    <w:rsid w:val="000E2D3B"/>
    <w:rsid w:val="000E340F"/>
    <w:rsid w:val="000E4038"/>
    <w:rsid w:val="000E52D9"/>
    <w:rsid w:val="000E69C8"/>
    <w:rsid w:val="000E6E42"/>
    <w:rsid w:val="000E739F"/>
    <w:rsid w:val="000F2999"/>
    <w:rsid w:val="000F3742"/>
    <w:rsid w:val="000F40A0"/>
    <w:rsid w:val="000F5437"/>
    <w:rsid w:val="000F5ABC"/>
    <w:rsid w:val="000F7F8A"/>
    <w:rsid w:val="0010034E"/>
    <w:rsid w:val="00101CE8"/>
    <w:rsid w:val="00103890"/>
    <w:rsid w:val="001053F5"/>
    <w:rsid w:val="00106628"/>
    <w:rsid w:val="00106872"/>
    <w:rsid w:val="001069DA"/>
    <w:rsid w:val="00106D86"/>
    <w:rsid w:val="00106E8C"/>
    <w:rsid w:val="00107653"/>
    <w:rsid w:val="00110E26"/>
    <w:rsid w:val="00114200"/>
    <w:rsid w:val="00114E81"/>
    <w:rsid w:val="00115DFD"/>
    <w:rsid w:val="00115E0C"/>
    <w:rsid w:val="00116809"/>
    <w:rsid w:val="00121EC5"/>
    <w:rsid w:val="001232A9"/>
    <w:rsid w:val="00123C4D"/>
    <w:rsid w:val="001258F8"/>
    <w:rsid w:val="00131A3A"/>
    <w:rsid w:val="001327AD"/>
    <w:rsid w:val="00132AEF"/>
    <w:rsid w:val="00135C9A"/>
    <w:rsid w:val="0013728F"/>
    <w:rsid w:val="00137780"/>
    <w:rsid w:val="001378D1"/>
    <w:rsid w:val="00140BFE"/>
    <w:rsid w:val="00142AF8"/>
    <w:rsid w:val="00144294"/>
    <w:rsid w:val="00145145"/>
    <w:rsid w:val="001468DF"/>
    <w:rsid w:val="00153C0D"/>
    <w:rsid w:val="00154E9C"/>
    <w:rsid w:val="001555CD"/>
    <w:rsid w:val="001558CE"/>
    <w:rsid w:val="001607E3"/>
    <w:rsid w:val="00161D78"/>
    <w:rsid w:val="00164792"/>
    <w:rsid w:val="00164E15"/>
    <w:rsid w:val="0016595A"/>
    <w:rsid w:val="00165D30"/>
    <w:rsid w:val="00167132"/>
    <w:rsid w:val="0017041A"/>
    <w:rsid w:val="00171A05"/>
    <w:rsid w:val="00172BBE"/>
    <w:rsid w:val="00174FB0"/>
    <w:rsid w:val="001807B1"/>
    <w:rsid w:val="001808F3"/>
    <w:rsid w:val="00180B64"/>
    <w:rsid w:val="00183B32"/>
    <w:rsid w:val="0018432A"/>
    <w:rsid w:val="00186B3D"/>
    <w:rsid w:val="001B0E36"/>
    <w:rsid w:val="001B2B8A"/>
    <w:rsid w:val="001B3C98"/>
    <w:rsid w:val="001B48A4"/>
    <w:rsid w:val="001B5DF5"/>
    <w:rsid w:val="001B60E7"/>
    <w:rsid w:val="001B651D"/>
    <w:rsid w:val="001C107E"/>
    <w:rsid w:val="001C1090"/>
    <w:rsid w:val="001C3CAD"/>
    <w:rsid w:val="001C435E"/>
    <w:rsid w:val="001D0871"/>
    <w:rsid w:val="001D0968"/>
    <w:rsid w:val="001D4DCE"/>
    <w:rsid w:val="001D4FEE"/>
    <w:rsid w:val="001D5A38"/>
    <w:rsid w:val="001D6599"/>
    <w:rsid w:val="001D670A"/>
    <w:rsid w:val="001D7862"/>
    <w:rsid w:val="001E038A"/>
    <w:rsid w:val="001E1738"/>
    <w:rsid w:val="001E1A2E"/>
    <w:rsid w:val="001E47C6"/>
    <w:rsid w:val="001E4DA0"/>
    <w:rsid w:val="001E5453"/>
    <w:rsid w:val="001E78FF"/>
    <w:rsid w:val="001F195A"/>
    <w:rsid w:val="001F3C10"/>
    <w:rsid w:val="001F4C20"/>
    <w:rsid w:val="001F5889"/>
    <w:rsid w:val="00202008"/>
    <w:rsid w:val="00204729"/>
    <w:rsid w:val="002061F4"/>
    <w:rsid w:val="00210013"/>
    <w:rsid w:val="00210085"/>
    <w:rsid w:val="002109BD"/>
    <w:rsid w:val="002117C5"/>
    <w:rsid w:val="0021209A"/>
    <w:rsid w:val="00213863"/>
    <w:rsid w:val="002142DA"/>
    <w:rsid w:val="00214B97"/>
    <w:rsid w:val="00214EB8"/>
    <w:rsid w:val="002230F3"/>
    <w:rsid w:val="00226CBB"/>
    <w:rsid w:val="00227462"/>
    <w:rsid w:val="00230C7C"/>
    <w:rsid w:val="00231486"/>
    <w:rsid w:val="002319CD"/>
    <w:rsid w:val="002348CF"/>
    <w:rsid w:val="002357F7"/>
    <w:rsid w:val="002370A7"/>
    <w:rsid w:val="00237376"/>
    <w:rsid w:val="00240B87"/>
    <w:rsid w:val="00242AF5"/>
    <w:rsid w:val="002438A2"/>
    <w:rsid w:val="00244F73"/>
    <w:rsid w:val="00246772"/>
    <w:rsid w:val="00250107"/>
    <w:rsid w:val="002506CD"/>
    <w:rsid w:val="002509AD"/>
    <w:rsid w:val="00250E1D"/>
    <w:rsid w:val="00253707"/>
    <w:rsid w:val="002547B3"/>
    <w:rsid w:val="00254DCD"/>
    <w:rsid w:val="00255371"/>
    <w:rsid w:val="0025652E"/>
    <w:rsid w:val="00260AA9"/>
    <w:rsid w:val="00260B33"/>
    <w:rsid w:val="00261E17"/>
    <w:rsid w:val="00262931"/>
    <w:rsid w:val="00263324"/>
    <w:rsid w:val="00264611"/>
    <w:rsid w:val="002653D2"/>
    <w:rsid w:val="002722E1"/>
    <w:rsid w:val="00273A6A"/>
    <w:rsid w:val="00273F48"/>
    <w:rsid w:val="002742D9"/>
    <w:rsid w:val="002807B0"/>
    <w:rsid w:val="00280A1E"/>
    <w:rsid w:val="0028348C"/>
    <w:rsid w:val="00283647"/>
    <w:rsid w:val="00284027"/>
    <w:rsid w:val="002859EE"/>
    <w:rsid w:val="00290F52"/>
    <w:rsid w:val="00291BEF"/>
    <w:rsid w:val="00294D2D"/>
    <w:rsid w:val="0029588B"/>
    <w:rsid w:val="002961EF"/>
    <w:rsid w:val="0029634B"/>
    <w:rsid w:val="002A0A77"/>
    <w:rsid w:val="002A17F8"/>
    <w:rsid w:val="002A769B"/>
    <w:rsid w:val="002B0EAA"/>
    <w:rsid w:val="002B17CE"/>
    <w:rsid w:val="002B2140"/>
    <w:rsid w:val="002B2EE3"/>
    <w:rsid w:val="002C1A1C"/>
    <w:rsid w:val="002C25AD"/>
    <w:rsid w:val="002C43CE"/>
    <w:rsid w:val="002C5650"/>
    <w:rsid w:val="002C5C3B"/>
    <w:rsid w:val="002C5F81"/>
    <w:rsid w:val="002C63B6"/>
    <w:rsid w:val="002C64EA"/>
    <w:rsid w:val="002C6C59"/>
    <w:rsid w:val="002C7B5B"/>
    <w:rsid w:val="002D42F5"/>
    <w:rsid w:val="002D526F"/>
    <w:rsid w:val="002D613D"/>
    <w:rsid w:val="002D6664"/>
    <w:rsid w:val="002D66DA"/>
    <w:rsid w:val="002D6C7A"/>
    <w:rsid w:val="002E0333"/>
    <w:rsid w:val="002E391C"/>
    <w:rsid w:val="002E3D9A"/>
    <w:rsid w:val="002E5857"/>
    <w:rsid w:val="002F15BD"/>
    <w:rsid w:val="002F2865"/>
    <w:rsid w:val="002F2CC5"/>
    <w:rsid w:val="002F2D48"/>
    <w:rsid w:val="002F2E63"/>
    <w:rsid w:val="002F477D"/>
    <w:rsid w:val="002F48FD"/>
    <w:rsid w:val="0030025D"/>
    <w:rsid w:val="00301875"/>
    <w:rsid w:val="0030388C"/>
    <w:rsid w:val="0030460C"/>
    <w:rsid w:val="00306083"/>
    <w:rsid w:val="00306A4B"/>
    <w:rsid w:val="00307F97"/>
    <w:rsid w:val="003118DC"/>
    <w:rsid w:val="003131FF"/>
    <w:rsid w:val="00313CCC"/>
    <w:rsid w:val="00314CB2"/>
    <w:rsid w:val="00317157"/>
    <w:rsid w:val="00317C90"/>
    <w:rsid w:val="00323D78"/>
    <w:rsid w:val="00324069"/>
    <w:rsid w:val="00325351"/>
    <w:rsid w:val="003267F1"/>
    <w:rsid w:val="003269FD"/>
    <w:rsid w:val="00327106"/>
    <w:rsid w:val="0032729A"/>
    <w:rsid w:val="003274A5"/>
    <w:rsid w:val="00330E5D"/>
    <w:rsid w:val="0033176C"/>
    <w:rsid w:val="003326FB"/>
    <w:rsid w:val="003333D8"/>
    <w:rsid w:val="003334E3"/>
    <w:rsid w:val="00333E97"/>
    <w:rsid w:val="003344EF"/>
    <w:rsid w:val="00335F1A"/>
    <w:rsid w:val="00340A0F"/>
    <w:rsid w:val="00340BD5"/>
    <w:rsid w:val="00340DFA"/>
    <w:rsid w:val="003417A7"/>
    <w:rsid w:val="003449F9"/>
    <w:rsid w:val="00346F6A"/>
    <w:rsid w:val="003477B4"/>
    <w:rsid w:val="0035021F"/>
    <w:rsid w:val="0035109E"/>
    <w:rsid w:val="0035243D"/>
    <w:rsid w:val="00352B99"/>
    <w:rsid w:val="00352E77"/>
    <w:rsid w:val="00354387"/>
    <w:rsid w:val="0035595C"/>
    <w:rsid w:val="00355B82"/>
    <w:rsid w:val="00355D03"/>
    <w:rsid w:val="00357682"/>
    <w:rsid w:val="003602E1"/>
    <w:rsid w:val="00361391"/>
    <w:rsid w:val="0036408B"/>
    <w:rsid w:val="00364349"/>
    <w:rsid w:val="003663BC"/>
    <w:rsid w:val="003672BC"/>
    <w:rsid w:val="00367E2F"/>
    <w:rsid w:val="00370B2C"/>
    <w:rsid w:val="00371530"/>
    <w:rsid w:val="00375C65"/>
    <w:rsid w:val="003769A6"/>
    <w:rsid w:val="00382070"/>
    <w:rsid w:val="0038461A"/>
    <w:rsid w:val="00387C1C"/>
    <w:rsid w:val="0039064B"/>
    <w:rsid w:val="00393E89"/>
    <w:rsid w:val="00394AB4"/>
    <w:rsid w:val="003A0C7B"/>
    <w:rsid w:val="003A2174"/>
    <w:rsid w:val="003A2B47"/>
    <w:rsid w:val="003A3209"/>
    <w:rsid w:val="003A36C4"/>
    <w:rsid w:val="003A45A3"/>
    <w:rsid w:val="003A4BBB"/>
    <w:rsid w:val="003A6FE5"/>
    <w:rsid w:val="003B042A"/>
    <w:rsid w:val="003B213A"/>
    <w:rsid w:val="003B500D"/>
    <w:rsid w:val="003B5273"/>
    <w:rsid w:val="003B751B"/>
    <w:rsid w:val="003C06CC"/>
    <w:rsid w:val="003C0C39"/>
    <w:rsid w:val="003C244F"/>
    <w:rsid w:val="003C28DE"/>
    <w:rsid w:val="003C4759"/>
    <w:rsid w:val="003C5FD9"/>
    <w:rsid w:val="003C6845"/>
    <w:rsid w:val="003C7F91"/>
    <w:rsid w:val="003D28D4"/>
    <w:rsid w:val="003D2C7C"/>
    <w:rsid w:val="003D4460"/>
    <w:rsid w:val="003E2A00"/>
    <w:rsid w:val="003E4FBA"/>
    <w:rsid w:val="003E5394"/>
    <w:rsid w:val="003E67B7"/>
    <w:rsid w:val="003E72DC"/>
    <w:rsid w:val="003E77B6"/>
    <w:rsid w:val="003F045E"/>
    <w:rsid w:val="003F09FA"/>
    <w:rsid w:val="003F0EC1"/>
    <w:rsid w:val="003F1AB4"/>
    <w:rsid w:val="003F1E59"/>
    <w:rsid w:val="003F2DDD"/>
    <w:rsid w:val="003F3B77"/>
    <w:rsid w:val="003F4931"/>
    <w:rsid w:val="003F6029"/>
    <w:rsid w:val="003F61C2"/>
    <w:rsid w:val="003F6251"/>
    <w:rsid w:val="003F6B74"/>
    <w:rsid w:val="003F6C7F"/>
    <w:rsid w:val="0040122F"/>
    <w:rsid w:val="00401DE1"/>
    <w:rsid w:val="0040246A"/>
    <w:rsid w:val="00402CFC"/>
    <w:rsid w:val="004030EA"/>
    <w:rsid w:val="00403FAB"/>
    <w:rsid w:val="00404FEE"/>
    <w:rsid w:val="00405431"/>
    <w:rsid w:val="0040589B"/>
    <w:rsid w:val="004058EF"/>
    <w:rsid w:val="004059C1"/>
    <w:rsid w:val="00406B40"/>
    <w:rsid w:val="00406EE0"/>
    <w:rsid w:val="0040714A"/>
    <w:rsid w:val="00407C8F"/>
    <w:rsid w:val="00407CC8"/>
    <w:rsid w:val="00411480"/>
    <w:rsid w:val="0041249F"/>
    <w:rsid w:val="00412878"/>
    <w:rsid w:val="004133FF"/>
    <w:rsid w:val="0041499C"/>
    <w:rsid w:val="00416A98"/>
    <w:rsid w:val="00417BF9"/>
    <w:rsid w:val="004208BB"/>
    <w:rsid w:val="004212A2"/>
    <w:rsid w:val="004241B0"/>
    <w:rsid w:val="00430C32"/>
    <w:rsid w:val="00431949"/>
    <w:rsid w:val="00432077"/>
    <w:rsid w:val="0043277F"/>
    <w:rsid w:val="00432BB7"/>
    <w:rsid w:val="00432D65"/>
    <w:rsid w:val="00432EEE"/>
    <w:rsid w:val="00433772"/>
    <w:rsid w:val="00433F1B"/>
    <w:rsid w:val="00434ABA"/>
    <w:rsid w:val="00436087"/>
    <w:rsid w:val="004361B2"/>
    <w:rsid w:val="00440A50"/>
    <w:rsid w:val="004415EE"/>
    <w:rsid w:val="0044260D"/>
    <w:rsid w:val="0044429C"/>
    <w:rsid w:val="0044432B"/>
    <w:rsid w:val="004448B3"/>
    <w:rsid w:val="0044673F"/>
    <w:rsid w:val="00450B49"/>
    <w:rsid w:val="00450D8E"/>
    <w:rsid w:val="0045149A"/>
    <w:rsid w:val="00452F8B"/>
    <w:rsid w:val="00453200"/>
    <w:rsid w:val="004537C9"/>
    <w:rsid w:val="00454668"/>
    <w:rsid w:val="004561FB"/>
    <w:rsid w:val="00460332"/>
    <w:rsid w:val="00460F0E"/>
    <w:rsid w:val="00460FD4"/>
    <w:rsid w:val="00461BFF"/>
    <w:rsid w:val="00461FA4"/>
    <w:rsid w:val="00462262"/>
    <w:rsid w:val="0046308F"/>
    <w:rsid w:val="00465A65"/>
    <w:rsid w:val="00465CBB"/>
    <w:rsid w:val="00465D29"/>
    <w:rsid w:val="00465DEB"/>
    <w:rsid w:val="00465E0B"/>
    <w:rsid w:val="00473F5B"/>
    <w:rsid w:val="004758C4"/>
    <w:rsid w:val="00477F2F"/>
    <w:rsid w:val="00480AA4"/>
    <w:rsid w:val="00482B9B"/>
    <w:rsid w:val="00483989"/>
    <w:rsid w:val="0048616B"/>
    <w:rsid w:val="0049036B"/>
    <w:rsid w:val="004933F0"/>
    <w:rsid w:val="00497505"/>
    <w:rsid w:val="004A144D"/>
    <w:rsid w:val="004A23DC"/>
    <w:rsid w:val="004A26DA"/>
    <w:rsid w:val="004A42DF"/>
    <w:rsid w:val="004B4D4A"/>
    <w:rsid w:val="004B7D82"/>
    <w:rsid w:val="004C365A"/>
    <w:rsid w:val="004C4838"/>
    <w:rsid w:val="004C7290"/>
    <w:rsid w:val="004D0632"/>
    <w:rsid w:val="004D3C84"/>
    <w:rsid w:val="004D4D4E"/>
    <w:rsid w:val="004D5FF1"/>
    <w:rsid w:val="004D776B"/>
    <w:rsid w:val="004E1000"/>
    <w:rsid w:val="004E29B6"/>
    <w:rsid w:val="004E59E7"/>
    <w:rsid w:val="004E6D65"/>
    <w:rsid w:val="004E7721"/>
    <w:rsid w:val="004F17D5"/>
    <w:rsid w:val="004F1BC2"/>
    <w:rsid w:val="004F3E45"/>
    <w:rsid w:val="004F3ECC"/>
    <w:rsid w:val="004F5BE1"/>
    <w:rsid w:val="004F6E38"/>
    <w:rsid w:val="004F78C8"/>
    <w:rsid w:val="0050099E"/>
    <w:rsid w:val="00503715"/>
    <w:rsid w:val="00506E13"/>
    <w:rsid w:val="005108DF"/>
    <w:rsid w:val="00510A8B"/>
    <w:rsid w:val="005124EC"/>
    <w:rsid w:val="005136D6"/>
    <w:rsid w:val="005154D4"/>
    <w:rsid w:val="00522034"/>
    <w:rsid w:val="00522E2F"/>
    <w:rsid w:val="00523F43"/>
    <w:rsid w:val="00526048"/>
    <w:rsid w:val="00526A23"/>
    <w:rsid w:val="00526B1B"/>
    <w:rsid w:val="00530950"/>
    <w:rsid w:val="005321DD"/>
    <w:rsid w:val="005342F3"/>
    <w:rsid w:val="00534991"/>
    <w:rsid w:val="005359AF"/>
    <w:rsid w:val="005361E7"/>
    <w:rsid w:val="005401E9"/>
    <w:rsid w:val="00540287"/>
    <w:rsid w:val="00540D50"/>
    <w:rsid w:val="0054216F"/>
    <w:rsid w:val="00542C71"/>
    <w:rsid w:val="005431E5"/>
    <w:rsid w:val="00543B03"/>
    <w:rsid w:val="00544C7F"/>
    <w:rsid w:val="005454B4"/>
    <w:rsid w:val="0054560B"/>
    <w:rsid w:val="0054797B"/>
    <w:rsid w:val="0055374A"/>
    <w:rsid w:val="0055638B"/>
    <w:rsid w:val="0056020C"/>
    <w:rsid w:val="005622F3"/>
    <w:rsid w:val="005711C5"/>
    <w:rsid w:val="00571DCC"/>
    <w:rsid w:val="00573A2F"/>
    <w:rsid w:val="00576FC9"/>
    <w:rsid w:val="005770B1"/>
    <w:rsid w:val="005776FA"/>
    <w:rsid w:val="0057772D"/>
    <w:rsid w:val="00577E39"/>
    <w:rsid w:val="00577FC5"/>
    <w:rsid w:val="00581268"/>
    <w:rsid w:val="005829C1"/>
    <w:rsid w:val="00585873"/>
    <w:rsid w:val="00586599"/>
    <w:rsid w:val="00586CD0"/>
    <w:rsid w:val="00587C57"/>
    <w:rsid w:val="00593225"/>
    <w:rsid w:val="0059356D"/>
    <w:rsid w:val="00594462"/>
    <w:rsid w:val="00594FD0"/>
    <w:rsid w:val="005973C1"/>
    <w:rsid w:val="005976A0"/>
    <w:rsid w:val="005A2D45"/>
    <w:rsid w:val="005A470A"/>
    <w:rsid w:val="005A4DCD"/>
    <w:rsid w:val="005A5DB5"/>
    <w:rsid w:val="005A6A9A"/>
    <w:rsid w:val="005A6C84"/>
    <w:rsid w:val="005A6EF4"/>
    <w:rsid w:val="005A6F75"/>
    <w:rsid w:val="005A6FA8"/>
    <w:rsid w:val="005A708D"/>
    <w:rsid w:val="005B2943"/>
    <w:rsid w:val="005B2F7D"/>
    <w:rsid w:val="005B4E82"/>
    <w:rsid w:val="005C12F8"/>
    <w:rsid w:val="005C1BBC"/>
    <w:rsid w:val="005C2D6A"/>
    <w:rsid w:val="005C42A2"/>
    <w:rsid w:val="005C4FC7"/>
    <w:rsid w:val="005C7838"/>
    <w:rsid w:val="005C7F49"/>
    <w:rsid w:val="005D0B1F"/>
    <w:rsid w:val="005D1204"/>
    <w:rsid w:val="005D1847"/>
    <w:rsid w:val="005D3879"/>
    <w:rsid w:val="005D389E"/>
    <w:rsid w:val="005D4F0E"/>
    <w:rsid w:val="005D503C"/>
    <w:rsid w:val="005D5C31"/>
    <w:rsid w:val="005D7690"/>
    <w:rsid w:val="005E01D0"/>
    <w:rsid w:val="005E11A9"/>
    <w:rsid w:val="005E2D72"/>
    <w:rsid w:val="005E31A2"/>
    <w:rsid w:val="005E5018"/>
    <w:rsid w:val="005F03E1"/>
    <w:rsid w:val="005F28F7"/>
    <w:rsid w:val="005F52F8"/>
    <w:rsid w:val="005F734C"/>
    <w:rsid w:val="0060098E"/>
    <w:rsid w:val="0060275D"/>
    <w:rsid w:val="00602834"/>
    <w:rsid w:val="00604819"/>
    <w:rsid w:val="00605E2A"/>
    <w:rsid w:val="0060680D"/>
    <w:rsid w:val="00607BC2"/>
    <w:rsid w:val="00611420"/>
    <w:rsid w:val="0061247D"/>
    <w:rsid w:val="00613B4E"/>
    <w:rsid w:val="0061519C"/>
    <w:rsid w:val="00621F0A"/>
    <w:rsid w:val="0062276D"/>
    <w:rsid w:val="00623641"/>
    <w:rsid w:val="00624114"/>
    <w:rsid w:val="00625302"/>
    <w:rsid w:val="00630698"/>
    <w:rsid w:val="00634F62"/>
    <w:rsid w:val="006361F0"/>
    <w:rsid w:val="00637A62"/>
    <w:rsid w:val="00640279"/>
    <w:rsid w:val="006416D9"/>
    <w:rsid w:val="00642404"/>
    <w:rsid w:val="00643EB3"/>
    <w:rsid w:val="006445C2"/>
    <w:rsid w:val="006460FE"/>
    <w:rsid w:val="00647AD6"/>
    <w:rsid w:val="00651ACE"/>
    <w:rsid w:val="00651D3D"/>
    <w:rsid w:val="0065215C"/>
    <w:rsid w:val="0065251E"/>
    <w:rsid w:val="00652745"/>
    <w:rsid w:val="00655AB7"/>
    <w:rsid w:val="00657479"/>
    <w:rsid w:val="006575CB"/>
    <w:rsid w:val="00660B46"/>
    <w:rsid w:val="00660C36"/>
    <w:rsid w:val="006624CC"/>
    <w:rsid w:val="006639AA"/>
    <w:rsid w:val="00663E2A"/>
    <w:rsid w:val="00663EBA"/>
    <w:rsid w:val="00665230"/>
    <w:rsid w:val="006657B7"/>
    <w:rsid w:val="006660EB"/>
    <w:rsid w:val="006663F7"/>
    <w:rsid w:val="0066649F"/>
    <w:rsid w:val="00666CE4"/>
    <w:rsid w:val="0067361C"/>
    <w:rsid w:val="00673E4D"/>
    <w:rsid w:val="00675B08"/>
    <w:rsid w:val="006814FB"/>
    <w:rsid w:val="00681DD9"/>
    <w:rsid w:val="00682E68"/>
    <w:rsid w:val="00690C2B"/>
    <w:rsid w:val="0069197E"/>
    <w:rsid w:val="00691F85"/>
    <w:rsid w:val="00692170"/>
    <w:rsid w:val="0069223B"/>
    <w:rsid w:val="0069457E"/>
    <w:rsid w:val="00694F44"/>
    <w:rsid w:val="006A0249"/>
    <w:rsid w:val="006A09DB"/>
    <w:rsid w:val="006A3260"/>
    <w:rsid w:val="006A4D37"/>
    <w:rsid w:val="006A7BE9"/>
    <w:rsid w:val="006B1BF0"/>
    <w:rsid w:val="006B2C27"/>
    <w:rsid w:val="006B533D"/>
    <w:rsid w:val="006B5EFB"/>
    <w:rsid w:val="006B7821"/>
    <w:rsid w:val="006C0877"/>
    <w:rsid w:val="006C224D"/>
    <w:rsid w:val="006C3955"/>
    <w:rsid w:val="006C5278"/>
    <w:rsid w:val="006D1B3E"/>
    <w:rsid w:val="006D2A4B"/>
    <w:rsid w:val="006D2E94"/>
    <w:rsid w:val="006D30C4"/>
    <w:rsid w:val="006D5489"/>
    <w:rsid w:val="006D7086"/>
    <w:rsid w:val="006D762D"/>
    <w:rsid w:val="006D78FA"/>
    <w:rsid w:val="006E27FA"/>
    <w:rsid w:val="006E5526"/>
    <w:rsid w:val="006E58FA"/>
    <w:rsid w:val="006E6E6F"/>
    <w:rsid w:val="006E73C1"/>
    <w:rsid w:val="006E73CE"/>
    <w:rsid w:val="006E7EA8"/>
    <w:rsid w:val="006F3316"/>
    <w:rsid w:val="006F3D8C"/>
    <w:rsid w:val="006F4812"/>
    <w:rsid w:val="006F4D9D"/>
    <w:rsid w:val="006F76E2"/>
    <w:rsid w:val="0070061B"/>
    <w:rsid w:val="0070213F"/>
    <w:rsid w:val="00703279"/>
    <w:rsid w:val="00703BCF"/>
    <w:rsid w:val="00704948"/>
    <w:rsid w:val="0070512F"/>
    <w:rsid w:val="00707383"/>
    <w:rsid w:val="00711234"/>
    <w:rsid w:val="00712655"/>
    <w:rsid w:val="00713747"/>
    <w:rsid w:val="00713773"/>
    <w:rsid w:val="00713A9A"/>
    <w:rsid w:val="0071432E"/>
    <w:rsid w:val="00714515"/>
    <w:rsid w:val="00717FF6"/>
    <w:rsid w:val="00720937"/>
    <w:rsid w:val="007215AD"/>
    <w:rsid w:val="00721A68"/>
    <w:rsid w:val="00722902"/>
    <w:rsid w:val="00723760"/>
    <w:rsid w:val="0072386F"/>
    <w:rsid w:val="00723FD6"/>
    <w:rsid w:val="00724184"/>
    <w:rsid w:val="00732F81"/>
    <w:rsid w:val="00733B46"/>
    <w:rsid w:val="00733D82"/>
    <w:rsid w:val="007365EF"/>
    <w:rsid w:val="007370F5"/>
    <w:rsid w:val="00737874"/>
    <w:rsid w:val="00737BDA"/>
    <w:rsid w:val="007402D4"/>
    <w:rsid w:val="00740639"/>
    <w:rsid w:val="00740AF2"/>
    <w:rsid w:val="00744DD3"/>
    <w:rsid w:val="0074660C"/>
    <w:rsid w:val="00747665"/>
    <w:rsid w:val="00747D74"/>
    <w:rsid w:val="00750421"/>
    <w:rsid w:val="007508B0"/>
    <w:rsid w:val="00751BDC"/>
    <w:rsid w:val="007525FD"/>
    <w:rsid w:val="0075392F"/>
    <w:rsid w:val="0075465E"/>
    <w:rsid w:val="007610E9"/>
    <w:rsid w:val="00761CB1"/>
    <w:rsid w:val="00763479"/>
    <w:rsid w:val="0076411B"/>
    <w:rsid w:val="007651AD"/>
    <w:rsid w:val="007656C7"/>
    <w:rsid w:val="00766674"/>
    <w:rsid w:val="00770580"/>
    <w:rsid w:val="007711D7"/>
    <w:rsid w:val="0077292F"/>
    <w:rsid w:val="00775E29"/>
    <w:rsid w:val="00776343"/>
    <w:rsid w:val="00776791"/>
    <w:rsid w:val="007858BE"/>
    <w:rsid w:val="00786678"/>
    <w:rsid w:val="00790549"/>
    <w:rsid w:val="00790C7D"/>
    <w:rsid w:val="007910C9"/>
    <w:rsid w:val="0079157E"/>
    <w:rsid w:val="00791A98"/>
    <w:rsid w:val="007936BB"/>
    <w:rsid w:val="007949C4"/>
    <w:rsid w:val="007966A4"/>
    <w:rsid w:val="00797A14"/>
    <w:rsid w:val="00797B35"/>
    <w:rsid w:val="007A05B6"/>
    <w:rsid w:val="007A0920"/>
    <w:rsid w:val="007A132B"/>
    <w:rsid w:val="007A2604"/>
    <w:rsid w:val="007A2793"/>
    <w:rsid w:val="007A2AB6"/>
    <w:rsid w:val="007A2DC9"/>
    <w:rsid w:val="007A48BA"/>
    <w:rsid w:val="007A52A1"/>
    <w:rsid w:val="007A5557"/>
    <w:rsid w:val="007A5E1D"/>
    <w:rsid w:val="007B082E"/>
    <w:rsid w:val="007B14C9"/>
    <w:rsid w:val="007B3E07"/>
    <w:rsid w:val="007B579A"/>
    <w:rsid w:val="007B7CC1"/>
    <w:rsid w:val="007C1B45"/>
    <w:rsid w:val="007C2E06"/>
    <w:rsid w:val="007C47C4"/>
    <w:rsid w:val="007C4F28"/>
    <w:rsid w:val="007C54B9"/>
    <w:rsid w:val="007C65F2"/>
    <w:rsid w:val="007C77F4"/>
    <w:rsid w:val="007D1B6C"/>
    <w:rsid w:val="007D39CC"/>
    <w:rsid w:val="007D3DD0"/>
    <w:rsid w:val="007D43EC"/>
    <w:rsid w:val="007D5006"/>
    <w:rsid w:val="007D5B87"/>
    <w:rsid w:val="007D73EA"/>
    <w:rsid w:val="007E1C13"/>
    <w:rsid w:val="007E28F0"/>
    <w:rsid w:val="007E370F"/>
    <w:rsid w:val="007E37E4"/>
    <w:rsid w:val="007E3E47"/>
    <w:rsid w:val="007E5DBD"/>
    <w:rsid w:val="007E629C"/>
    <w:rsid w:val="007E728F"/>
    <w:rsid w:val="007F2278"/>
    <w:rsid w:val="007F46AE"/>
    <w:rsid w:val="00800755"/>
    <w:rsid w:val="0080300D"/>
    <w:rsid w:val="00803A7C"/>
    <w:rsid w:val="00803EC1"/>
    <w:rsid w:val="00806C58"/>
    <w:rsid w:val="00807F0E"/>
    <w:rsid w:val="00810072"/>
    <w:rsid w:val="0081186A"/>
    <w:rsid w:val="0081208C"/>
    <w:rsid w:val="00814E2D"/>
    <w:rsid w:val="0081553F"/>
    <w:rsid w:val="008167B9"/>
    <w:rsid w:val="00820BC6"/>
    <w:rsid w:val="00820D46"/>
    <w:rsid w:val="00820F88"/>
    <w:rsid w:val="008216D0"/>
    <w:rsid w:val="0082539A"/>
    <w:rsid w:val="0083143F"/>
    <w:rsid w:val="00831ADF"/>
    <w:rsid w:val="00834B9F"/>
    <w:rsid w:val="0083543C"/>
    <w:rsid w:val="00835454"/>
    <w:rsid w:val="00835E53"/>
    <w:rsid w:val="008371C1"/>
    <w:rsid w:val="0084030A"/>
    <w:rsid w:val="00841232"/>
    <w:rsid w:val="0084126A"/>
    <w:rsid w:val="00842366"/>
    <w:rsid w:val="008424A2"/>
    <w:rsid w:val="00842797"/>
    <w:rsid w:val="0084534C"/>
    <w:rsid w:val="008453A4"/>
    <w:rsid w:val="00847A5C"/>
    <w:rsid w:val="00851004"/>
    <w:rsid w:val="00853906"/>
    <w:rsid w:val="00853DC0"/>
    <w:rsid w:val="00855A4B"/>
    <w:rsid w:val="00860356"/>
    <w:rsid w:val="00860C27"/>
    <w:rsid w:val="00861A2B"/>
    <w:rsid w:val="00862A3F"/>
    <w:rsid w:val="00862B1E"/>
    <w:rsid w:val="0086389B"/>
    <w:rsid w:val="00863BFF"/>
    <w:rsid w:val="008647FC"/>
    <w:rsid w:val="00865D2C"/>
    <w:rsid w:val="00866B58"/>
    <w:rsid w:val="00866CD6"/>
    <w:rsid w:val="00867FEE"/>
    <w:rsid w:val="00871359"/>
    <w:rsid w:val="008737DD"/>
    <w:rsid w:val="00875433"/>
    <w:rsid w:val="00875A8D"/>
    <w:rsid w:val="00876197"/>
    <w:rsid w:val="00876390"/>
    <w:rsid w:val="00883404"/>
    <w:rsid w:val="00883573"/>
    <w:rsid w:val="00886402"/>
    <w:rsid w:val="008937D6"/>
    <w:rsid w:val="008973AD"/>
    <w:rsid w:val="008976E0"/>
    <w:rsid w:val="008A5301"/>
    <w:rsid w:val="008A710F"/>
    <w:rsid w:val="008A7D81"/>
    <w:rsid w:val="008B098F"/>
    <w:rsid w:val="008B1848"/>
    <w:rsid w:val="008B1CD2"/>
    <w:rsid w:val="008B3370"/>
    <w:rsid w:val="008B4091"/>
    <w:rsid w:val="008B4708"/>
    <w:rsid w:val="008B4892"/>
    <w:rsid w:val="008B72DC"/>
    <w:rsid w:val="008C0C4E"/>
    <w:rsid w:val="008C2923"/>
    <w:rsid w:val="008C2AEF"/>
    <w:rsid w:val="008C376E"/>
    <w:rsid w:val="008C436D"/>
    <w:rsid w:val="008C4BC5"/>
    <w:rsid w:val="008C619F"/>
    <w:rsid w:val="008C6D10"/>
    <w:rsid w:val="008D0AA5"/>
    <w:rsid w:val="008D0CAE"/>
    <w:rsid w:val="008D182E"/>
    <w:rsid w:val="008D2B73"/>
    <w:rsid w:val="008D3D09"/>
    <w:rsid w:val="008D4220"/>
    <w:rsid w:val="008D61C5"/>
    <w:rsid w:val="008D6D18"/>
    <w:rsid w:val="008D7FE7"/>
    <w:rsid w:val="008E06EA"/>
    <w:rsid w:val="008E0CB6"/>
    <w:rsid w:val="008E32A1"/>
    <w:rsid w:val="008E3952"/>
    <w:rsid w:val="008E454B"/>
    <w:rsid w:val="008E5D25"/>
    <w:rsid w:val="008E5E44"/>
    <w:rsid w:val="008E66A4"/>
    <w:rsid w:val="008F2D8C"/>
    <w:rsid w:val="008F3D96"/>
    <w:rsid w:val="008F447B"/>
    <w:rsid w:val="008F59E8"/>
    <w:rsid w:val="008F681B"/>
    <w:rsid w:val="00906C4D"/>
    <w:rsid w:val="00907A55"/>
    <w:rsid w:val="00911ABB"/>
    <w:rsid w:val="009137B2"/>
    <w:rsid w:val="00914757"/>
    <w:rsid w:val="0091710C"/>
    <w:rsid w:val="00921416"/>
    <w:rsid w:val="00925D71"/>
    <w:rsid w:val="009276C6"/>
    <w:rsid w:val="00930D66"/>
    <w:rsid w:val="0093165B"/>
    <w:rsid w:val="00931852"/>
    <w:rsid w:val="00932B6A"/>
    <w:rsid w:val="00932DBD"/>
    <w:rsid w:val="00933755"/>
    <w:rsid w:val="00934229"/>
    <w:rsid w:val="009343CE"/>
    <w:rsid w:val="009347D4"/>
    <w:rsid w:val="00936391"/>
    <w:rsid w:val="00937DB3"/>
    <w:rsid w:val="00940374"/>
    <w:rsid w:val="0094162D"/>
    <w:rsid w:val="009420E9"/>
    <w:rsid w:val="00945906"/>
    <w:rsid w:val="00946557"/>
    <w:rsid w:val="00946E62"/>
    <w:rsid w:val="009474EE"/>
    <w:rsid w:val="00950EC7"/>
    <w:rsid w:val="00951F5B"/>
    <w:rsid w:val="00952C31"/>
    <w:rsid w:val="00954C65"/>
    <w:rsid w:val="00964146"/>
    <w:rsid w:val="00964A6F"/>
    <w:rsid w:val="00965390"/>
    <w:rsid w:val="00965ED7"/>
    <w:rsid w:val="00970712"/>
    <w:rsid w:val="00970A35"/>
    <w:rsid w:val="009715AD"/>
    <w:rsid w:val="00973E9F"/>
    <w:rsid w:val="00974D68"/>
    <w:rsid w:val="00975241"/>
    <w:rsid w:val="0097524A"/>
    <w:rsid w:val="009764AD"/>
    <w:rsid w:val="00977018"/>
    <w:rsid w:val="00980A9B"/>
    <w:rsid w:val="00985EFD"/>
    <w:rsid w:val="009872B8"/>
    <w:rsid w:val="00990F93"/>
    <w:rsid w:val="00992433"/>
    <w:rsid w:val="00992737"/>
    <w:rsid w:val="0099414D"/>
    <w:rsid w:val="00996CD5"/>
    <w:rsid w:val="009A0869"/>
    <w:rsid w:val="009A11D5"/>
    <w:rsid w:val="009A140C"/>
    <w:rsid w:val="009A1CE3"/>
    <w:rsid w:val="009A3D32"/>
    <w:rsid w:val="009A3DE9"/>
    <w:rsid w:val="009A4856"/>
    <w:rsid w:val="009A50BA"/>
    <w:rsid w:val="009A5F2D"/>
    <w:rsid w:val="009B09A3"/>
    <w:rsid w:val="009B2BF4"/>
    <w:rsid w:val="009B4F0D"/>
    <w:rsid w:val="009C2E1F"/>
    <w:rsid w:val="009C37E8"/>
    <w:rsid w:val="009C643E"/>
    <w:rsid w:val="009C7D84"/>
    <w:rsid w:val="009C7FEF"/>
    <w:rsid w:val="009D016C"/>
    <w:rsid w:val="009D2B46"/>
    <w:rsid w:val="009D65CE"/>
    <w:rsid w:val="009D67C2"/>
    <w:rsid w:val="009D68FF"/>
    <w:rsid w:val="009E1653"/>
    <w:rsid w:val="009E2AB7"/>
    <w:rsid w:val="009E2BD1"/>
    <w:rsid w:val="009E2CBE"/>
    <w:rsid w:val="009E2CEA"/>
    <w:rsid w:val="009E3522"/>
    <w:rsid w:val="009E7601"/>
    <w:rsid w:val="009F085E"/>
    <w:rsid w:val="009F15D7"/>
    <w:rsid w:val="009F31AE"/>
    <w:rsid w:val="009F4637"/>
    <w:rsid w:val="009F50A3"/>
    <w:rsid w:val="009F5F05"/>
    <w:rsid w:val="009F6A1E"/>
    <w:rsid w:val="00A035D4"/>
    <w:rsid w:val="00A05997"/>
    <w:rsid w:val="00A07F81"/>
    <w:rsid w:val="00A12009"/>
    <w:rsid w:val="00A12288"/>
    <w:rsid w:val="00A12771"/>
    <w:rsid w:val="00A16506"/>
    <w:rsid w:val="00A16613"/>
    <w:rsid w:val="00A16729"/>
    <w:rsid w:val="00A174D0"/>
    <w:rsid w:val="00A204CF"/>
    <w:rsid w:val="00A210B9"/>
    <w:rsid w:val="00A21C01"/>
    <w:rsid w:val="00A23702"/>
    <w:rsid w:val="00A2566A"/>
    <w:rsid w:val="00A256CD"/>
    <w:rsid w:val="00A26442"/>
    <w:rsid w:val="00A264A5"/>
    <w:rsid w:val="00A303BA"/>
    <w:rsid w:val="00A3050A"/>
    <w:rsid w:val="00A30A29"/>
    <w:rsid w:val="00A34875"/>
    <w:rsid w:val="00A36306"/>
    <w:rsid w:val="00A366E1"/>
    <w:rsid w:val="00A36C50"/>
    <w:rsid w:val="00A37E0A"/>
    <w:rsid w:val="00A41C2F"/>
    <w:rsid w:val="00A42617"/>
    <w:rsid w:val="00A44270"/>
    <w:rsid w:val="00A44558"/>
    <w:rsid w:val="00A44E92"/>
    <w:rsid w:val="00A46944"/>
    <w:rsid w:val="00A51221"/>
    <w:rsid w:val="00A52928"/>
    <w:rsid w:val="00A52D52"/>
    <w:rsid w:val="00A537B1"/>
    <w:rsid w:val="00A54269"/>
    <w:rsid w:val="00A573B4"/>
    <w:rsid w:val="00A5784D"/>
    <w:rsid w:val="00A60545"/>
    <w:rsid w:val="00A6079E"/>
    <w:rsid w:val="00A64DB0"/>
    <w:rsid w:val="00A66BA2"/>
    <w:rsid w:val="00A672A2"/>
    <w:rsid w:val="00A70206"/>
    <w:rsid w:val="00A71F4A"/>
    <w:rsid w:val="00A7201D"/>
    <w:rsid w:val="00A76665"/>
    <w:rsid w:val="00A776F3"/>
    <w:rsid w:val="00A77B70"/>
    <w:rsid w:val="00A80A4B"/>
    <w:rsid w:val="00A80B65"/>
    <w:rsid w:val="00A8300B"/>
    <w:rsid w:val="00A83648"/>
    <w:rsid w:val="00A84AC1"/>
    <w:rsid w:val="00A84B1A"/>
    <w:rsid w:val="00A870E3"/>
    <w:rsid w:val="00A877A7"/>
    <w:rsid w:val="00A902C3"/>
    <w:rsid w:val="00A90408"/>
    <w:rsid w:val="00A90CFD"/>
    <w:rsid w:val="00A924EF"/>
    <w:rsid w:val="00A92557"/>
    <w:rsid w:val="00A92F5B"/>
    <w:rsid w:val="00A94AF2"/>
    <w:rsid w:val="00A94ED9"/>
    <w:rsid w:val="00A962B2"/>
    <w:rsid w:val="00A96706"/>
    <w:rsid w:val="00A96C09"/>
    <w:rsid w:val="00A96E1C"/>
    <w:rsid w:val="00A977D5"/>
    <w:rsid w:val="00AA75C6"/>
    <w:rsid w:val="00AB0100"/>
    <w:rsid w:val="00AB09BE"/>
    <w:rsid w:val="00AB13EA"/>
    <w:rsid w:val="00AB2ABC"/>
    <w:rsid w:val="00AB359F"/>
    <w:rsid w:val="00AB41FA"/>
    <w:rsid w:val="00AB6A74"/>
    <w:rsid w:val="00AC0865"/>
    <w:rsid w:val="00AC2967"/>
    <w:rsid w:val="00AC4B16"/>
    <w:rsid w:val="00AC5015"/>
    <w:rsid w:val="00AC79D6"/>
    <w:rsid w:val="00AD076D"/>
    <w:rsid w:val="00AD1D06"/>
    <w:rsid w:val="00AD2D6A"/>
    <w:rsid w:val="00AD664C"/>
    <w:rsid w:val="00AD6670"/>
    <w:rsid w:val="00AD7473"/>
    <w:rsid w:val="00AD793C"/>
    <w:rsid w:val="00AD7FD7"/>
    <w:rsid w:val="00AE02C2"/>
    <w:rsid w:val="00AE0339"/>
    <w:rsid w:val="00AE033E"/>
    <w:rsid w:val="00AE0676"/>
    <w:rsid w:val="00AE0858"/>
    <w:rsid w:val="00AE0E25"/>
    <w:rsid w:val="00AE2464"/>
    <w:rsid w:val="00AE4D2B"/>
    <w:rsid w:val="00AE6293"/>
    <w:rsid w:val="00AE753E"/>
    <w:rsid w:val="00AF293E"/>
    <w:rsid w:val="00B015A6"/>
    <w:rsid w:val="00B03ECF"/>
    <w:rsid w:val="00B0471E"/>
    <w:rsid w:val="00B05093"/>
    <w:rsid w:val="00B110F3"/>
    <w:rsid w:val="00B11A89"/>
    <w:rsid w:val="00B2255D"/>
    <w:rsid w:val="00B23417"/>
    <w:rsid w:val="00B23A45"/>
    <w:rsid w:val="00B24081"/>
    <w:rsid w:val="00B27616"/>
    <w:rsid w:val="00B331B0"/>
    <w:rsid w:val="00B36B44"/>
    <w:rsid w:val="00B40D45"/>
    <w:rsid w:val="00B4111A"/>
    <w:rsid w:val="00B42CAA"/>
    <w:rsid w:val="00B4456B"/>
    <w:rsid w:val="00B44F26"/>
    <w:rsid w:val="00B50502"/>
    <w:rsid w:val="00B53E65"/>
    <w:rsid w:val="00B5517C"/>
    <w:rsid w:val="00B569BC"/>
    <w:rsid w:val="00B6038C"/>
    <w:rsid w:val="00B61D94"/>
    <w:rsid w:val="00B629FE"/>
    <w:rsid w:val="00B64BEC"/>
    <w:rsid w:val="00B64D9F"/>
    <w:rsid w:val="00B677F1"/>
    <w:rsid w:val="00B67C4F"/>
    <w:rsid w:val="00B73439"/>
    <w:rsid w:val="00B73C2D"/>
    <w:rsid w:val="00B7456D"/>
    <w:rsid w:val="00B81A76"/>
    <w:rsid w:val="00B82110"/>
    <w:rsid w:val="00B84DB4"/>
    <w:rsid w:val="00B84F6C"/>
    <w:rsid w:val="00B850D3"/>
    <w:rsid w:val="00B85AA5"/>
    <w:rsid w:val="00B86AA2"/>
    <w:rsid w:val="00B86DEB"/>
    <w:rsid w:val="00B91FE0"/>
    <w:rsid w:val="00B935EB"/>
    <w:rsid w:val="00B94430"/>
    <w:rsid w:val="00B94E5A"/>
    <w:rsid w:val="00B96B5F"/>
    <w:rsid w:val="00B972DF"/>
    <w:rsid w:val="00B97F2B"/>
    <w:rsid w:val="00BA151E"/>
    <w:rsid w:val="00BA2414"/>
    <w:rsid w:val="00BA2643"/>
    <w:rsid w:val="00BA2CE0"/>
    <w:rsid w:val="00BA3ACE"/>
    <w:rsid w:val="00BA5E79"/>
    <w:rsid w:val="00BA6824"/>
    <w:rsid w:val="00BB1D31"/>
    <w:rsid w:val="00BB2858"/>
    <w:rsid w:val="00BB2ADD"/>
    <w:rsid w:val="00BB3012"/>
    <w:rsid w:val="00BB53FD"/>
    <w:rsid w:val="00BB640C"/>
    <w:rsid w:val="00BB6F85"/>
    <w:rsid w:val="00BC097D"/>
    <w:rsid w:val="00BC1375"/>
    <w:rsid w:val="00BC32D9"/>
    <w:rsid w:val="00BC36B4"/>
    <w:rsid w:val="00BC4A14"/>
    <w:rsid w:val="00BC570A"/>
    <w:rsid w:val="00BC5BDF"/>
    <w:rsid w:val="00BC7886"/>
    <w:rsid w:val="00BD1E4F"/>
    <w:rsid w:val="00BD3334"/>
    <w:rsid w:val="00BD3522"/>
    <w:rsid w:val="00BD3EB6"/>
    <w:rsid w:val="00BD4827"/>
    <w:rsid w:val="00BD4A26"/>
    <w:rsid w:val="00BD7E3E"/>
    <w:rsid w:val="00BE1961"/>
    <w:rsid w:val="00BE2253"/>
    <w:rsid w:val="00BE3400"/>
    <w:rsid w:val="00BE5A2B"/>
    <w:rsid w:val="00BE6FBA"/>
    <w:rsid w:val="00BE75E4"/>
    <w:rsid w:val="00BF1C25"/>
    <w:rsid w:val="00BF3BC5"/>
    <w:rsid w:val="00BF44A0"/>
    <w:rsid w:val="00BF4BA3"/>
    <w:rsid w:val="00BF79B1"/>
    <w:rsid w:val="00C00767"/>
    <w:rsid w:val="00C02F04"/>
    <w:rsid w:val="00C040AE"/>
    <w:rsid w:val="00C0647C"/>
    <w:rsid w:val="00C113AD"/>
    <w:rsid w:val="00C113DC"/>
    <w:rsid w:val="00C135A0"/>
    <w:rsid w:val="00C1513C"/>
    <w:rsid w:val="00C1621F"/>
    <w:rsid w:val="00C16812"/>
    <w:rsid w:val="00C17760"/>
    <w:rsid w:val="00C21D33"/>
    <w:rsid w:val="00C2246C"/>
    <w:rsid w:val="00C228D1"/>
    <w:rsid w:val="00C22EAF"/>
    <w:rsid w:val="00C25125"/>
    <w:rsid w:val="00C32C07"/>
    <w:rsid w:val="00C35E69"/>
    <w:rsid w:val="00C361D0"/>
    <w:rsid w:val="00C37BBB"/>
    <w:rsid w:val="00C40526"/>
    <w:rsid w:val="00C427A5"/>
    <w:rsid w:val="00C43C10"/>
    <w:rsid w:val="00C43CBF"/>
    <w:rsid w:val="00C43EFF"/>
    <w:rsid w:val="00C4417D"/>
    <w:rsid w:val="00C452DD"/>
    <w:rsid w:val="00C4540D"/>
    <w:rsid w:val="00C4553B"/>
    <w:rsid w:val="00C460B8"/>
    <w:rsid w:val="00C470D4"/>
    <w:rsid w:val="00C47FB0"/>
    <w:rsid w:val="00C5028E"/>
    <w:rsid w:val="00C509BC"/>
    <w:rsid w:val="00C524E5"/>
    <w:rsid w:val="00C52C0C"/>
    <w:rsid w:val="00C54410"/>
    <w:rsid w:val="00C54CDF"/>
    <w:rsid w:val="00C57F0A"/>
    <w:rsid w:val="00C61A90"/>
    <w:rsid w:val="00C62A45"/>
    <w:rsid w:val="00C63A8C"/>
    <w:rsid w:val="00C64856"/>
    <w:rsid w:val="00C65373"/>
    <w:rsid w:val="00C65696"/>
    <w:rsid w:val="00C70ADC"/>
    <w:rsid w:val="00C7112C"/>
    <w:rsid w:val="00C722CB"/>
    <w:rsid w:val="00C728CF"/>
    <w:rsid w:val="00C729AB"/>
    <w:rsid w:val="00C75D36"/>
    <w:rsid w:val="00C762A2"/>
    <w:rsid w:val="00C83229"/>
    <w:rsid w:val="00C84999"/>
    <w:rsid w:val="00C86629"/>
    <w:rsid w:val="00C86982"/>
    <w:rsid w:val="00C870CE"/>
    <w:rsid w:val="00C873D7"/>
    <w:rsid w:val="00C93014"/>
    <w:rsid w:val="00C969A9"/>
    <w:rsid w:val="00C9755F"/>
    <w:rsid w:val="00CA1288"/>
    <w:rsid w:val="00CA3C65"/>
    <w:rsid w:val="00CA49CA"/>
    <w:rsid w:val="00CA4ECE"/>
    <w:rsid w:val="00CA624A"/>
    <w:rsid w:val="00CA7F02"/>
    <w:rsid w:val="00CB006C"/>
    <w:rsid w:val="00CB0260"/>
    <w:rsid w:val="00CB1CFD"/>
    <w:rsid w:val="00CB1FB1"/>
    <w:rsid w:val="00CB41FB"/>
    <w:rsid w:val="00CB5D57"/>
    <w:rsid w:val="00CB6821"/>
    <w:rsid w:val="00CB79EC"/>
    <w:rsid w:val="00CB7D93"/>
    <w:rsid w:val="00CC1044"/>
    <w:rsid w:val="00CC12AF"/>
    <w:rsid w:val="00CC27E8"/>
    <w:rsid w:val="00CC3027"/>
    <w:rsid w:val="00CC33AF"/>
    <w:rsid w:val="00CC5C56"/>
    <w:rsid w:val="00CD59B1"/>
    <w:rsid w:val="00CD5E38"/>
    <w:rsid w:val="00CD70B0"/>
    <w:rsid w:val="00CE0D47"/>
    <w:rsid w:val="00CE1759"/>
    <w:rsid w:val="00CE1B04"/>
    <w:rsid w:val="00CE6080"/>
    <w:rsid w:val="00CE62D0"/>
    <w:rsid w:val="00CE7626"/>
    <w:rsid w:val="00CF24BD"/>
    <w:rsid w:val="00CF2E0E"/>
    <w:rsid w:val="00CF40F7"/>
    <w:rsid w:val="00CF4612"/>
    <w:rsid w:val="00CF59C1"/>
    <w:rsid w:val="00CF6026"/>
    <w:rsid w:val="00CF6AC4"/>
    <w:rsid w:val="00CF6DC6"/>
    <w:rsid w:val="00CF761D"/>
    <w:rsid w:val="00CF7D11"/>
    <w:rsid w:val="00D00912"/>
    <w:rsid w:val="00D03A8A"/>
    <w:rsid w:val="00D054E9"/>
    <w:rsid w:val="00D06DA1"/>
    <w:rsid w:val="00D06E23"/>
    <w:rsid w:val="00D11273"/>
    <w:rsid w:val="00D14041"/>
    <w:rsid w:val="00D14761"/>
    <w:rsid w:val="00D178A2"/>
    <w:rsid w:val="00D200C3"/>
    <w:rsid w:val="00D22971"/>
    <w:rsid w:val="00D22C05"/>
    <w:rsid w:val="00D234BC"/>
    <w:rsid w:val="00D2378F"/>
    <w:rsid w:val="00D2519C"/>
    <w:rsid w:val="00D27D9D"/>
    <w:rsid w:val="00D300DB"/>
    <w:rsid w:val="00D3024F"/>
    <w:rsid w:val="00D31E11"/>
    <w:rsid w:val="00D3238A"/>
    <w:rsid w:val="00D32413"/>
    <w:rsid w:val="00D32614"/>
    <w:rsid w:val="00D32AC1"/>
    <w:rsid w:val="00D34795"/>
    <w:rsid w:val="00D363B1"/>
    <w:rsid w:val="00D36740"/>
    <w:rsid w:val="00D41838"/>
    <w:rsid w:val="00D4243D"/>
    <w:rsid w:val="00D434C8"/>
    <w:rsid w:val="00D4566B"/>
    <w:rsid w:val="00D46821"/>
    <w:rsid w:val="00D475BB"/>
    <w:rsid w:val="00D51797"/>
    <w:rsid w:val="00D57288"/>
    <w:rsid w:val="00D57D41"/>
    <w:rsid w:val="00D6151A"/>
    <w:rsid w:val="00D62214"/>
    <w:rsid w:val="00D648FD"/>
    <w:rsid w:val="00D6772D"/>
    <w:rsid w:val="00D67A68"/>
    <w:rsid w:val="00D700DA"/>
    <w:rsid w:val="00D702F1"/>
    <w:rsid w:val="00D71B6C"/>
    <w:rsid w:val="00D74DBA"/>
    <w:rsid w:val="00D77BF4"/>
    <w:rsid w:val="00D77C87"/>
    <w:rsid w:val="00D82358"/>
    <w:rsid w:val="00D84109"/>
    <w:rsid w:val="00D85502"/>
    <w:rsid w:val="00D868E1"/>
    <w:rsid w:val="00D92CF0"/>
    <w:rsid w:val="00D93AED"/>
    <w:rsid w:val="00D94780"/>
    <w:rsid w:val="00D97D82"/>
    <w:rsid w:val="00DA1C98"/>
    <w:rsid w:val="00DA2ABA"/>
    <w:rsid w:val="00DA4F49"/>
    <w:rsid w:val="00DA5DF5"/>
    <w:rsid w:val="00DA7CA3"/>
    <w:rsid w:val="00DB2C83"/>
    <w:rsid w:val="00DB3CDB"/>
    <w:rsid w:val="00DB4223"/>
    <w:rsid w:val="00DB48D8"/>
    <w:rsid w:val="00DC256F"/>
    <w:rsid w:val="00DD2043"/>
    <w:rsid w:val="00DD2150"/>
    <w:rsid w:val="00DD56F7"/>
    <w:rsid w:val="00DD5AE1"/>
    <w:rsid w:val="00DD77CB"/>
    <w:rsid w:val="00DE0678"/>
    <w:rsid w:val="00DE209D"/>
    <w:rsid w:val="00DE5991"/>
    <w:rsid w:val="00DE7279"/>
    <w:rsid w:val="00DF01DA"/>
    <w:rsid w:val="00DF0956"/>
    <w:rsid w:val="00DF0C3F"/>
    <w:rsid w:val="00DF2A55"/>
    <w:rsid w:val="00DF318F"/>
    <w:rsid w:val="00DF398D"/>
    <w:rsid w:val="00DF3C97"/>
    <w:rsid w:val="00DF3E4B"/>
    <w:rsid w:val="00DF55BF"/>
    <w:rsid w:val="00DF569E"/>
    <w:rsid w:val="00DF76D7"/>
    <w:rsid w:val="00E00B80"/>
    <w:rsid w:val="00E019AA"/>
    <w:rsid w:val="00E025DD"/>
    <w:rsid w:val="00E02823"/>
    <w:rsid w:val="00E05DDA"/>
    <w:rsid w:val="00E07AD8"/>
    <w:rsid w:val="00E13C88"/>
    <w:rsid w:val="00E151FD"/>
    <w:rsid w:val="00E15705"/>
    <w:rsid w:val="00E15959"/>
    <w:rsid w:val="00E16A74"/>
    <w:rsid w:val="00E16DC3"/>
    <w:rsid w:val="00E22014"/>
    <w:rsid w:val="00E22DF5"/>
    <w:rsid w:val="00E2448A"/>
    <w:rsid w:val="00E31D18"/>
    <w:rsid w:val="00E329C2"/>
    <w:rsid w:val="00E34163"/>
    <w:rsid w:val="00E345F9"/>
    <w:rsid w:val="00E3634F"/>
    <w:rsid w:val="00E36C43"/>
    <w:rsid w:val="00E405B5"/>
    <w:rsid w:val="00E408D8"/>
    <w:rsid w:val="00E4092C"/>
    <w:rsid w:val="00E41EEF"/>
    <w:rsid w:val="00E42463"/>
    <w:rsid w:val="00E427D7"/>
    <w:rsid w:val="00E45293"/>
    <w:rsid w:val="00E507C5"/>
    <w:rsid w:val="00E548BD"/>
    <w:rsid w:val="00E574F4"/>
    <w:rsid w:val="00E626A0"/>
    <w:rsid w:val="00E63566"/>
    <w:rsid w:val="00E63B4E"/>
    <w:rsid w:val="00E64A06"/>
    <w:rsid w:val="00E65B0F"/>
    <w:rsid w:val="00E66ECE"/>
    <w:rsid w:val="00E66F2B"/>
    <w:rsid w:val="00E70B32"/>
    <w:rsid w:val="00E70D4B"/>
    <w:rsid w:val="00E72551"/>
    <w:rsid w:val="00E72D69"/>
    <w:rsid w:val="00E739D4"/>
    <w:rsid w:val="00E73F8D"/>
    <w:rsid w:val="00E74889"/>
    <w:rsid w:val="00E7497E"/>
    <w:rsid w:val="00E7514A"/>
    <w:rsid w:val="00E77552"/>
    <w:rsid w:val="00E80D91"/>
    <w:rsid w:val="00E8287F"/>
    <w:rsid w:val="00E833DA"/>
    <w:rsid w:val="00E91300"/>
    <w:rsid w:val="00E9212E"/>
    <w:rsid w:val="00E93072"/>
    <w:rsid w:val="00E949E8"/>
    <w:rsid w:val="00E954FF"/>
    <w:rsid w:val="00E95FBD"/>
    <w:rsid w:val="00E961F7"/>
    <w:rsid w:val="00E966BB"/>
    <w:rsid w:val="00E96A19"/>
    <w:rsid w:val="00E979AD"/>
    <w:rsid w:val="00EA059C"/>
    <w:rsid w:val="00EA3046"/>
    <w:rsid w:val="00EA43D8"/>
    <w:rsid w:val="00EA60D3"/>
    <w:rsid w:val="00EA6384"/>
    <w:rsid w:val="00EA6E83"/>
    <w:rsid w:val="00EA7444"/>
    <w:rsid w:val="00EA7986"/>
    <w:rsid w:val="00EB0373"/>
    <w:rsid w:val="00EB144A"/>
    <w:rsid w:val="00EB344C"/>
    <w:rsid w:val="00EB35E3"/>
    <w:rsid w:val="00EB3BDF"/>
    <w:rsid w:val="00EB4E73"/>
    <w:rsid w:val="00EB6396"/>
    <w:rsid w:val="00EB7231"/>
    <w:rsid w:val="00EB7481"/>
    <w:rsid w:val="00EB7F0E"/>
    <w:rsid w:val="00EC03EC"/>
    <w:rsid w:val="00EC11B0"/>
    <w:rsid w:val="00EC19DF"/>
    <w:rsid w:val="00EC319E"/>
    <w:rsid w:val="00EC3E03"/>
    <w:rsid w:val="00EC4B01"/>
    <w:rsid w:val="00EC4B92"/>
    <w:rsid w:val="00EC712B"/>
    <w:rsid w:val="00EC761E"/>
    <w:rsid w:val="00EC7C67"/>
    <w:rsid w:val="00ED3846"/>
    <w:rsid w:val="00ED75C3"/>
    <w:rsid w:val="00ED7C5A"/>
    <w:rsid w:val="00EE169C"/>
    <w:rsid w:val="00EE2011"/>
    <w:rsid w:val="00EE437B"/>
    <w:rsid w:val="00EE51FE"/>
    <w:rsid w:val="00EF0477"/>
    <w:rsid w:val="00EF1E81"/>
    <w:rsid w:val="00EF2412"/>
    <w:rsid w:val="00EF2566"/>
    <w:rsid w:val="00F13E36"/>
    <w:rsid w:val="00F1403B"/>
    <w:rsid w:val="00F14F6C"/>
    <w:rsid w:val="00F15E09"/>
    <w:rsid w:val="00F161F2"/>
    <w:rsid w:val="00F1648E"/>
    <w:rsid w:val="00F165D1"/>
    <w:rsid w:val="00F1758A"/>
    <w:rsid w:val="00F21442"/>
    <w:rsid w:val="00F2156B"/>
    <w:rsid w:val="00F229D3"/>
    <w:rsid w:val="00F243B7"/>
    <w:rsid w:val="00F2501C"/>
    <w:rsid w:val="00F2592E"/>
    <w:rsid w:val="00F26443"/>
    <w:rsid w:val="00F3261E"/>
    <w:rsid w:val="00F32E31"/>
    <w:rsid w:val="00F330BD"/>
    <w:rsid w:val="00F33CC2"/>
    <w:rsid w:val="00F364A2"/>
    <w:rsid w:val="00F41A5B"/>
    <w:rsid w:val="00F4264A"/>
    <w:rsid w:val="00F43294"/>
    <w:rsid w:val="00F436B5"/>
    <w:rsid w:val="00F43884"/>
    <w:rsid w:val="00F4392B"/>
    <w:rsid w:val="00F43C27"/>
    <w:rsid w:val="00F447F8"/>
    <w:rsid w:val="00F509CE"/>
    <w:rsid w:val="00F50E25"/>
    <w:rsid w:val="00F51B5A"/>
    <w:rsid w:val="00F5269F"/>
    <w:rsid w:val="00F52B5D"/>
    <w:rsid w:val="00F53BA5"/>
    <w:rsid w:val="00F5432B"/>
    <w:rsid w:val="00F6128F"/>
    <w:rsid w:val="00F61A23"/>
    <w:rsid w:val="00F6223A"/>
    <w:rsid w:val="00F6368C"/>
    <w:rsid w:val="00F63D95"/>
    <w:rsid w:val="00F64229"/>
    <w:rsid w:val="00F64376"/>
    <w:rsid w:val="00F64812"/>
    <w:rsid w:val="00F66739"/>
    <w:rsid w:val="00F70D27"/>
    <w:rsid w:val="00F72739"/>
    <w:rsid w:val="00F7501B"/>
    <w:rsid w:val="00F75893"/>
    <w:rsid w:val="00F76153"/>
    <w:rsid w:val="00F764C6"/>
    <w:rsid w:val="00F76730"/>
    <w:rsid w:val="00F80704"/>
    <w:rsid w:val="00F81351"/>
    <w:rsid w:val="00F81DD1"/>
    <w:rsid w:val="00F832EA"/>
    <w:rsid w:val="00F833B4"/>
    <w:rsid w:val="00F84800"/>
    <w:rsid w:val="00F87B09"/>
    <w:rsid w:val="00F9009F"/>
    <w:rsid w:val="00F92CC7"/>
    <w:rsid w:val="00F931B7"/>
    <w:rsid w:val="00F934EF"/>
    <w:rsid w:val="00F935BF"/>
    <w:rsid w:val="00F9463D"/>
    <w:rsid w:val="00F9770B"/>
    <w:rsid w:val="00F97744"/>
    <w:rsid w:val="00FA6A3D"/>
    <w:rsid w:val="00FB3002"/>
    <w:rsid w:val="00FB3DDF"/>
    <w:rsid w:val="00FB43D0"/>
    <w:rsid w:val="00FB566E"/>
    <w:rsid w:val="00FB585B"/>
    <w:rsid w:val="00FB5911"/>
    <w:rsid w:val="00FB77CF"/>
    <w:rsid w:val="00FC13AF"/>
    <w:rsid w:val="00FC25F1"/>
    <w:rsid w:val="00FC3DBE"/>
    <w:rsid w:val="00FC505F"/>
    <w:rsid w:val="00FC6434"/>
    <w:rsid w:val="00FC6CB7"/>
    <w:rsid w:val="00FD0626"/>
    <w:rsid w:val="00FD1285"/>
    <w:rsid w:val="00FD18C9"/>
    <w:rsid w:val="00FD1EB0"/>
    <w:rsid w:val="00FD2BBD"/>
    <w:rsid w:val="00FD3DBD"/>
    <w:rsid w:val="00FD4CF2"/>
    <w:rsid w:val="00FD54E9"/>
    <w:rsid w:val="00FE25A9"/>
    <w:rsid w:val="00FE43DC"/>
    <w:rsid w:val="00FE48E3"/>
    <w:rsid w:val="00FE4D3F"/>
    <w:rsid w:val="00FE5605"/>
    <w:rsid w:val="00FE618A"/>
    <w:rsid w:val="00FE6C8A"/>
    <w:rsid w:val="00FE6DBA"/>
    <w:rsid w:val="00FE7844"/>
    <w:rsid w:val="00FE78FF"/>
    <w:rsid w:val="00FF1454"/>
    <w:rsid w:val="00FF2248"/>
    <w:rsid w:val="00FF2283"/>
    <w:rsid w:val="00FF3E04"/>
    <w:rsid w:val="00FF4C18"/>
    <w:rsid w:val="00FF6D4B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3F91B"/>
  <w15:docId w15:val="{6B1A879A-E0C2-460F-9314-D5BC2AB4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F0"/>
    <w:pPr>
      <w:spacing w:after="12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61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1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61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pt">
    <w:name w:val="Style 10 pt"/>
    <w:basedOn w:val="DefaultParagraphFont"/>
    <w:qFormat/>
    <w:rsid w:val="00630698"/>
    <w:rPr>
      <w:sz w:val="22"/>
    </w:rPr>
  </w:style>
  <w:style w:type="paragraph" w:styleId="ListParagraph">
    <w:name w:val="List Paragraph"/>
    <w:aliases w:val="Ref,Use Case List Paragraph,List1,List Paragraph1,List Paragraph Option,Bullet List Paragraph,EG Bullet 1,Equipment,Bullet List,FooterText,Bulleted List1,List Paragraph11,b1,Bullet for no #'s,Body Bullet,Table Number Paragraph,B1,numbered"/>
    <w:basedOn w:val="Normal"/>
    <w:link w:val="ListParagraphChar"/>
    <w:uiPriority w:val="34"/>
    <w:qFormat/>
    <w:rsid w:val="007936BB"/>
    <w:pPr>
      <w:ind w:left="720"/>
      <w:contextualSpacing/>
    </w:pPr>
  </w:style>
  <w:style w:type="paragraph" w:customStyle="1" w:styleId="Default">
    <w:name w:val="Default"/>
    <w:rsid w:val="007936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90CFD"/>
    <w:rPr>
      <w:color w:val="0000FF"/>
      <w:u w:val="single"/>
    </w:rPr>
  </w:style>
  <w:style w:type="character" w:customStyle="1" w:styleId="ListParagraphChar">
    <w:name w:val="List Paragraph Char"/>
    <w:aliases w:val="Ref Char,Use Case List Paragraph Char,List1 Char,List Paragraph1 Char,List Paragraph Option Char,Bullet List Paragraph Char,EG Bullet 1 Char,Equipment Char,Bullet List Char,FooterText Char,Bulleted List1 Char,List Paragraph11 Char"/>
    <w:link w:val="ListParagraph"/>
    <w:uiPriority w:val="34"/>
    <w:locked/>
    <w:rsid w:val="00E2448A"/>
    <w:rPr>
      <w:rFonts w:ascii="Calibri" w:eastAsia="Calibri" w:hAnsi="Calibri" w:cs="Times New Roman"/>
      <w:lang w:val="en-US"/>
    </w:rPr>
  </w:style>
  <w:style w:type="character" w:customStyle="1" w:styleId="highlight">
    <w:name w:val="highlight"/>
    <w:basedOn w:val="DefaultParagraphFont"/>
    <w:rsid w:val="00BA2643"/>
  </w:style>
  <w:style w:type="character" w:customStyle="1" w:styleId="Heading1Char">
    <w:name w:val="Heading 1 Char"/>
    <w:basedOn w:val="DefaultParagraphFont"/>
    <w:link w:val="Heading1"/>
    <w:uiPriority w:val="9"/>
    <w:rsid w:val="00B61D9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D9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D9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lowercase">
    <w:name w:val="lowercase"/>
    <w:basedOn w:val="DefaultParagraphFont"/>
    <w:rsid w:val="00B61D94"/>
  </w:style>
  <w:style w:type="character" w:customStyle="1" w:styleId="icon">
    <w:name w:val="icon"/>
    <w:basedOn w:val="DefaultParagraphFont"/>
    <w:rsid w:val="00B61D94"/>
  </w:style>
  <w:style w:type="character" w:customStyle="1" w:styleId="by">
    <w:name w:val="by"/>
    <w:basedOn w:val="DefaultParagraphFont"/>
    <w:rsid w:val="00B61D94"/>
  </w:style>
  <w:style w:type="paragraph" w:styleId="NormalWeb">
    <w:name w:val="Normal (Web)"/>
    <w:basedOn w:val="Normal"/>
    <w:uiPriority w:val="99"/>
    <w:unhideWhenUsed/>
    <w:rsid w:val="00B6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1D94"/>
    <w:rPr>
      <w:i/>
      <w:iCs/>
    </w:rPr>
  </w:style>
  <w:style w:type="character" w:styleId="Strong">
    <w:name w:val="Strong"/>
    <w:basedOn w:val="DefaultParagraphFont"/>
    <w:uiPriority w:val="22"/>
    <w:qFormat/>
    <w:rsid w:val="00B61D94"/>
    <w:rPr>
      <w:b/>
      <w:bCs/>
    </w:rPr>
  </w:style>
  <w:style w:type="paragraph" w:customStyle="1" w:styleId="Title1">
    <w:name w:val="Title1"/>
    <w:basedOn w:val="Normal"/>
    <w:rsid w:val="00B6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D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D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D9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user">
    <w:name w:val="user"/>
    <w:basedOn w:val="DefaultParagraphFont"/>
    <w:rsid w:val="00B61D94"/>
  </w:style>
  <w:style w:type="character" w:customStyle="1" w:styleId="Date1">
    <w:name w:val="Date1"/>
    <w:basedOn w:val="DefaultParagraphFont"/>
    <w:rsid w:val="00B61D94"/>
  </w:style>
  <w:style w:type="character" w:customStyle="1" w:styleId="tit">
    <w:name w:val="tit"/>
    <w:basedOn w:val="DefaultParagraphFont"/>
    <w:rsid w:val="00B61D94"/>
  </w:style>
  <w:style w:type="paragraph" w:customStyle="1" w:styleId="copyright">
    <w:name w:val="copyright"/>
    <w:basedOn w:val="Normal"/>
    <w:rsid w:val="00B6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D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1D9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byline-name">
    <w:name w:val="byline-name"/>
    <w:basedOn w:val="DefaultParagraphFont"/>
    <w:rsid w:val="007949C4"/>
  </w:style>
  <w:style w:type="character" w:customStyle="1" w:styleId="recipe-yield-time-label">
    <w:name w:val="recipe-yield-time-label"/>
    <w:basedOn w:val="DefaultParagraphFont"/>
    <w:rsid w:val="007949C4"/>
  </w:style>
  <w:style w:type="paragraph" w:customStyle="1" w:styleId="image-credit">
    <w:name w:val="image-credit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cial-diets">
    <w:name w:val="special-diets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quantity">
    <w:name w:val="quantity"/>
    <w:basedOn w:val="DefaultParagraphFont"/>
    <w:rsid w:val="007949C4"/>
  </w:style>
  <w:style w:type="character" w:customStyle="1" w:styleId="ingredient-name">
    <w:name w:val="ingredient-name"/>
    <w:basedOn w:val="DefaultParagraphFont"/>
    <w:rsid w:val="007949C4"/>
  </w:style>
  <w:style w:type="character" w:customStyle="1" w:styleId="Header1">
    <w:name w:val="Header1"/>
    <w:basedOn w:val="DefaultParagraphFont"/>
    <w:rsid w:val="007949C4"/>
  </w:style>
  <w:style w:type="paragraph" w:customStyle="1" w:styleId="card-byline">
    <w:name w:val="card-byline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oking-time">
    <w:name w:val="cooking-time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rd-kicker">
    <w:name w:val="card-kicker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lurb">
    <w:name w:val="blurb"/>
    <w:basedOn w:val="DefaultParagraphFont"/>
    <w:rsid w:val="007949C4"/>
  </w:style>
  <w:style w:type="paragraph" w:styleId="Footer">
    <w:name w:val="footer"/>
    <w:basedOn w:val="Normal"/>
    <w:link w:val="FooterChar"/>
    <w:uiPriority w:val="99"/>
    <w:rsid w:val="0008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AE"/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qFormat/>
    <w:rsid w:val="000841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841AE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rsid w:val="002B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40"/>
    <w:rPr>
      <w:rFonts w:ascii="Calibri" w:eastAsia="Calibri" w:hAnsi="Calibri" w:cs="Times New Roman"/>
      <w:lang w:val="en-US"/>
    </w:rPr>
  </w:style>
  <w:style w:type="paragraph" w:customStyle="1" w:styleId="m-825153623946100317m4209412940373985505m8153010018490546274msolistparagraph">
    <w:name w:val="m_-825153623946100317m4209412940373985505m8153010018490546274msolistparagraph"/>
    <w:basedOn w:val="Normal"/>
    <w:rsid w:val="00BC570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3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20561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B0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0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32077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itle2">
    <w:name w:val="Title2"/>
    <w:basedOn w:val="Normal"/>
    <w:rsid w:val="00D06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itle">
    <w:name w:val="headertitle"/>
    <w:basedOn w:val="Normal"/>
    <w:rsid w:val="00D06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30C3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7838"/>
    <w:rPr>
      <w:color w:val="954F72" w:themeColor="followedHyperlink"/>
      <w:u w:val="single"/>
    </w:rPr>
  </w:style>
  <w:style w:type="character" w:customStyle="1" w:styleId="screen-reader-text">
    <w:name w:val="screen-reader-text"/>
    <w:basedOn w:val="DefaultParagraphFont"/>
    <w:rsid w:val="00F1648E"/>
  </w:style>
  <w:style w:type="character" w:customStyle="1" w:styleId="post-date">
    <w:name w:val="post-date"/>
    <w:basedOn w:val="DefaultParagraphFont"/>
    <w:rsid w:val="00F1648E"/>
  </w:style>
  <w:style w:type="paragraph" w:customStyle="1" w:styleId="Body">
    <w:name w:val="Body"/>
    <w:rsid w:val="0039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455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98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98F"/>
    <w:rPr>
      <w:rFonts w:ascii="Arial" w:eastAsia="Times New Roman" w:hAnsi="Arial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8B098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B098F"/>
    <w:rPr>
      <w:bCs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bold">
    <w:name w:val="t-bold"/>
    <w:basedOn w:val="DefaultParagraphFont"/>
    <w:rsid w:val="00CC5C56"/>
  </w:style>
  <w:style w:type="character" w:customStyle="1" w:styleId="member-analytics-addon-bar-chartbar-label-values">
    <w:name w:val="member-analytics-addon-bar-chart__bar-label-values"/>
    <w:basedOn w:val="DefaultParagraphFont"/>
    <w:rsid w:val="00CC5C56"/>
  </w:style>
  <w:style w:type="paragraph" w:styleId="PlainText">
    <w:name w:val="Plain Text"/>
    <w:basedOn w:val="Normal"/>
    <w:link w:val="PlainTextChar"/>
    <w:uiPriority w:val="99"/>
    <w:semiHidden/>
    <w:unhideWhenUsed/>
    <w:rsid w:val="00952C31"/>
    <w:pPr>
      <w:spacing w:after="0" w:line="240" w:lineRule="auto"/>
    </w:pPr>
    <w:rPr>
      <w:rFonts w:eastAsia="Times New Roman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C31"/>
    <w:rPr>
      <w:rFonts w:ascii="Calibri" w:eastAsia="Times New Roman" w:hAnsi="Calibri" w:cs="Calibri"/>
      <w:szCs w:val="21"/>
      <w:lang w:val="en-US"/>
    </w:rPr>
  </w:style>
  <w:style w:type="character" w:customStyle="1" w:styleId="markedcontent">
    <w:name w:val="markedcontent"/>
    <w:basedOn w:val="DefaultParagraphFont"/>
    <w:rsid w:val="00977018"/>
  </w:style>
  <w:style w:type="paragraph" w:styleId="Revision">
    <w:name w:val="Revision"/>
    <w:hidden/>
    <w:uiPriority w:val="99"/>
    <w:semiHidden/>
    <w:rsid w:val="00465DEB"/>
    <w:rPr>
      <w:rFonts w:ascii="Calibri" w:eastAsia="Calibri" w:hAnsi="Calibri" w:cs="Times New Roman"/>
      <w:lang w:val="en-US"/>
    </w:rPr>
  </w:style>
  <w:style w:type="character" w:customStyle="1" w:styleId="primary-text1">
    <w:name w:val="primary-text1"/>
    <w:basedOn w:val="DefaultParagraphFont"/>
    <w:rsid w:val="007A5557"/>
    <w:rPr>
      <w:color w:val="3C4043"/>
    </w:rPr>
  </w:style>
  <w:style w:type="character" w:customStyle="1" w:styleId="notranslate">
    <w:name w:val="notranslate"/>
    <w:basedOn w:val="DefaultParagraphFont"/>
    <w:rsid w:val="007A5557"/>
  </w:style>
  <w:style w:type="character" w:customStyle="1" w:styleId="secondary-text1">
    <w:name w:val="secondary-text1"/>
    <w:basedOn w:val="DefaultParagraphFont"/>
    <w:rsid w:val="007A5557"/>
    <w:rPr>
      <w:color w:val="70757A"/>
    </w:rPr>
  </w:style>
  <w:style w:type="character" w:customStyle="1" w:styleId="grey-button-text1">
    <w:name w:val="grey-button-text1"/>
    <w:basedOn w:val="DefaultParagraphFont"/>
    <w:rsid w:val="007A5557"/>
    <w:rPr>
      <w:color w:val="5F636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D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D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D3F"/>
    <w:rPr>
      <w:vertAlign w:val="superscript"/>
    </w:rPr>
  </w:style>
  <w:style w:type="paragraph" w:styleId="MessageHeader">
    <w:name w:val="Message Header"/>
    <w:basedOn w:val="Normal"/>
    <w:link w:val="MessageHeaderChar"/>
    <w:uiPriority w:val="99"/>
    <w:rsid w:val="00CE62D0"/>
    <w:pPr>
      <w:keepLines/>
      <w:spacing w:after="0" w:line="415" w:lineRule="atLeast"/>
      <w:ind w:left="15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E62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nusablebackground1">
    <w:name w:val="nonusablebackground1"/>
    <w:basedOn w:val="DefaultParagraphFont"/>
    <w:rsid w:val="001E038A"/>
  </w:style>
  <w:style w:type="character" w:customStyle="1" w:styleId="normaltextrun">
    <w:name w:val="normaltextrun"/>
    <w:basedOn w:val="DefaultParagraphFont"/>
    <w:rsid w:val="00E72551"/>
  </w:style>
  <w:style w:type="character" w:customStyle="1" w:styleId="eop">
    <w:name w:val="eop"/>
    <w:basedOn w:val="DefaultParagraphFont"/>
    <w:rsid w:val="00E72551"/>
  </w:style>
  <w:style w:type="character" w:customStyle="1" w:styleId="field-content">
    <w:name w:val="field-content"/>
    <w:basedOn w:val="DefaultParagraphFont"/>
    <w:rsid w:val="0029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4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6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6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9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6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9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8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6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6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3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5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1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2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9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96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1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7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5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45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66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7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36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8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11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03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00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7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5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31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6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94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7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6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75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29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70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9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8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4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6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3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2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2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65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2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1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0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6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6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92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2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1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73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3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2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38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84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3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1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5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4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1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9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83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0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47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7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12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4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7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6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2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2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4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28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1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2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54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0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43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8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91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04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00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7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0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1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9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8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2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13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56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0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3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6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0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9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2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7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6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6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1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1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5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5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D96002-EAAE-4418-A4D3-CEF4FD35B86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CFBD-A7D2-4B24-8BFF-E9821AF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807</Words>
  <Characters>4724</Characters>
  <Application>Microsoft Office Word</Application>
  <DocSecurity>0</DocSecurity>
  <Lines>429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Amsden</dc:creator>
  <cp:keywords/>
  <dc:description/>
  <cp:lastModifiedBy>Barb Amsden</cp:lastModifiedBy>
  <cp:revision>9</cp:revision>
  <cp:lastPrinted>2022-03-15T20:34:00Z</cp:lastPrinted>
  <dcterms:created xsi:type="dcterms:W3CDTF">2023-04-10T22:31:00Z</dcterms:created>
  <dcterms:modified xsi:type="dcterms:W3CDTF">2023-04-25T00:32:00Z</dcterms:modified>
</cp:coreProperties>
</file>